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6D36BF" w:rsidP="00122F5F">
      <w:pPr>
        <w:rPr>
          <w:rFonts w:ascii="Calibri Light" w:hAnsi="Calibri Light" w:cs="Calibri Light"/>
          <w:b/>
          <w:bCs/>
          <w:iCs/>
          <w:sz w:val="28"/>
          <w:szCs w:val="28"/>
          <w:lang w:val="id-ID"/>
        </w:rPr>
      </w:pPr>
      <w:r w:rsidRPr="006D36BF">
        <w:rPr>
          <w:rFonts w:ascii="Calibri Light" w:hAnsi="Calibri Light" w:cs="Calibri Light"/>
          <w:b/>
          <w:bCs/>
          <w:sz w:val="28"/>
          <w:szCs w:val="28"/>
        </w:rPr>
        <w:t>Legal Review of Inclusive Education Policy:</w:t>
      </w:r>
      <w:r w:rsidR="005428F6">
        <w:rPr>
          <w:rFonts w:ascii="Calibri Light" w:hAnsi="Calibri Light" w:cs="Calibri Light"/>
          <w:b/>
          <w:bCs/>
          <w:sz w:val="28"/>
          <w:szCs w:val="28"/>
        </w:rPr>
        <w:t xml:space="preserve"> </w:t>
      </w:r>
      <w:r w:rsidRPr="006D36BF">
        <w:rPr>
          <w:rFonts w:ascii="Calibri Light" w:hAnsi="Calibri Light" w:cs="Calibri Light"/>
          <w:b/>
          <w:bCs/>
          <w:sz w:val="28"/>
          <w:szCs w:val="28"/>
        </w:rPr>
        <w:t xml:space="preserve">A Systematic </w:t>
      </w:r>
      <w:r w:rsidR="005428F6">
        <w:rPr>
          <w:rFonts w:ascii="Calibri Light" w:hAnsi="Calibri Light" w:cs="Calibri Light"/>
          <w:b/>
          <w:bCs/>
          <w:sz w:val="28"/>
          <w:szCs w:val="28"/>
        </w:rPr>
        <w:br/>
      </w:r>
      <w:r w:rsidRPr="006D36BF">
        <w:rPr>
          <w:rFonts w:ascii="Calibri Light" w:hAnsi="Calibri Light" w:cs="Calibri Light"/>
          <w:b/>
          <w:bCs/>
          <w:sz w:val="28"/>
          <w:szCs w:val="28"/>
        </w:rPr>
        <w:t>Literature Review 2015-2025</w:t>
      </w:r>
    </w:p>
    <w:p w:rsidR="00DE1E48" w:rsidRPr="00122F5F" w:rsidRDefault="00DE1E48" w:rsidP="001D7DEE">
      <w:pPr>
        <w:jc w:val="center"/>
        <w:rPr>
          <w:rFonts w:ascii="Calibri Light" w:hAnsi="Calibri Light" w:cs="Calibri Light"/>
          <w:sz w:val="24"/>
          <w:szCs w:val="24"/>
        </w:rPr>
      </w:pPr>
    </w:p>
    <w:p w:rsidR="001D3C37" w:rsidRDefault="001D3C37" w:rsidP="00122F5F">
      <w:pPr>
        <w:rPr>
          <w:rFonts w:ascii="Calibri Light" w:hAnsi="Calibri Light" w:cs="Calibri Light"/>
          <w:b/>
          <w:bCs/>
          <w:sz w:val="24"/>
          <w:szCs w:val="24"/>
        </w:rPr>
      </w:pPr>
      <w:r w:rsidRPr="001D3C37">
        <w:rPr>
          <w:rFonts w:ascii="Calibri Light" w:hAnsi="Calibri Light" w:cs="Calibri Light"/>
          <w:b/>
          <w:bCs/>
          <w:sz w:val="24"/>
          <w:szCs w:val="24"/>
        </w:rPr>
        <w:t xml:space="preserve">Ari </w:t>
      </w:r>
      <w:proofErr w:type="spellStart"/>
      <w:r w:rsidRPr="001D3C37">
        <w:rPr>
          <w:rFonts w:ascii="Calibri Light" w:hAnsi="Calibri Light" w:cs="Calibri Light"/>
          <w:b/>
          <w:bCs/>
          <w:sz w:val="24"/>
          <w:szCs w:val="24"/>
        </w:rPr>
        <w:t>Kartiko</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1D3C37">
        <w:rPr>
          <w:rFonts w:ascii="Calibri Light" w:hAnsi="Calibri Light" w:cs="Calibri Light"/>
          <w:b/>
          <w:bCs/>
          <w:sz w:val="24"/>
          <w:szCs w:val="24"/>
        </w:rPr>
        <w:t>Muhamad Arif</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proofErr w:type="spellStart"/>
      <w:r w:rsidRPr="001D3C37">
        <w:rPr>
          <w:rFonts w:ascii="Calibri Light" w:hAnsi="Calibri Light" w:cs="Calibri Light"/>
          <w:b/>
          <w:bCs/>
          <w:sz w:val="24"/>
          <w:szCs w:val="24"/>
        </w:rPr>
        <w:t>Mauhibur</w:t>
      </w:r>
      <w:proofErr w:type="spellEnd"/>
      <w:r w:rsidRPr="001D3C37">
        <w:rPr>
          <w:rFonts w:ascii="Calibri Light" w:hAnsi="Calibri Light" w:cs="Calibri Light"/>
          <w:b/>
          <w:bCs/>
          <w:sz w:val="24"/>
          <w:szCs w:val="24"/>
        </w:rPr>
        <w:t xml:space="preserve"> Rokhman</w:t>
      </w:r>
      <w:r w:rsidRPr="001D3C37">
        <w:rPr>
          <w:rFonts w:ascii="Calibri Light" w:hAnsi="Calibri Light" w:cs="Calibri Light"/>
          <w:b/>
          <w:bCs/>
          <w:sz w:val="24"/>
          <w:szCs w:val="24"/>
          <w:vertAlign w:val="superscript"/>
        </w:rPr>
        <w:t>3</w:t>
      </w:r>
      <w:r>
        <w:rPr>
          <w:rFonts w:ascii="Calibri Light" w:hAnsi="Calibri Light" w:cs="Calibri Light"/>
          <w:b/>
          <w:bCs/>
          <w:sz w:val="24"/>
          <w:szCs w:val="24"/>
        </w:rPr>
        <w:t>,</w:t>
      </w:r>
    </w:p>
    <w:p w:rsidR="008C45DE" w:rsidRPr="00540F02" w:rsidRDefault="001D3C37" w:rsidP="00122F5F">
      <w:pPr>
        <w:rPr>
          <w:rFonts w:ascii="Calibri Light" w:hAnsi="Calibri Light" w:cs="Calibri Light"/>
          <w:color w:val="A6A6A6"/>
          <w:sz w:val="24"/>
          <w:szCs w:val="24"/>
        </w:rPr>
      </w:pPr>
      <w:r w:rsidRPr="001D3C37">
        <w:rPr>
          <w:rFonts w:ascii="Calibri Light" w:hAnsi="Calibri Light" w:cs="Calibri Light"/>
          <w:b/>
          <w:bCs/>
          <w:sz w:val="24"/>
          <w:szCs w:val="24"/>
        </w:rPr>
        <w:t>Muhammad Anas Ma’arif</w:t>
      </w:r>
      <w:r w:rsidRPr="001D3C37">
        <w:rPr>
          <w:rFonts w:ascii="Calibri Light" w:hAnsi="Calibri Light" w:cs="Calibri Light"/>
          <w:b/>
          <w:bCs/>
          <w:sz w:val="24"/>
          <w:szCs w:val="24"/>
          <w:vertAlign w:val="superscript"/>
        </w:rPr>
        <w:t>4</w:t>
      </w:r>
      <w:r>
        <w:rPr>
          <w:rFonts w:ascii="Calibri Light" w:hAnsi="Calibri Light" w:cs="Calibri Light"/>
          <w:b/>
          <w:bCs/>
          <w:sz w:val="24"/>
          <w:szCs w:val="24"/>
        </w:rPr>
        <w:t xml:space="preserve">, </w:t>
      </w:r>
      <w:r w:rsidRPr="001D3C37">
        <w:rPr>
          <w:rFonts w:ascii="Calibri Light" w:hAnsi="Calibri Light" w:cs="Calibri Light"/>
          <w:b/>
          <w:bCs/>
          <w:sz w:val="24"/>
          <w:szCs w:val="24"/>
        </w:rPr>
        <w:t>Andika Aprilianto</w:t>
      </w:r>
      <w:r w:rsidRPr="001D3C37">
        <w:rPr>
          <w:rFonts w:ascii="Calibri Light" w:hAnsi="Calibri Light" w:cs="Calibri Light"/>
          <w:b/>
          <w:bCs/>
          <w:sz w:val="24"/>
          <w:szCs w:val="24"/>
          <w:vertAlign w:val="superscript"/>
        </w:rPr>
        <w:t>5</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1D3C37">
        <w:rPr>
          <w:rFonts w:ascii="Calibri Light" w:hAnsi="Calibri Light" w:cs="Calibri Light"/>
          <w:sz w:val="24"/>
          <w:szCs w:val="24"/>
          <w:vertAlign w:val="superscript"/>
        </w:rPr>
        <w:t>,3,4,5</w:t>
      </w:r>
      <w:r w:rsidR="001D3C37" w:rsidRPr="001D3C37">
        <w:rPr>
          <w:rFonts w:ascii="Calibri Light" w:hAnsi="Calibri Light" w:cs="Calibri Light"/>
          <w:sz w:val="24"/>
          <w:szCs w:val="24"/>
        </w:rPr>
        <w:t xml:space="preserve">Universitas KH. Abdul </w:t>
      </w:r>
      <w:proofErr w:type="spellStart"/>
      <w:r w:rsidR="001D3C37" w:rsidRPr="001D3C37">
        <w:rPr>
          <w:rFonts w:ascii="Calibri Light" w:hAnsi="Calibri Light" w:cs="Calibri Light"/>
          <w:sz w:val="24"/>
          <w:szCs w:val="24"/>
        </w:rPr>
        <w:t>Chalim</w:t>
      </w:r>
      <w:proofErr w:type="spellEnd"/>
      <w:r w:rsidR="001D3C37" w:rsidRPr="001D3C37">
        <w:rPr>
          <w:rFonts w:ascii="Calibri Light" w:hAnsi="Calibri Light" w:cs="Calibri Light"/>
          <w:sz w:val="24"/>
          <w:szCs w:val="24"/>
        </w:rPr>
        <w:t xml:space="preserve"> Mojokerto, Jl. Raya </w:t>
      </w:r>
      <w:proofErr w:type="spellStart"/>
      <w:r w:rsidR="001D3C37" w:rsidRPr="001D3C37">
        <w:rPr>
          <w:rFonts w:ascii="Calibri Light" w:hAnsi="Calibri Light" w:cs="Calibri Light"/>
          <w:sz w:val="24"/>
          <w:szCs w:val="24"/>
        </w:rPr>
        <w:t>Tirtowening</w:t>
      </w:r>
      <w:proofErr w:type="spellEnd"/>
      <w:r w:rsidR="001D3C37" w:rsidRPr="001D3C37">
        <w:rPr>
          <w:rFonts w:ascii="Calibri Light" w:hAnsi="Calibri Light" w:cs="Calibri Light"/>
          <w:sz w:val="24"/>
          <w:szCs w:val="24"/>
        </w:rPr>
        <w:t xml:space="preserve"> Pacet No.17, Mojokerto, East Java, Indonesia</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1D3C37" w:rsidRPr="001D3C37">
        <w:rPr>
          <w:rFonts w:ascii="Calibri Light" w:hAnsi="Calibri Light" w:cs="Calibri Light"/>
          <w:sz w:val="24"/>
          <w:szCs w:val="24"/>
        </w:rPr>
        <w:t xml:space="preserve">Institut Al Azhar </w:t>
      </w:r>
      <w:proofErr w:type="spellStart"/>
      <w:r w:rsidR="001D3C37" w:rsidRPr="001D3C37">
        <w:rPr>
          <w:rFonts w:ascii="Calibri Light" w:hAnsi="Calibri Light" w:cs="Calibri Light"/>
          <w:sz w:val="24"/>
          <w:szCs w:val="24"/>
        </w:rPr>
        <w:t>Menganti</w:t>
      </w:r>
      <w:proofErr w:type="spellEnd"/>
      <w:r w:rsidR="001D3C37" w:rsidRPr="001D3C37">
        <w:rPr>
          <w:rFonts w:ascii="Calibri Light" w:hAnsi="Calibri Light" w:cs="Calibri Light"/>
          <w:sz w:val="24"/>
          <w:szCs w:val="24"/>
        </w:rPr>
        <w:t xml:space="preserve"> Gresik, </w:t>
      </w:r>
      <w:proofErr w:type="spellStart"/>
      <w:r w:rsidR="001D3C37" w:rsidRPr="001D3C37">
        <w:rPr>
          <w:rFonts w:ascii="Calibri Light" w:hAnsi="Calibri Light" w:cs="Calibri Light"/>
          <w:sz w:val="24"/>
          <w:szCs w:val="24"/>
        </w:rPr>
        <w:t>Menganti</w:t>
      </w:r>
      <w:proofErr w:type="spellEnd"/>
      <w:r w:rsidR="001D3C37" w:rsidRPr="001D3C37">
        <w:rPr>
          <w:rFonts w:ascii="Calibri Light" w:hAnsi="Calibri Light" w:cs="Calibri Light"/>
          <w:sz w:val="24"/>
          <w:szCs w:val="24"/>
        </w:rPr>
        <w:t xml:space="preserve"> </w:t>
      </w:r>
      <w:proofErr w:type="spellStart"/>
      <w:r w:rsidR="001D3C37" w:rsidRPr="001D3C37">
        <w:rPr>
          <w:rFonts w:ascii="Calibri Light" w:hAnsi="Calibri Light" w:cs="Calibri Light"/>
          <w:sz w:val="24"/>
          <w:szCs w:val="24"/>
        </w:rPr>
        <w:t>Krajan</w:t>
      </w:r>
      <w:proofErr w:type="spellEnd"/>
      <w:r w:rsidR="001D3C37" w:rsidRPr="001D3C37">
        <w:rPr>
          <w:rFonts w:ascii="Calibri Light" w:hAnsi="Calibri Light" w:cs="Calibri Light"/>
          <w:sz w:val="24"/>
          <w:szCs w:val="24"/>
        </w:rPr>
        <w:t xml:space="preserve"> Gg. 7 No.474, Gresik, East Java, Indonesia</w:t>
      </w:r>
    </w:p>
    <w:p w:rsidR="009E4EBA" w:rsidRPr="001D3C37" w:rsidRDefault="009E4EBA" w:rsidP="00122F5F">
      <w:pPr>
        <w:rPr>
          <w:rFonts w:ascii="Calibri Light" w:hAnsi="Calibri Light" w:cs="Calibri Light"/>
          <w:sz w:val="24"/>
          <w:szCs w:val="24"/>
          <w:lang w:val="id-ID"/>
        </w:rPr>
      </w:pPr>
      <w:r w:rsidRPr="001D3C37">
        <w:rPr>
          <w:rFonts w:ascii="Calibri Light" w:hAnsi="Calibri Light" w:cs="Calibri Light"/>
          <w:sz w:val="24"/>
          <w:szCs w:val="24"/>
          <w:lang w:val="id-ID"/>
        </w:rPr>
        <w:t>*</w:t>
      </w:r>
      <w:r w:rsidR="001D3C37" w:rsidRPr="001D3C37">
        <w:rPr>
          <w:rFonts w:ascii="Calibri Light" w:hAnsi="Calibri Light" w:cs="Calibri Light"/>
          <w:sz w:val="24"/>
          <w:szCs w:val="24"/>
          <w:lang w:val="id-ID"/>
        </w:rPr>
        <w:t>ari.kartiko5@gmail.com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C549CB">
        <w:rPr>
          <w:rFonts w:ascii="Calibri Light" w:hAnsi="Calibri Light" w:cs="Calibri Light"/>
        </w:rPr>
        <w:t>5</w:t>
      </w:r>
      <w:r w:rsidRPr="00863A78">
        <w:rPr>
          <w:rFonts w:ascii="Calibri Light" w:hAnsi="Calibri Light" w:cs="Calibri Light"/>
        </w:rPr>
        <w:t>-</w:t>
      </w:r>
      <w:r w:rsidR="00C549CB">
        <w:rPr>
          <w:rFonts w:ascii="Calibri Light" w:hAnsi="Calibri Light" w:cs="Calibri Light"/>
        </w:rPr>
        <w:t>May</w:t>
      </w:r>
      <w:r w:rsidRPr="00863A78">
        <w:rPr>
          <w:rFonts w:ascii="Calibri Light" w:hAnsi="Calibri Light" w:cs="Calibri Light"/>
        </w:rPr>
        <w:t>-</w:t>
      </w:r>
      <w:r w:rsidR="00C549CB">
        <w:rPr>
          <w:rFonts w:ascii="Calibri Light" w:hAnsi="Calibri Light" w:cs="Calibri Light"/>
        </w:rPr>
        <w:t>6</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5428F6" w:rsidRPr="005428F6">
              <w:rPr>
                <w:rFonts w:ascii="Calibri Light" w:hAnsi="Calibri Light" w:cs="Calibri Light"/>
              </w:rPr>
              <w:t>Kartiko</w:t>
            </w:r>
            <w:proofErr w:type="spellEnd"/>
            <w:r w:rsidR="005428F6" w:rsidRPr="005428F6">
              <w:rPr>
                <w:rFonts w:ascii="Calibri Light" w:hAnsi="Calibri Light" w:cs="Calibri Light"/>
              </w:rPr>
              <w:t xml:space="preserve">, A., Arif, M., Rokhman3, M., Ma’arif4, M.A. &amp; </w:t>
            </w:r>
            <w:proofErr w:type="spellStart"/>
            <w:r w:rsidR="005428F6" w:rsidRPr="005428F6">
              <w:rPr>
                <w:rFonts w:ascii="Calibri Light" w:hAnsi="Calibri Light" w:cs="Calibri Light"/>
              </w:rPr>
              <w:t>Aprilianto</w:t>
            </w:r>
            <w:proofErr w:type="spellEnd"/>
            <w:r w:rsidR="005428F6" w:rsidRPr="005428F6">
              <w:rPr>
                <w:rFonts w:ascii="Calibri Light" w:hAnsi="Calibri Light" w:cs="Calibri Light"/>
              </w:rPr>
              <w:t>, A.</w:t>
            </w:r>
            <w:r w:rsidRPr="00540F02">
              <w:rPr>
                <w:rFonts w:ascii="Calibri Light" w:hAnsi="Calibri Light" w:cs="Calibri Light"/>
              </w:rPr>
              <w:t xml:space="preserve"> (202</w:t>
            </w:r>
            <w:r w:rsidR="005428F6">
              <w:rPr>
                <w:rFonts w:ascii="Calibri Light" w:hAnsi="Calibri Light" w:cs="Calibri Light"/>
              </w:rPr>
              <w:t>5</w:t>
            </w:r>
            <w:r w:rsidRPr="00540F02">
              <w:rPr>
                <w:rFonts w:ascii="Calibri Light" w:hAnsi="Calibri Light" w:cs="Calibri Light"/>
              </w:rPr>
              <w:t xml:space="preserve">). </w:t>
            </w:r>
            <w:r w:rsidR="005428F6" w:rsidRPr="005428F6">
              <w:rPr>
                <w:rFonts w:ascii="Calibri Light" w:hAnsi="Calibri Light" w:cs="Calibri Light"/>
              </w:rPr>
              <w:t>Legal Review of Inclusive Education Policy: A Systematic Literature Review 2015-2025</w:t>
            </w:r>
            <w:r w:rsidRPr="00540F02">
              <w:rPr>
                <w:rFonts w:ascii="Calibri Light" w:hAnsi="Calibri Light" w:cs="Calibri Light"/>
              </w:rPr>
              <w:t>.</w:t>
            </w:r>
            <w:r w:rsidRPr="00540F02">
              <w:rPr>
                <w:rFonts w:ascii="Calibri Light" w:hAnsi="Calibri Light" w:cs="Calibri Light"/>
                <w:spacing w:val="1"/>
              </w:rPr>
              <w:t xml:space="preserve"> </w:t>
            </w:r>
            <w:r w:rsidR="005428F6" w:rsidRPr="005428F6">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5428F6">
              <w:rPr>
                <w:rFonts w:ascii="Calibri Light" w:hAnsi="Calibri Light" w:cs="Calibri Light"/>
              </w:rPr>
              <w:t>1</w:t>
            </w:r>
            <w:r w:rsidRPr="00540F02">
              <w:rPr>
                <w:rFonts w:ascii="Calibri Light" w:hAnsi="Calibri Light" w:cs="Calibri Light"/>
              </w:rPr>
              <w:t xml:space="preserve">), </w:t>
            </w:r>
            <w:r w:rsidR="00FD21CB">
              <w:rPr>
                <w:rFonts w:ascii="Calibri Light" w:hAnsi="Calibri Light" w:cs="Calibri Light"/>
              </w:rPr>
              <w:t>22</w:t>
            </w:r>
            <w:r w:rsidRPr="00540F02">
              <w:rPr>
                <w:rFonts w:ascii="Calibri Light" w:hAnsi="Calibri Light" w:cs="Calibri Light"/>
              </w:rPr>
              <w:t>-</w:t>
            </w:r>
            <w:r w:rsidR="00FD21CB">
              <w:rPr>
                <w:rFonts w:ascii="Calibri Light" w:hAnsi="Calibri Light" w:cs="Calibri Light"/>
              </w:rPr>
              <w:t>4</w:t>
            </w:r>
            <w:r w:rsidRPr="00540F02">
              <w:rPr>
                <w:rFonts w:ascii="Calibri Light" w:hAnsi="Calibri Light" w:cs="Calibri Light"/>
              </w:rPr>
              <w:t>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D36BF" w:rsidRPr="006D36BF">
        <w:rPr>
          <w:rFonts w:ascii="Calibri Light" w:hAnsi="Calibri Light" w:cs="Calibri Light"/>
          <w:i/>
          <w:iCs/>
          <w:noProof/>
          <w:color w:val="000000"/>
          <w:sz w:val="24"/>
          <w:szCs w:val="24"/>
        </w:rPr>
        <w:t>Inclusive quality education is essential for national development, aligning with Indonesia's goal to educate intelligent, responsible, and noble citizens without discrimination. Binding legal regulations become the basis for implementing inclusive education that is fair and without prejudice. As for these two research questions: how are the legal rules governing inclusive education in Indonesia and other countries? What are the challenges of implementing inclusive education in Indonesia? Using the systematic literature review research method, with keywords in Indonesian and English, "inclusive education policy" AND "law", and "inclusive education policy" AND "law" AND "Indonesia" in the 2015-2025 period. The researcher obtained the results of 68 articles that were appropriate and complete "full paper", with the final details; articles from Scopus 19 and Google Scholar 49 total of 68 articles. The results of the study show that in terms of legal regulations, inclusive education in Indonesia is much clearer and more binding than in Japan, Malaysia, Vietnam, and Myanmar, only losing to Finland, which is much better in terms of law and implementation. However, Indonesia still has several challenges in implementing inclusive education, such as limited human resources, the need to provide collaboration space for teachers, government and parents, minimal facilities and infrastructure and weak supervision and evaluation. Theoretical implications of clear and binding inclusive education legal regulations start from the definition, rights, obligations, monitoring systems, and sanctions if violations are found compared to other countries.</w:t>
      </w:r>
    </w:p>
    <w:p w:rsidR="00155760" w:rsidRDefault="00155760" w:rsidP="00863A78">
      <w:pPr>
        <w:ind w:right="-1"/>
        <w:jc w:val="both"/>
        <w:rPr>
          <w:rFonts w:ascii="Calibri Light" w:hAnsi="Calibri Light" w:cs="Calibri Light"/>
          <w:noProof/>
          <w:color w:val="A6A6A6"/>
          <w:sz w:val="24"/>
          <w:szCs w:val="24"/>
        </w:rPr>
      </w:pPr>
    </w:p>
    <w:p w:rsidR="00DE1E48" w:rsidRPr="00122F5F" w:rsidRDefault="00155760" w:rsidP="00863A78">
      <w:pPr>
        <w:ind w:right="-1"/>
        <w:jc w:val="both"/>
        <w:rPr>
          <w:rFonts w:ascii="Calibri Light" w:hAnsi="Calibri Light" w:cs="Calibri Light"/>
          <w:i/>
          <w:iCs/>
          <w:sz w:val="24"/>
          <w:szCs w:val="24"/>
          <w:lang w:val="id-ID"/>
        </w:rPr>
      </w:pPr>
      <w:r w:rsidRPr="00155760">
        <w:rPr>
          <w:rFonts w:ascii="Calibri Light" w:hAnsi="Calibri Light" w:cs="Calibri Light"/>
          <w:noProof/>
          <w:sz w:val="24"/>
          <w:szCs w:val="24"/>
        </w:rPr>
        <w:lastRenderedPageBreak/>
        <w:t>Pendidikan inklusif yang bermutu sangat penting bagi pembangunan nasional, sejalan dengan tujuan Indonesia untuk mendidik warga negara yang cerdas, bertanggung jawab, dan berakhlak mulia tanpa diskriminasi. Peraturan perundang-undangan yang mengikat menjadi dasar penyelenggaraan pendidikan inklusif yang berkeadilan dan tanpa prasangka. Adapun kedua pertanyaan penelitian ini: bagaimana aturan hukum yang mengatur pendidikan inklusif di Indonesia dan negara lain? Apa saja tantangan penyelenggaraan pendidikan inklusif di Indonesia? Menggunakan metode penelitian telaah pustaka sistematis, dengan kata kunci dalam bahasa Indonesia dan bahasa Inggris, yaitu “kebijakan pendidikan inklusif” DAN “hukum”, dan “kebijakan pendidikan inklusif” DAN “hukum” DAN “Indonesia” pada periode 2015-2025. Peneliti memperoleh hasil sebanyak 68 artikel yang layak dan lengkap “full paper”, dengan rincian akhir; artikel dari Scopus 19 dan Google Scholar 49 sebanyak 68 artikel. Hasil penelitian menunjukkan bahwa dari segi peraturan perundang-undangan, pendidikan inklusif di Indonesia jauh lebih jelas dan mengikat dibandingkan dengan Jepang, Malaysia, Vietnam, dan Myanmar, hanya kalah dari Finlandia yang jauh lebih baik dari segi hukum dan penyelenggaraannya. Namun, Indonesia masih memiliki beberapa tantangan dalam melaksanakan pendidikan inklusif, seperti keterbatasan sumber daya manusia, perlunya menyediakan ruang kolaborasi bagi guru, pemerintah, dan orang tua, minimnya sarana dan prasarana, serta lemahnya pengawasan dan evaluasi. Implikasi teoritis dari peraturan perundang-undangan pendidikan inklusif yang jelas dan mengikat mulai dari definisi, hak, kewajiban, sistem pengawasan, dan sanksi jika ditemukan pelanggaran dibandingkan dengan negara lain.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0D5997" w:rsidRPr="000D5997">
        <w:rPr>
          <w:rStyle w:val="shorttext"/>
          <w:rFonts w:ascii="Calibri Light" w:hAnsi="Calibri Light" w:cs="Calibri Light"/>
          <w:i/>
          <w:iCs/>
          <w:sz w:val="24"/>
          <w:szCs w:val="24"/>
        </w:rPr>
        <w:t>Inclusive Education, Human Rights, Education Policy</w:t>
      </w:r>
      <w:r w:rsidR="000D5997">
        <w:rPr>
          <w:rStyle w:val="shorttext"/>
          <w:rFonts w:ascii="Calibri Light" w:hAnsi="Calibri Light" w:cs="Calibri Light"/>
          <w:i/>
          <w:iCs/>
          <w:sz w:val="24"/>
          <w:szCs w:val="24"/>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8142D" w:rsidRPr="0098142D" w:rsidRDefault="0098142D" w:rsidP="0098142D">
      <w:pPr>
        <w:spacing w:before="120" w:after="120"/>
        <w:ind w:left="426"/>
        <w:jc w:val="both"/>
        <w:rPr>
          <w:rFonts w:ascii="Calibri Light" w:hAnsi="Calibri Light" w:cs="Calibri Light"/>
          <w:sz w:val="24"/>
          <w:szCs w:val="24"/>
        </w:rPr>
      </w:pPr>
      <w:r w:rsidRPr="0098142D">
        <w:rPr>
          <w:rFonts w:ascii="Calibri Light" w:hAnsi="Calibri Light" w:cs="Calibri Light"/>
          <w:sz w:val="24"/>
          <w:szCs w:val="24"/>
        </w:rPr>
        <w:t xml:space="preserve">The development of an ideal civilization in a country can be determined by how much attention it pays to its education system </w:t>
      </w:r>
      <w:r w:rsidR="009B409E">
        <w:rPr>
          <w:rFonts w:ascii="Calibri Light" w:hAnsi="Calibri Light" w:cs="Calibri Light"/>
          <w:sz w:val="24"/>
          <w:szCs w:val="24"/>
        </w:rPr>
        <w:fldChar w:fldCharType="begin" w:fldLock="1"/>
      </w:r>
      <w:r w:rsidR="00DB68C3">
        <w:rPr>
          <w:rFonts w:ascii="Calibri Light" w:hAnsi="Calibri Light" w:cs="Calibri Light"/>
          <w:sz w:val="24"/>
          <w:szCs w:val="24"/>
        </w:rPr>
        <w:instrText>ADDIN CSL_CITATION {"citationItems":[{"id":"ITEM-1","itemData":{"DOI":"10.33258/birci.v1i2.19","author":[{"dropping-particle":"","family":"Saputra","given":"A.","non-dropping-particle":"","parse-names":false,"suffix":""}],"container-title":"Budapest International Research and Critics Institute-Journal (BIRCI-Journal)","id":"ITEM-1","issue":"2","issued":{"date-parts":[["2018"]]},"title":"Allocation of Education Budget in Indonesia","type":"article-journal","volume":"1"},"uris":["http://www.mendeley.com/documents/?uuid=ee8d7ae0-e809-4b7e-8585-07c39cb9e199"]}],"mendeley":{"formattedCitation":"(A. Saputra, 2018)","manualFormatting":"(Saputra, 2018)","plainTextFormattedCitation":"(A. Saputra, 2018)","previouslyFormattedCitation":"(A. Saputra, 2018)"},"properties":{"noteIndex":0},"schema":"https://github.com/citation-style-language/schema/raw/master/csl-citation.json"}</w:instrText>
      </w:r>
      <w:r w:rsidR="009B409E">
        <w:rPr>
          <w:rFonts w:ascii="Calibri Light" w:hAnsi="Calibri Light" w:cs="Calibri Light"/>
          <w:sz w:val="24"/>
          <w:szCs w:val="24"/>
        </w:rPr>
        <w:fldChar w:fldCharType="separate"/>
      </w:r>
      <w:r w:rsidR="009B409E" w:rsidRPr="009B409E">
        <w:rPr>
          <w:rFonts w:ascii="Calibri Light" w:hAnsi="Calibri Light" w:cs="Calibri Light"/>
          <w:noProof/>
          <w:sz w:val="24"/>
          <w:szCs w:val="24"/>
        </w:rPr>
        <w:t>(</w:t>
      </w:r>
      <w:hyperlink w:anchor="Saputra2" w:history="1">
        <w:r w:rsidR="009B409E" w:rsidRPr="00666658">
          <w:rPr>
            <w:rStyle w:val="Hyperlink"/>
            <w:rFonts w:ascii="Calibri Light" w:hAnsi="Calibri Light" w:cs="Calibri Light"/>
            <w:noProof/>
            <w:sz w:val="24"/>
            <w:szCs w:val="24"/>
          </w:rPr>
          <w:t>Saputra</w:t>
        </w:r>
      </w:hyperlink>
      <w:r w:rsidR="009B409E" w:rsidRPr="009B409E">
        <w:rPr>
          <w:rFonts w:ascii="Calibri Light" w:hAnsi="Calibri Light" w:cs="Calibri Light"/>
          <w:noProof/>
          <w:sz w:val="24"/>
          <w:szCs w:val="24"/>
        </w:rPr>
        <w:t>, 2018)</w:t>
      </w:r>
      <w:r w:rsidR="009B409E">
        <w:rPr>
          <w:rFonts w:ascii="Calibri Light" w:hAnsi="Calibri Light" w:cs="Calibri Light"/>
          <w:sz w:val="24"/>
          <w:szCs w:val="24"/>
        </w:rPr>
        <w:fldChar w:fldCharType="end"/>
      </w:r>
      <w:r w:rsidRPr="0098142D">
        <w:rPr>
          <w:rFonts w:ascii="Calibri Light" w:hAnsi="Calibri Light" w:cs="Calibri Light"/>
          <w:sz w:val="24"/>
          <w:szCs w:val="24"/>
        </w:rPr>
        <w:t xml:space="preserve">, a dimension that pays attention to easy and quality access to education </w:t>
      </w:r>
      <w:r w:rsidR="009A37C5">
        <w:rPr>
          <w:rFonts w:ascii="Calibri Light" w:hAnsi="Calibri Light" w:cs="Calibri Light"/>
          <w:sz w:val="24"/>
          <w:szCs w:val="24"/>
        </w:rPr>
        <w:fldChar w:fldCharType="begin" w:fldLock="1"/>
      </w:r>
      <w:r w:rsidR="00C00443">
        <w:rPr>
          <w:rFonts w:ascii="Calibri Light" w:hAnsi="Calibri Light" w:cs="Calibri Light"/>
          <w:sz w:val="24"/>
          <w:szCs w:val="24"/>
        </w:rPr>
        <w:instrText>ADDIN CSL_CITATION {"citationItems":[{"id":"ITEM-1","itemData":{"DOI":"10.1007/s10734-017-0176-3","ISSN":"1573-174X","abstract":"Student satisfaction gains an increasingly central position in the context of quality measurements. However, student satisfaction can also be stipulated as an important motivational factor for students as learners. This study combines this perspective on student satisfaction with the notion of differences in students’ ability. We hypothesize that differences in ability result in differences in student satisfaction. In line with concepts of high ability education, it is additionally hypothesized that this relation is mediated by educational stimulation—divided in cognitive, creative and professional stimulation—as well as by participation in honour programmes. A structural equation modelling (N = 733) of factors affecting student satisfaction in higher education shows that cognitive, creative and professional stimulation are the largest influencers of bachelor students’ sense of satisfaction. The interrelation between these three aspects of educational stimulation also shows the complexity of higher educational practice, since it suggests that cognitive stimulation cannot be realized without a creative factor, and vice versa. Professional stimulation needs both. Furthermore, the results show that educational stimulation mediates the effect of students’ ability on their educational satisfaction. This implies that changes in education can indeed influence students’ educational satisfaction, especially by providing educational quality. Finally, considering students’ ability level, it is shown that especially cognitively abler students are less easy to satisfy. The combination of educational stimulation and ability suggests that especially the more cognitively able students do not feel themselves sufficiently cognitively or creatively stimulated, and hence are less satisfied in vocational higher education.","author":[{"dropping-particle":"","family":"Griffioen","given":"D M E","non-dropping-particle":"","parse-names":false,"suffix":""},{"dropping-particle":"","family":"Doppenberg","given":"J J","non-dropping-particle":"","parse-names":false,"suffix":""},{"dropping-particle":"","family":"Oostdam","given":"R J","non-dropping-particle":"","parse-names":false,"suffix":""}],"container-title":"Higher Education","id":"ITEM-1","issue":"5","issued":{"date-parts":[["2018"]]},"page":"891-907","title":"Are more able students in higher education less easy to satisfy?","type":"article-journal","volume":"75"},"uris":["http://www.mendeley.com/documents/?uuid=751235e2-0cde-4a53-ad75-ccd962f4bab6"]}],"mendeley":{"formattedCitation":"(Griffioen et al., 2018)","plainTextFormattedCitation":"(Griffioen et al., 2018)","previouslyFormattedCitation":"(Griffioen et al., 2018)"},"properties":{"noteIndex":0},"schema":"https://github.com/citation-style-language/schema/raw/master/csl-citation.json"}</w:instrText>
      </w:r>
      <w:r w:rsidR="009A37C5">
        <w:rPr>
          <w:rFonts w:ascii="Calibri Light" w:hAnsi="Calibri Light" w:cs="Calibri Light"/>
          <w:sz w:val="24"/>
          <w:szCs w:val="24"/>
        </w:rPr>
        <w:fldChar w:fldCharType="separate"/>
      </w:r>
      <w:r w:rsidR="009A37C5" w:rsidRPr="009A37C5">
        <w:rPr>
          <w:rFonts w:ascii="Calibri Light" w:hAnsi="Calibri Light" w:cs="Calibri Light"/>
          <w:noProof/>
          <w:sz w:val="24"/>
          <w:szCs w:val="24"/>
        </w:rPr>
        <w:t>(</w:t>
      </w:r>
      <w:hyperlink w:anchor="Griffioen" w:history="1">
        <w:r w:rsidR="009A37C5" w:rsidRPr="00411664">
          <w:rPr>
            <w:rStyle w:val="Hyperlink"/>
            <w:rFonts w:ascii="Calibri Light" w:hAnsi="Calibri Light" w:cs="Calibri Light"/>
            <w:noProof/>
            <w:sz w:val="24"/>
            <w:szCs w:val="24"/>
          </w:rPr>
          <w:t>Griffioen et al.</w:t>
        </w:r>
      </w:hyperlink>
      <w:r w:rsidR="009A37C5" w:rsidRPr="009A37C5">
        <w:rPr>
          <w:rFonts w:ascii="Calibri Light" w:hAnsi="Calibri Light" w:cs="Calibri Light"/>
          <w:noProof/>
          <w:sz w:val="24"/>
          <w:szCs w:val="24"/>
        </w:rPr>
        <w:t>, 2018)</w:t>
      </w:r>
      <w:r w:rsidR="009A37C5">
        <w:rPr>
          <w:rFonts w:ascii="Calibri Light" w:hAnsi="Calibri Light" w:cs="Calibri Light"/>
          <w:sz w:val="24"/>
          <w:szCs w:val="24"/>
        </w:rPr>
        <w:fldChar w:fldCharType="end"/>
      </w:r>
      <w:r w:rsidR="009A37C5">
        <w:rPr>
          <w:rFonts w:ascii="Calibri Light" w:hAnsi="Calibri Light" w:cs="Calibri Light"/>
          <w:sz w:val="24"/>
          <w:szCs w:val="24"/>
        </w:rPr>
        <w:t xml:space="preserve">, </w:t>
      </w:r>
      <w:r w:rsidRPr="0098142D">
        <w:rPr>
          <w:rFonts w:ascii="Calibri Light" w:hAnsi="Calibri Light" w:cs="Calibri Light"/>
          <w:sz w:val="24"/>
          <w:szCs w:val="24"/>
        </w:rPr>
        <w:t xml:space="preserve">and evenly distributed so that it can be felt by all elements </w:t>
      </w:r>
      <w:r w:rsidR="009A37C5">
        <w:rPr>
          <w:rFonts w:ascii="Calibri Light" w:hAnsi="Calibri Light" w:cs="Calibri Light"/>
          <w:sz w:val="24"/>
          <w:szCs w:val="24"/>
        </w:rPr>
        <w:fldChar w:fldCharType="begin" w:fldLock="1"/>
      </w:r>
      <w:r w:rsidR="009A37C5">
        <w:rPr>
          <w:rFonts w:ascii="Calibri Light" w:hAnsi="Calibri Light" w:cs="Calibri Light"/>
          <w:sz w:val="24"/>
          <w:szCs w:val="24"/>
        </w:rPr>
        <w:instrText>ADDIN CSL_CITATION {"citationItems":[{"id":"ITEM-1","itemData":{"DOI":"10.30596/edutech.v2i1.575","author":[{"dropping-particle":"","family":"Hakim","given":"L.","non-dropping-particle":"","parse-names":false,"suffix":""}],"container-title":"EduTech: Jurnal Ilmu Pendidikan Dan Ilmu Sosial","id":"ITEM-1","issue":"1","issued":{"date-parts":[["2016"]]},"title":"Pemerataan Akses Pendidikan Bagi Rakyat Sesuai Dengan Amanat Undang-Undang Nomor 20 Tahun 2003 Tentang Sistem Pendidikan Nasional","type":"article-journal","volume":"2"},"uris":["http://www.mendeley.com/documents/?uuid=0b0b7342-8624-430f-b992-403abfb7eafa"]}],"mendeley":{"formattedCitation":"(Hakim, 2016)","plainTextFormattedCitation":"(Hakim, 2016)","previouslyFormattedCitation":"(Hakim, 2016)"},"properties":{"noteIndex":0},"schema":"https://github.com/citation-style-language/schema/raw/master/csl-citation.json"}</w:instrText>
      </w:r>
      <w:r w:rsidR="009A37C5">
        <w:rPr>
          <w:rFonts w:ascii="Calibri Light" w:hAnsi="Calibri Light" w:cs="Calibri Light"/>
          <w:sz w:val="24"/>
          <w:szCs w:val="24"/>
        </w:rPr>
        <w:fldChar w:fldCharType="separate"/>
      </w:r>
      <w:r w:rsidR="009A37C5" w:rsidRPr="009A37C5">
        <w:rPr>
          <w:rFonts w:ascii="Calibri Light" w:hAnsi="Calibri Light" w:cs="Calibri Light"/>
          <w:noProof/>
          <w:sz w:val="24"/>
          <w:szCs w:val="24"/>
        </w:rPr>
        <w:t>(</w:t>
      </w:r>
      <w:hyperlink w:anchor="Hakim" w:history="1">
        <w:r w:rsidR="009A37C5" w:rsidRPr="00164356">
          <w:rPr>
            <w:rStyle w:val="Hyperlink"/>
            <w:rFonts w:ascii="Calibri Light" w:hAnsi="Calibri Light" w:cs="Calibri Light"/>
            <w:noProof/>
            <w:sz w:val="24"/>
            <w:szCs w:val="24"/>
          </w:rPr>
          <w:t>Hakim</w:t>
        </w:r>
      </w:hyperlink>
      <w:r w:rsidR="009A37C5" w:rsidRPr="009A37C5">
        <w:rPr>
          <w:rFonts w:ascii="Calibri Light" w:hAnsi="Calibri Light" w:cs="Calibri Light"/>
          <w:noProof/>
          <w:sz w:val="24"/>
          <w:szCs w:val="24"/>
        </w:rPr>
        <w:t>, 2016)</w:t>
      </w:r>
      <w:r w:rsidR="009A37C5">
        <w:rPr>
          <w:rFonts w:ascii="Calibri Light" w:hAnsi="Calibri Light" w:cs="Calibri Light"/>
          <w:sz w:val="24"/>
          <w:szCs w:val="24"/>
        </w:rPr>
        <w:fldChar w:fldCharType="end"/>
      </w:r>
      <w:r w:rsidRPr="0098142D">
        <w:rPr>
          <w:rFonts w:ascii="Calibri Light" w:hAnsi="Calibri Light" w:cs="Calibri Light"/>
          <w:sz w:val="24"/>
          <w:szCs w:val="24"/>
        </w:rPr>
        <w:t xml:space="preserve">, without distinguishing (discriminating) background, economy. Culture and religion </w:t>
      </w:r>
      <w:r w:rsidR="00DB68C3">
        <w:rPr>
          <w:rFonts w:ascii="Calibri Light" w:hAnsi="Calibri Light" w:cs="Calibri Light"/>
          <w:sz w:val="24"/>
          <w:szCs w:val="24"/>
        </w:rPr>
        <w:fldChar w:fldCharType="begin" w:fldLock="1"/>
      </w:r>
      <w:r w:rsidR="00DB68C3">
        <w:rPr>
          <w:rFonts w:ascii="Calibri Light" w:hAnsi="Calibri Light" w:cs="Calibri Light"/>
          <w:sz w:val="24"/>
          <w:szCs w:val="24"/>
        </w:rPr>
        <w:instrText>ADDIN CSL_CITATION {"citationItems":[{"id":"ITEM-1","itemData":{"DOI":"10.30631/ijer.v9i2.325","author":[{"dropping-particle":"","family":"Rupiah","given":"","non-dropping-particle":"","parse-names":false,"suffix":""},{"dropping-particle":"","family":"Amin","given":"A.","non-dropping-particle":"","parse-names":false,"suffix":""},{"dropping-particle":"","family":"Suradi","given":"A.","non-dropping-particle":"","parse-names":false,"suffix":""},{"dropping-particle":"","family":"Rohimin","given":"","non-dropping-particle":"","parse-names":false,"suffix":""}],"container-title":"IJER (Indonesian Journal of Educational Research)","id":"ITEM-1","issue":"2","issued":{"date-parts":[["2024"]]},"title":"An Analysis of the Islamic Religious Education Curriculum in Religious Schools and Colleges within the Framework of the National Education System Law of 2003","type":"article-journal","volume":"9"},"uris":["http://www.mendeley.com/documents/?uuid=d76876a8-2f8b-48c0-8399-c6af284f54d7"]}],"mendeley":{"formattedCitation":"(Rupiah et al., 2024)","plainTextFormattedCitation":"(Rupiah et al., 2024)","previouslyFormattedCitation":"(Rupiah et al., 2024)"},"properties":{"noteIndex":0},"schema":"https://github.com/citation-style-language/schema/raw/master/csl-citation.json"}</w:instrText>
      </w:r>
      <w:r w:rsidR="00DB68C3">
        <w:rPr>
          <w:rFonts w:ascii="Calibri Light" w:hAnsi="Calibri Light" w:cs="Calibri Light"/>
          <w:sz w:val="24"/>
          <w:szCs w:val="24"/>
        </w:rPr>
        <w:fldChar w:fldCharType="separate"/>
      </w:r>
      <w:r w:rsidR="00DB68C3" w:rsidRPr="00DB68C3">
        <w:rPr>
          <w:rFonts w:ascii="Calibri Light" w:hAnsi="Calibri Light" w:cs="Calibri Light"/>
          <w:noProof/>
          <w:sz w:val="24"/>
          <w:szCs w:val="24"/>
        </w:rPr>
        <w:t>(</w:t>
      </w:r>
      <w:hyperlink w:anchor="Rupiah" w:history="1">
        <w:r w:rsidR="00DB68C3" w:rsidRPr="00666658">
          <w:rPr>
            <w:rStyle w:val="Hyperlink"/>
            <w:rFonts w:ascii="Calibri Light" w:hAnsi="Calibri Light" w:cs="Calibri Light"/>
            <w:noProof/>
            <w:sz w:val="24"/>
            <w:szCs w:val="24"/>
          </w:rPr>
          <w:t>Rupiah et al.</w:t>
        </w:r>
      </w:hyperlink>
      <w:r w:rsidR="00DB68C3" w:rsidRPr="00DB68C3">
        <w:rPr>
          <w:rFonts w:ascii="Calibri Light" w:hAnsi="Calibri Light" w:cs="Calibri Light"/>
          <w:noProof/>
          <w:sz w:val="24"/>
          <w:szCs w:val="24"/>
        </w:rPr>
        <w:t>, 2024)</w:t>
      </w:r>
      <w:r w:rsidR="00DB68C3">
        <w:rPr>
          <w:rFonts w:ascii="Calibri Light" w:hAnsi="Calibri Light" w:cs="Calibri Light"/>
          <w:sz w:val="24"/>
          <w:szCs w:val="24"/>
        </w:rPr>
        <w:fldChar w:fldCharType="end"/>
      </w:r>
      <w:r w:rsidRPr="0098142D">
        <w:rPr>
          <w:rFonts w:ascii="Calibri Light" w:hAnsi="Calibri Light" w:cs="Calibri Light"/>
          <w:sz w:val="24"/>
          <w:szCs w:val="24"/>
        </w:rPr>
        <w:t xml:space="preserve">. </w:t>
      </w:r>
      <w:r w:rsidR="00471187">
        <w:rPr>
          <w:rFonts w:ascii="Calibri Light" w:hAnsi="Calibri Light" w:cs="Calibri Light"/>
          <w:sz w:val="24"/>
          <w:szCs w:val="24"/>
        </w:rPr>
        <w:fldChar w:fldCharType="begin" w:fldLock="1"/>
      </w:r>
      <w:r w:rsidR="00471187">
        <w:rPr>
          <w:rFonts w:ascii="Calibri Light" w:hAnsi="Calibri Light" w:cs="Calibri Light"/>
          <w:sz w:val="24"/>
          <w:szCs w:val="24"/>
        </w:rPr>
        <w:instrText>ADDIN CSL_CITATION {"citationItems":[{"id":"ITEM-1","itemData":{"DOI":"10.36510/learnland.v3i2.351","author":[{"dropping-particle":"","family":"VanBalkom","given":"W. D.","non-dropping-particle":"","parse-names":false,"suffix":""}],"container-title":"Learning Landscapes","id":"ITEM-1","issue":"2","issued":{"date-parts":[["2010"]]},"title":"Educational Transformation With a New Global Urgency","type":"article-journal","volume":"3"},"uris":["http://www.mendeley.com/documents/?uuid=2a129820-b7d7-4ba0-a171-c829b395babf"]}],"mendeley":{"formattedCitation":"(VanBalkom, 2010)","manualFormatting":"VanBalkom (2010)","plainTextFormattedCitation":"(VanBalkom, 2010)","previouslyFormattedCitation":"(VanBalkom, 2010)"},"properties":{"noteIndex":0},"schema":"https://github.com/citation-style-language/schema/raw/master/csl-citation.json"}</w:instrText>
      </w:r>
      <w:r w:rsidR="00471187">
        <w:rPr>
          <w:rFonts w:ascii="Calibri Light" w:hAnsi="Calibri Light" w:cs="Calibri Light"/>
          <w:sz w:val="24"/>
          <w:szCs w:val="24"/>
        </w:rPr>
        <w:fldChar w:fldCharType="separate"/>
      </w:r>
      <w:hyperlink w:anchor="VanBalkom" w:history="1">
        <w:r w:rsidR="00471187" w:rsidRPr="006E0CF0">
          <w:rPr>
            <w:rStyle w:val="Hyperlink"/>
            <w:rFonts w:ascii="Calibri Light" w:hAnsi="Calibri Light" w:cs="Calibri Light"/>
            <w:noProof/>
            <w:sz w:val="24"/>
            <w:szCs w:val="24"/>
          </w:rPr>
          <w:t>VanBalkom</w:t>
        </w:r>
      </w:hyperlink>
      <w:r w:rsidR="00471187" w:rsidRPr="00471187">
        <w:rPr>
          <w:rFonts w:ascii="Calibri Light" w:hAnsi="Calibri Light" w:cs="Calibri Light"/>
          <w:noProof/>
          <w:sz w:val="24"/>
          <w:szCs w:val="24"/>
        </w:rPr>
        <w:t xml:space="preserve"> </w:t>
      </w:r>
      <w:r w:rsidR="00471187">
        <w:rPr>
          <w:rFonts w:ascii="Calibri Light" w:hAnsi="Calibri Light" w:cs="Calibri Light"/>
          <w:noProof/>
          <w:sz w:val="24"/>
          <w:szCs w:val="24"/>
        </w:rPr>
        <w:t>(</w:t>
      </w:r>
      <w:r w:rsidR="00471187" w:rsidRPr="00471187">
        <w:rPr>
          <w:rFonts w:ascii="Calibri Light" w:hAnsi="Calibri Light" w:cs="Calibri Light"/>
          <w:noProof/>
          <w:sz w:val="24"/>
          <w:szCs w:val="24"/>
        </w:rPr>
        <w:t>2010)</w:t>
      </w:r>
      <w:r w:rsidR="00471187">
        <w:rPr>
          <w:rFonts w:ascii="Calibri Light" w:hAnsi="Calibri Light" w:cs="Calibri Light"/>
          <w:sz w:val="24"/>
          <w:szCs w:val="24"/>
        </w:rPr>
        <w:fldChar w:fldCharType="end"/>
      </w:r>
      <w:r w:rsidR="00471187">
        <w:rPr>
          <w:rFonts w:ascii="Calibri Light" w:hAnsi="Calibri Light" w:cs="Calibri Light"/>
          <w:sz w:val="24"/>
          <w:szCs w:val="24"/>
        </w:rPr>
        <w:t xml:space="preserve"> </w:t>
      </w:r>
      <w:r w:rsidRPr="0098142D">
        <w:rPr>
          <w:rFonts w:ascii="Calibri Light" w:hAnsi="Calibri Light" w:cs="Calibri Light"/>
          <w:sz w:val="24"/>
          <w:szCs w:val="24"/>
        </w:rPr>
        <w:t xml:space="preserve">notes that education is the most powerful force for world citizens because it calls for conveying universal truths and can be accepted by all elements. So that the birth of quality education will be able to have a significant positive impact on the development of the country, in line with the national goals of the Indonesian state, namely to educate the nation's life, intelligent, responsible and noble individuals </w:t>
      </w:r>
      <w:r w:rsidR="00766D86">
        <w:rPr>
          <w:rFonts w:ascii="Calibri Light" w:hAnsi="Calibri Light" w:cs="Calibri Light"/>
          <w:sz w:val="24"/>
          <w:szCs w:val="24"/>
        </w:rPr>
        <w:fldChar w:fldCharType="begin" w:fldLock="1"/>
      </w:r>
      <w:r w:rsidR="00766D86">
        <w:rPr>
          <w:rFonts w:ascii="Calibri Light" w:hAnsi="Calibri Light" w:cs="Calibri Light"/>
          <w:sz w:val="24"/>
          <w:szCs w:val="24"/>
        </w:rPr>
        <w:instrText>ADDIN CSL_CITATION {"citationItems":[{"id":"ITEM-1","itemData":{"DOI":"10.30984/jii.v13i2.972","author":[{"dropping-particle":"","family":"Khunaifi","given":"A. Y.","non-dropping-particle":"","parse-names":false,"suffix":""},{"dropping-particle":"","family":"Matlani","given":"M.","non-dropping-particle":"","parse-names":false,"suffix":""}],"container-title":"Jurnal Ilmiah Iqra’","id":"ITEM-1","issue":"2","issued":{"date-parts":[["2019"]]},"title":"Analisis Kritis Undang-Undang Sisdiknas Nomor 20 Tahun 2003","type":"article-journal","volume":"13"},"uris":["http://www.mendeley.com/documents/?uuid=e662f40e-076a-47d8-9436-8bd1539646c9"]}],"mendeley":{"formattedCitation":"(Khunaifi &amp; Matlani, 2019)","plainTextFormattedCitation":"(Khunaifi &amp; Matlani, 2019)","previouslyFormattedCitation":"(Khunaifi &amp; Matlani, 2019)"},"properties":{"noteIndex":0},"schema":"https://github.com/citation-style-language/schema/raw/master/csl-citation.json"}</w:instrText>
      </w:r>
      <w:r w:rsidR="00766D86">
        <w:rPr>
          <w:rFonts w:ascii="Calibri Light" w:hAnsi="Calibri Light" w:cs="Calibri Light"/>
          <w:sz w:val="24"/>
          <w:szCs w:val="24"/>
        </w:rPr>
        <w:fldChar w:fldCharType="separate"/>
      </w:r>
      <w:r w:rsidR="00766D86" w:rsidRPr="00766D86">
        <w:rPr>
          <w:rFonts w:ascii="Calibri Light" w:hAnsi="Calibri Light" w:cs="Calibri Light"/>
          <w:noProof/>
          <w:sz w:val="24"/>
          <w:szCs w:val="24"/>
        </w:rPr>
        <w:t>(</w:t>
      </w:r>
      <w:hyperlink w:anchor="Khunaifi" w:history="1">
        <w:r w:rsidR="00766D86" w:rsidRPr="00B73B0B">
          <w:rPr>
            <w:rStyle w:val="Hyperlink"/>
            <w:rFonts w:ascii="Calibri Light" w:hAnsi="Calibri Light" w:cs="Calibri Light"/>
            <w:noProof/>
            <w:sz w:val="24"/>
            <w:szCs w:val="24"/>
          </w:rPr>
          <w:t>Khunaifi &amp; Matlani</w:t>
        </w:r>
      </w:hyperlink>
      <w:r w:rsidR="00766D86" w:rsidRPr="00766D86">
        <w:rPr>
          <w:rFonts w:ascii="Calibri Light" w:hAnsi="Calibri Light" w:cs="Calibri Light"/>
          <w:noProof/>
          <w:sz w:val="24"/>
          <w:szCs w:val="24"/>
        </w:rPr>
        <w:t>, 2019)</w:t>
      </w:r>
      <w:r w:rsidR="00766D86">
        <w:rPr>
          <w:rFonts w:ascii="Calibri Light" w:hAnsi="Calibri Light" w:cs="Calibri Light"/>
          <w:sz w:val="24"/>
          <w:szCs w:val="24"/>
        </w:rPr>
        <w:fldChar w:fldCharType="end"/>
      </w:r>
      <w:r w:rsidRPr="0098142D">
        <w:rPr>
          <w:rFonts w:ascii="Calibri Light" w:hAnsi="Calibri Light" w:cs="Calibri Light"/>
          <w:sz w:val="24"/>
          <w:szCs w:val="24"/>
        </w:rPr>
        <w:t>.</w:t>
      </w:r>
    </w:p>
    <w:p w:rsidR="0098142D" w:rsidRPr="0098142D" w:rsidRDefault="0098142D" w:rsidP="0098142D">
      <w:pPr>
        <w:spacing w:before="120" w:after="120"/>
        <w:ind w:left="426"/>
        <w:jc w:val="both"/>
        <w:rPr>
          <w:rFonts w:ascii="Calibri Light" w:hAnsi="Calibri Light" w:cs="Calibri Light"/>
          <w:sz w:val="24"/>
          <w:szCs w:val="24"/>
        </w:rPr>
      </w:pPr>
      <w:r w:rsidRPr="0098142D">
        <w:rPr>
          <w:rFonts w:ascii="Calibri Light" w:hAnsi="Calibri Light" w:cs="Calibri Light"/>
          <w:sz w:val="24"/>
          <w:szCs w:val="24"/>
        </w:rPr>
        <w:t xml:space="preserve">Equal education treatment still seems to be a major challenge for educational institutions worldwide, including Indonesia </w:t>
      </w:r>
      <w:r w:rsidR="009A37C5">
        <w:rPr>
          <w:rFonts w:ascii="Calibri Light" w:hAnsi="Calibri Light" w:cs="Calibri Light"/>
          <w:sz w:val="24"/>
          <w:szCs w:val="24"/>
        </w:rPr>
        <w:fldChar w:fldCharType="begin" w:fldLock="1"/>
      </w:r>
      <w:r w:rsidR="009A37C5">
        <w:rPr>
          <w:rFonts w:ascii="Calibri Light" w:hAnsi="Calibri Light" w:cs="Calibri Light"/>
          <w:sz w:val="24"/>
          <w:szCs w:val="24"/>
        </w:rPr>
        <w:instrText>ADDIN CSL_CITATION {"citationItems":[{"id":"ITEM-1","itemData":{"DOI":"10.1080/15017419.2016.1224778","author":[{"dropping-particle":"","family":"Haug","given":"P.","non-dropping-particle":"","parse-names":false,"suffix":""}],"container-title":"Scandinavian Journal of Disability Research","id":"ITEM-1","issue":"3","issued":{"date-parts":[["2017"]]},"page":"206–217","title":"Understanding inclusive education: Ideals and reality","type":"article-journal","volume":"19"},"uris":["http://www.mendeley.com/documents/?uuid=ba94089a-58ed-4959-9543-68f8aaf700c8"]}],"mendeley":{"formattedCitation":"(Haug, 2017)","plainTextFormattedCitation":"(Haug, 2017)","previouslyFormattedCitation":"(Haug, 2017)"},"properties":{"noteIndex":0},"schema":"https://github.com/citation-style-language/schema/raw/master/csl-citation.json"}</w:instrText>
      </w:r>
      <w:r w:rsidR="009A37C5">
        <w:rPr>
          <w:rFonts w:ascii="Calibri Light" w:hAnsi="Calibri Light" w:cs="Calibri Light"/>
          <w:sz w:val="24"/>
          <w:szCs w:val="24"/>
        </w:rPr>
        <w:fldChar w:fldCharType="separate"/>
      </w:r>
      <w:r w:rsidR="009A37C5" w:rsidRPr="009A37C5">
        <w:rPr>
          <w:rFonts w:ascii="Calibri Light" w:hAnsi="Calibri Light" w:cs="Calibri Light"/>
          <w:noProof/>
          <w:sz w:val="24"/>
          <w:szCs w:val="24"/>
        </w:rPr>
        <w:t>(</w:t>
      </w:r>
      <w:hyperlink w:anchor="Haug" w:history="1">
        <w:r w:rsidR="009A37C5" w:rsidRPr="00164356">
          <w:rPr>
            <w:rStyle w:val="Hyperlink"/>
            <w:rFonts w:ascii="Calibri Light" w:hAnsi="Calibri Light" w:cs="Calibri Light"/>
            <w:noProof/>
            <w:sz w:val="24"/>
            <w:szCs w:val="24"/>
          </w:rPr>
          <w:t>Haug</w:t>
        </w:r>
      </w:hyperlink>
      <w:r w:rsidR="009A37C5" w:rsidRPr="009A37C5">
        <w:rPr>
          <w:rFonts w:ascii="Calibri Light" w:hAnsi="Calibri Light" w:cs="Calibri Light"/>
          <w:noProof/>
          <w:sz w:val="24"/>
          <w:szCs w:val="24"/>
        </w:rPr>
        <w:t>, 2017)</w:t>
      </w:r>
      <w:r w:rsidR="009A37C5">
        <w:rPr>
          <w:rFonts w:ascii="Calibri Light" w:hAnsi="Calibri Light" w:cs="Calibri Light"/>
          <w:sz w:val="24"/>
          <w:szCs w:val="24"/>
        </w:rPr>
        <w:fldChar w:fldCharType="end"/>
      </w:r>
      <w:r w:rsidRPr="0098142D">
        <w:rPr>
          <w:rFonts w:ascii="Calibri Light" w:hAnsi="Calibri Light" w:cs="Calibri Light"/>
          <w:sz w:val="24"/>
          <w:szCs w:val="24"/>
        </w:rPr>
        <w:t xml:space="preserve">. One of them is the position of individuals (children) with special needs who should receive the same inclusive education without exception </w:t>
      </w:r>
      <w:r w:rsidR="00B3605B">
        <w:rPr>
          <w:rFonts w:ascii="Calibri Light" w:hAnsi="Calibri Light" w:cs="Calibri Light"/>
          <w:sz w:val="24"/>
          <w:szCs w:val="24"/>
        </w:rPr>
        <w:fldChar w:fldCharType="begin" w:fldLock="1"/>
      </w:r>
      <w:r w:rsidR="006E2BC8">
        <w:rPr>
          <w:rFonts w:ascii="Calibri Light" w:hAnsi="Calibri Light" w:cs="Calibri Light"/>
          <w:sz w:val="24"/>
          <w:szCs w:val="24"/>
        </w:rPr>
        <w:instrText>ADDIN CSL_CITATION {"citationItems":[{"id":"ITEM-1","itemData":{"DOI":"10.1080/13603116.2016.1223184","ISSN":"1360-3116","author":[{"dropping-particle":"","family":"Messiou","given":"Kyriaki","non-dropping-particle":"","parse-names":false,"suffix":""}],"container-title":"International Journal of Inclusive Education","id":"ITEM-1","issue":"2","issued":{"date-parts":[["2017","2","1"]]},"note":"doi: 10.1080/13603116.2016.1223184","page":"146-159","publisher":"Routledge","title":"Research in the field of inclusive education: time for a rethink?*","type":"article-journal","volume":"21"},"uris":["http://www.mendeley.com/documents/?uuid=5459a7fe-b122-4710-88d6-061288d1c5a9"]}],"mendeley":{"formattedCitation":"(Messiou, 2017)","plainTextFormattedCitation":"(Messiou, 2017)","previouslyFormattedCitation":"(Messiou, 2017)"},"properties":{"noteIndex":0},"schema":"https://github.com/citation-style-language/schema/raw/master/csl-citation.json"}</w:instrText>
      </w:r>
      <w:r w:rsidR="00B3605B">
        <w:rPr>
          <w:rFonts w:ascii="Calibri Light" w:hAnsi="Calibri Light" w:cs="Calibri Light"/>
          <w:sz w:val="24"/>
          <w:szCs w:val="24"/>
        </w:rPr>
        <w:fldChar w:fldCharType="separate"/>
      </w:r>
      <w:r w:rsidR="00B3605B" w:rsidRPr="00B3605B">
        <w:rPr>
          <w:rFonts w:ascii="Calibri Light" w:hAnsi="Calibri Light" w:cs="Calibri Light"/>
          <w:noProof/>
          <w:sz w:val="24"/>
          <w:szCs w:val="24"/>
        </w:rPr>
        <w:t>(</w:t>
      </w:r>
      <w:hyperlink w:anchor="Messiou" w:history="1">
        <w:r w:rsidR="00B3605B" w:rsidRPr="00B73B0B">
          <w:rPr>
            <w:rStyle w:val="Hyperlink"/>
            <w:rFonts w:ascii="Calibri Light" w:hAnsi="Calibri Light" w:cs="Calibri Light"/>
            <w:noProof/>
            <w:sz w:val="24"/>
            <w:szCs w:val="24"/>
          </w:rPr>
          <w:t>Messiou</w:t>
        </w:r>
      </w:hyperlink>
      <w:r w:rsidR="00B3605B" w:rsidRPr="00B3605B">
        <w:rPr>
          <w:rFonts w:ascii="Calibri Light" w:hAnsi="Calibri Light" w:cs="Calibri Light"/>
          <w:noProof/>
          <w:sz w:val="24"/>
          <w:szCs w:val="24"/>
        </w:rPr>
        <w:t>, 2017)</w:t>
      </w:r>
      <w:r w:rsidR="00B3605B">
        <w:rPr>
          <w:rFonts w:ascii="Calibri Light" w:hAnsi="Calibri Light" w:cs="Calibri Light"/>
          <w:sz w:val="24"/>
          <w:szCs w:val="24"/>
        </w:rPr>
        <w:fldChar w:fldCharType="end"/>
      </w:r>
      <w:r w:rsidRPr="0098142D">
        <w:rPr>
          <w:rFonts w:ascii="Calibri Light" w:hAnsi="Calibri Light" w:cs="Calibri Light"/>
          <w:sz w:val="24"/>
          <w:szCs w:val="24"/>
        </w:rPr>
        <w:t xml:space="preserve">, starting from learning opportunities in an equal environment to the quality of learning in schools </w:t>
      </w:r>
      <w:r w:rsidR="009B409E">
        <w:rPr>
          <w:rFonts w:ascii="Calibri Light" w:hAnsi="Calibri Light" w:cs="Calibri Light"/>
          <w:sz w:val="24"/>
          <w:szCs w:val="24"/>
        </w:rPr>
        <w:fldChar w:fldCharType="begin" w:fldLock="1"/>
      </w:r>
      <w:r w:rsidR="00C614E3">
        <w:rPr>
          <w:rFonts w:ascii="Calibri Light" w:hAnsi="Calibri Light" w:cs="Calibri Light"/>
          <w:sz w:val="24"/>
          <w:szCs w:val="24"/>
        </w:rPr>
        <w:instrText>ADDIN CSL_CITATION {"citationItems":[{"id":"ITEM-1","itemData":{"DOI":"10.35308/jpp.v8i4.5420","author":[{"dropping-particle":"","family":"Sari","given":"Z. P.","non-dropping-particle":"","parse-names":false,"suffix":""},{"dropping-particle":"","family":"Sarofah","given":"R.","non-dropping-particle":"","parse-names":false,"suffix":""},{"dropping-particle":"","family":"Fadli","given":"Y.","non-dropping-particle":"","parse-names":false,"suffix":""}],"container-title":"Jurnal Public Policy","id":"ITEM-1","issue":"4","issued":{"date-parts":[["2022"]]},"title":"The Implementation of Inclusive Education in Indonesia: Challenges and Achievements","type":"article-journal","volume":"8"},"uris":["http://www.mendeley.com/documents/?uuid=5ae5810d-03ad-4d00-90e7-249c65caad48"]}],"mendeley":{"formattedCitation":"(Z. P. Sari et al., 2022)","manualFormatting":"(Sari et al., 2022)","plainTextFormattedCitation":"(Z. P. Sari et al., 2022)","previouslyFormattedCitation":"(Z. P. Sari et al., 2022)"},"properties":{"noteIndex":0},"schema":"https://github.com/citation-style-language/schema/raw/master/csl-citation.json"}</w:instrText>
      </w:r>
      <w:r w:rsidR="009B409E">
        <w:rPr>
          <w:rFonts w:ascii="Calibri Light" w:hAnsi="Calibri Light" w:cs="Calibri Light"/>
          <w:sz w:val="24"/>
          <w:szCs w:val="24"/>
        </w:rPr>
        <w:fldChar w:fldCharType="separate"/>
      </w:r>
      <w:r w:rsidR="009B409E" w:rsidRPr="009B409E">
        <w:rPr>
          <w:rFonts w:ascii="Calibri Light" w:hAnsi="Calibri Light" w:cs="Calibri Light"/>
          <w:noProof/>
          <w:sz w:val="24"/>
          <w:szCs w:val="24"/>
        </w:rPr>
        <w:t>(</w:t>
      </w:r>
      <w:hyperlink w:anchor="Sari" w:history="1">
        <w:r w:rsidR="009B409E" w:rsidRPr="004A409D">
          <w:rPr>
            <w:rStyle w:val="Hyperlink"/>
            <w:rFonts w:ascii="Calibri Light" w:hAnsi="Calibri Light" w:cs="Calibri Light"/>
            <w:noProof/>
            <w:sz w:val="24"/>
            <w:szCs w:val="24"/>
          </w:rPr>
          <w:t>Sari et al.</w:t>
        </w:r>
      </w:hyperlink>
      <w:r w:rsidR="009B409E" w:rsidRPr="009B409E">
        <w:rPr>
          <w:rFonts w:ascii="Calibri Light" w:hAnsi="Calibri Light" w:cs="Calibri Light"/>
          <w:noProof/>
          <w:sz w:val="24"/>
          <w:szCs w:val="24"/>
        </w:rPr>
        <w:t>, 2022)</w:t>
      </w:r>
      <w:r w:rsidR="009B409E">
        <w:rPr>
          <w:rFonts w:ascii="Calibri Light" w:hAnsi="Calibri Light" w:cs="Calibri Light"/>
          <w:sz w:val="24"/>
          <w:szCs w:val="24"/>
        </w:rPr>
        <w:fldChar w:fldCharType="end"/>
      </w:r>
      <w:r w:rsidRPr="0098142D">
        <w:rPr>
          <w:rFonts w:ascii="Calibri Light" w:hAnsi="Calibri Light" w:cs="Calibri Light"/>
          <w:sz w:val="24"/>
          <w:szCs w:val="24"/>
        </w:rPr>
        <w:t xml:space="preserve">, however, in written data about how the commitment of the Indonesian state is present with various policies regulated in regulations. </w:t>
      </w:r>
      <w:r w:rsidRPr="00DA7851">
        <w:rPr>
          <w:rFonts w:ascii="Calibri Light" w:hAnsi="Calibri Light" w:cs="Calibri Light"/>
          <w:i/>
          <w:iCs/>
          <w:sz w:val="24"/>
          <w:szCs w:val="24"/>
        </w:rPr>
        <w:t>First</w:t>
      </w:r>
      <w:r w:rsidRPr="0098142D">
        <w:rPr>
          <w:rFonts w:ascii="Calibri Light" w:hAnsi="Calibri Light" w:cs="Calibri Light"/>
          <w:sz w:val="24"/>
          <w:szCs w:val="24"/>
        </w:rPr>
        <w:t xml:space="preserve">, Law 20 of 2003 discusses the education system without discrimination and inclusive education services for children with special needs </w:t>
      </w:r>
      <w:r w:rsidR="00766D86">
        <w:rPr>
          <w:rFonts w:ascii="Calibri Light" w:hAnsi="Calibri Light" w:cs="Calibri Light"/>
          <w:sz w:val="24"/>
          <w:szCs w:val="24"/>
        </w:rPr>
        <w:fldChar w:fldCharType="begin" w:fldLock="1"/>
      </w:r>
      <w:r w:rsidR="00696A66">
        <w:rPr>
          <w:rFonts w:ascii="Calibri Light" w:hAnsi="Calibri Light" w:cs="Calibri Light"/>
          <w:sz w:val="24"/>
          <w:szCs w:val="24"/>
        </w:rPr>
        <w:instrText>ADDIN CSL_CITATION {"citationItems":[{"id":"ITEM-1","itemData":{"DOI":"10.35457/supremasi.v7i1.374","author":[{"dropping-particle":"","family":"Irawati","given":"E.","non-dropping-particle":"","parse-names":false,"suffix":""},{"dropping-particle":"","family":"Susetyo","given":"W.","non-dropping-particle":"","parse-names":false,"suffix":""}],"container-title":"Jurnal Supremasi","id":"ITEM-1","issue":"1","issued":{"date-parts":[["2017"]]},"page":"32–43","title":"Implementasi Undang-Undang Nomor 20 Tahun 2003 Tentang Sistem Pendidikan Nasional Di Blitar","type":"article-journal","volume":"7"},"uris":["http://www.mendeley.com/documents/?uuid=7c0ca823-6e99-4580-bda3-0ff29a1b95b5"]},{"id":"ITEM-2","itemData":{"DOI":"10.30984/jii.v13i2.972","author":[{"dropping-particle":"","family":"Khunaifi","given":"A. Y.","non-dropping-particle":"","parse-names":false,"suffix":""},{"dropping-particle":"","family":"Matlani","given":"M.","non-dropping-particle":"","parse-names":false,"suffix":""}],"container-title":"Jurnal Ilmiah Iqra’","id":"ITEM-2","issue":"2","issued":{"date-parts":[["2019"]]},"title":"Analisis Kritis Undang-Undang Sisdiknas Nomor 20 Tahun 2003","type":"article-journal","volume":"13"},"uris":["http://www.mendeley.com/documents/?uuid=e662f40e-076a-47d8-9436-8bd1539646c9"]}],"mendeley":{"formattedCitation":"(Irawati &amp; Susetyo, 2017; Khunaifi &amp; Matlani, 2019)","plainTextFormattedCitation":"(Irawati &amp; Susetyo, 2017; Khunaifi &amp; Matlani, 2019)","previouslyFormattedCitation":"(Irawati &amp; Susetyo, 2017; Khunaifi &amp; Matlani, 2019)"},"properties":{"noteIndex":0},"schema":"https://github.com/citation-style-language/schema/raw/master/csl-citation.json"}</w:instrText>
      </w:r>
      <w:r w:rsidR="00766D86">
        <w:rPr>
          <w:rFonts w:ascii="Calibri Light" w:hAnsi="Calibri Light" w:cs="Calibri Light"/>
          <w:sz w:val="24"/>
          <w:szCs w:val="24"/>
        </w:rPr>
        <w:fldChar w:fldCharType="separate"/>
      </w:r>
      <w:r w:rsidR="00766D86" w:rsidRPr="00766D86">
        <w:rPr>
          <w:rFonts w:ascii="Calibri Light" w:hAnsi="Calibri Light" w:cs="Calibri Light"/>
          <w:noProof/>
          <w:sz w:val="24"/>
          <w:szCs w:val="24"/>
        </w:rPr>
        <w:t>(</w:t>
      </w:r>
      <w:hyperlink w:anchor="Irawati" w:history="1">
        <w:r w:rsidR="00766D86" w:rsidRPr="0000674B">
          <w:rPr>
            <w:rStyle w:val="Hyperlink"/>
            <w:rFonts w:ascii="Calibri Light" w:hAnsi="Calibri Light" w:cs="Calibri Light"/>
            <w:noProof/>
            <w:sz w:val="24"/>
            <w:szCs w:val="24"/>
          </w:rPr>
          <w:t>Irawati &amp; Susetyo</w:t>
        </w:r>
      </w:hyperlink>
      <w:r w:rsidR="00766D86" w:rsidRPr="00766D86">
        <w:rPr>
          <w:rFonts w:ascii="Calibri Light" w:hAnsi="Calibri Light" w:cs="Calibri Light"/>
          <w:noProof/>
          <w:sz w:val="24"/>
          <w:szCs w:val="24"/>
        </w:rPr>
        <w:t xml:space="preserve">, 2017; </w:t>
      </w:r>
      <w:hyperlink w:anchor="Khunaifi" w:history="1">
        <w:r w:rsidR="00766D86" w:rsidRPr="00B73B0B">
          <w:rPr>
            <w:rStyle w:val="Hyperlink"/>
            <w:rFonts w:ascii="Calibri Light" w:hAnsi="Calibri Light" w:cs="Calibri Light"/>
            <w:noProof/>
            <w:sz w:val="24"/>
            <w:szCs w:val="24"/>
          </w:rPr>
          <w:t>Khunaifi &amp; Matlani</w:t>
        </w:r>
      </w:hyperlink>
      <w:r w:rsidR="00766D86" w:rsidRPr="00766D86">
        <w:rPr>
          <w:rFonts w:ascii="Calibri Light" w:hAnsi="Calibri Light" w:cs="Calibri Light"/>
          <w:noProof/>
          <w:sz w:val="24"/>
          <w:szCs w:val="24"/>
        </w:rPr>
        <w:t>, 2019)</w:t>
      </w:r>
      <w:r w:rsidR="00766D86">
        <w:rPr>
          <w:rFonts w:ascii="Calibri Light" w:hAnsi="Calibri Light" w:cs="Calibri Light"/>
          <w:sz w:val="24"/>
          <w:szCs w:val="24"/>
        </w:rPr>
        <w:fldChar w:fldCharType="end"/>
      </w:r>
      <w:r w:rsidRPr="0098142D">
        <w:rPr>
          <w:rFonts w:ascii="Calibri Light" w:hAnsi="Calibri Light" w:cs="Calibri Light"/>
          <w:sz w:val="24"/>
          <w:szCs w:val="24"/>
        </w:rPr>
        <w:t xml:space="preserve">. </w:t>
      </w:r>
      <w:r w:rsidRPr="00DA7851">
        <w:rPr>
          <w:rFonts w:ascii="Calibri Light" w:hAnsi="Calibri Light" w:cs="Calibri Light"/>
          <w:i/>
          <w:iCs/>
          <w:sz w:val="24"/>
          <w:szCs w:val="24"/>
        </w:rPr>
        <w:t>Second</w:t>
      </w:r>
      <w:r w:rsidRPr="0098142D">
        <w:rPr>
          <w:rFonts w:ascii="Calibri Light" w:hAnsi="Calibri Light" w:cs="Calibri Light"/>
          <w:sz w:val="24"/>
          <w:szCs w:val="24"/>
        </w:rPr>
        <w:t xml:space="preserve">, Law 8 of 2016, which discusses the rights of people with disabilities to receive proper education </w:t>
      </w:r>
      <w:r w:rsidR="001B016A">
        <w:rPr>
          <w:rFonts w:ascii="Calibri Light" w:hAnsi="Calibri Light" w:cs="Calibri Light"/>
          <w:sz w:val="24"/>
          <w:szCs w:val="24"/>
        </w:rPr>
        <w:fldChar w:fldCharType="begin" w:fldLock="1"/>
      </w:r>
      <w:r w:rsidR="001B016A">
        <w:rPr>
          <w:rFonts w:ascii="Calibri Light" w:hAnsi="Calibri Light" w:cs="Calibri Light"/>
          <w:sz w:val="24"/>
          <w:szCs w:val="24"/>
        </w:rPr>
        <w:instrText>ADDIN CSL_CITATION {"citationItems":[{"id":"ITEM-1","itemData":{"DOI":"10.21776/ub.ijds.2017.4.2.3","author":[{"dropping-particle":"","family":"Ediyanto","given":"E.","non-dropping-particle":"","parse-names":false,"suffix":""},{"dropping-particle":"","family":"Atika","given":"I. N.","non-dropping-particle":"","parse-names":false,"suffix":""},{"dropping-particle":"","family":"Kawai","given":"N.","non-dropping-particle":"","parse-names":false,"suffix":""},{"dropping-particle":"","family":"Prabowo","given":"E.","non-dropping-particle":"","parse-names":false,"suffix":""}],"container-title":"Indonesian Journal of Disability Studies","id":"ITEM-1","issue":"2","issued":{"date-parts":[["2017"]]},"page":"104–116","title":"Inclusive Education in Indonesia from The Perspective of Widyaiswara in Center for Development and Empowerment of Teachers and Education Personnel of Kindergartens and Special Education","type":"article-journal","volume":"4"},"uris":["http://www.mendeley.com/documents/?uuid=5b89410e-cf94-4695-9d1f-410414baca73"]}],"mendeley":{"formattedCitation":"(Ediyanto et al., 2017)","plainTextFormattedCitation":"(Ediyanto et al., 2017)","previouslyFormattedCitation":"(Ediyanto et al., 2017)"},"properties":{"noteIndex":0},"schema":"https://github.com/citation-style-language/schema/raw/master/csl-citation.json"}</w:instrText>
      </w:r>
      <w:r w:rsidR="001B016A">
        <w:rPr>
          <w:rFonts w:ascii="Calibri Light" w:hAnsi="Calibri Light" w:cs="Calibri Light"/>
          <w:sz w:val="24"/>
          <w:szCs w:val="24"/>
        </w:rPr>
        <w:fldChar w:fldCharType="separate"/>
      </w:r>
      <w:r w:rsidR="001B016A" w:rsidRPr="001B016A">
        <w:rPr>
          <w:rFonts w:ascii="Calibri Light" w:hAnsi="Calibri Light" w:cs="Calibri Light"/>
          <w:noProof/>
          <w:sz w:val="24"/>
          <w:szCs w:val="24"/>
        </w:rPr>
        <w:t>(Ediyanto et al., 2017)</w:t>
      </w:r>
      <w:r w:rsidR="001B016A">
        <w:rPr>
          <w:rFonts w:ascii="Calibri Light" w:hAnsi="Calibri Light" w:cs="Calibri Light"/>
          <w:sz w:val="24"/>
          <w:szCs w:val="24"/>
        </w:rPr>
        <w:fldChar w:fldCharType="end"/>
      </w:r>
      <w:r w:rsidR="001B016A">
        <w:rPr>
          <w:rFonts w:ascii="Calibri Light" w:hAnsi="Calibri Light" w:cs="Calibri Light"/>
          <w:sz w:val="24"/>
          <w:szCs w:val="24"/>
        </w:rPr>
        <w:t xml:space="preserve">, </w:t>
      </w:r>
      <w:r w:rsidRPr="0098142D">
        <w:rPr>
          <w:rFonts w:ascii="Calibri Light" w:hAnsi="Calibri Light" w:cs="Calibri Light"/>
          <w:sz w:val="24"/>
          <w:szCs w:val="24"/>
        </w:rPr>
        <w:t xml:space="preserve">and third, Education Regulation 70 of 2009 </w:t>
      </w:r>
      <w:r w:rsidR="009665E5">
        <w:rPr>
          <w:rFonts w:ascii="Calibri Light" w:hAnsi="Calibri Light" w:cs="Calibri Light"/>
          <w:sz w:val="24"/>
          <w:szCs w:val="24"/>
        </w:rPr>
        <w:fldChar w:fldCharType="begin" w:fldLock="1"/>
      </w:r>
      <w:r w:rsidR="00B3605B">
        <w:rPr>
          <w:rFonts w:ascii="Calibri Light" w:hAnsi="Calibri Light" w:cs="Calibri Light"/>
          <w:sz w:val="24"/>
          <w:szCs w:val="24"/>
        </w:rPr>
        <w:instrText>ADDIN CSL_CITATION {"citationItems":[{"id":"ITEM-1","itemData":{"DOI":"10.30589/pgr.v1i3.57","author":[{"dropping-particle":"","family":"Mulyadi","given":"A. W. E.","non-dropping-particle":"","parse-names":false,"suffix":""}],"container-title":"Policy &amp; Governance Review","id":"ITEM-1","issue":"3","issued":{"date-parts":[["2017"]]},"title":"Policy of Inclusive Education for Education for All in Indonesia","type":"article-journal","volume":"1"},"uris":["http://www.mendeley.com/documents/?uuid=1d63cccc-78b5-4a8b-9824-4d64d58b03d6"]}],"mendeley":{"formattedCitation":"(Mulyadi, 2017)","plainTextFormattedCitation":"(Mulyadi, 2017)","previouslyFormattedCitation":"(Mulyadi, 2017)"},"properties":{"noteIndex":0},"schema":"https://github.com/citation-style-language/schema/raw/master/csl-citation.json"}</w:instrText>
      </w:r>
      <w:r w:rsidR="009665E5">
        <w:rPr>
          <w:rFonts w:ascii="Calibri Light" w:hAnsi="Calibri Light" w:cs="Calibri Light"/>
          <w:sz w:val="24"/>
          <w:szCs w:val="24"/>
        </w:rPr>
        <w:fldChar w:fldCharType="separate"/>
      </w:r>
      <w:r w:rsidR="009665E5" w:rsidRPr="009665E5">
        <w:rPr>
          <w:rFonts w:ascii="Calibri Light" w:hAnsi="Calibri Light" w:cs="Calibri Light"/>
          <w:noProof/>
          <w:sz w:val="24"/>
          <w:szCs w:val="24"/>
        </w:rPr>
        <w:t>(</w:t>
      </w:r>
      <w:hyperlink w:anchor="Mulyadi" w:history="1">
        <w:r w:rsidR="009665E5" w:rsidRPr="00731195">
          <w:rPr>
            <w:rStyle w:val="Hyperlink"/>
            <w:rFonts w:ascii="Calibri Light" w:hAnsi="Calibri Light" w:cs="Calibri Light"/>
            <w:noProof/>
            <w:sz w:val="24"/>
            <w:szCs w:val="24"/>
          </w:rPr>
          <w:t>Mulyadi</w:t>
        </w:r>
      </w:hyperlink>
      <w:r w:rsidR="009665E5" w:rsidRPr="009665E5">
        <w:rPr>
          <w:rFonts w:ascii="Calibri Light" w:hAnsi="Calibri Light" w:cs="Calibri Light"/>
          <w:noProof/>
          <w:sz w:val="24"/>
          <w:szCs w:val="24"/>
        </w:rPr>
        <w:t>, 2017)</w:t>
      </w:r>
      <w:r w:rsidR="009665E5">
        <w:rPr>
          <w:rFonts w:ascii="Calibri Light" w:hAnsi="Calibri Light" w:cs="Calibri Light"/>
          <w:sz w:val="24"/>
          <w:szCs w:val="24"/>
        </w:rPr>
        <w:fldChar w:fldCharType="end"/>
      </w:r>
      <w:r w:rsidRPr="0098142D">
        <w:rPr>
          <w:rFonts w:ascii="Calibri Light" w:hAnsi="Calibri Light" w:cs="Calibri Light"/>
          <w:sz w:val="24"/>
          <w:szCs w:val="24"/>
        </w:rPr>
        <w:t>, which states that schools are obliged to accept children with special needs without discrimination.</w:t>
      </w:r>
    </w:p>
    <w:p w:rsidR="0098142D" w:rsidRPr="0098142D" w:rsidRDefault="0098142D" w:rsidP="0098142D">
      <w:pPr>
        <w:spacing w:before="120" w:after="120"/>
        <w:ind w:left="426"/>
        <w:jc w:val="both"/>
        <w:rPr>
          <w:rFonts w:ascii="Calibri Light" w:hAnsi="Calibri Light" w:cs="Calibri Light"/>
          <w:sz w:val="24"/>
          <w:szCs w:val="24"/>
        </w:rPr>
      </w:pPr>
      <w:r w:rsidRPr="0098142D">
        <w:rPr>
          <w:rFonts w:ascii="Calibri Light" w:hAnsi="Calibri Light" w:cs="Calibri Light"/>
          <w:sz w:val="24"/>
          <w:szCs w:val="24"/>
        </w:rPr>
        <w:t xml:space="preserve">The many findings of research results that examine various inclusive education policies and their implementation are an effort to achieve equal education without discrimination </w:t>
      </w:r>
      <w:r w:rsidR="00001396">
        <w:rPr>
          <w:rFonts w:ascii="Calibri Light" w:hAnsi="Calibri Light" w:cs="Calibri Light"/>
          <w:sz w:val="24"/>
          <w:szCs w:val="24"/>
        </w:rPr>
        <w:fldChar w:fldCharType="begin" w:fldLock="1"/>
      </w:r>
      <w:r w:rsidR="00C5611F">
        <w:rPr>
          <w:rFonts w:ascii="Calibri Light" w:hAnsi="Calibri Light" w:cs="Calibri Light"/>
          <w:sz w:val="24"/>
          <w:szCs w:val="24"/>
        </w:rPr>
        <w:instrText>ADDIN CSL_CITATION {"citationItems":[{"id":"ITEM-1","itemData":{"author":[{"dropping-particle":"","family":"Panda","given":"O.","non-dropping-particle":"","parse-names":false,"suffix":""},{"dropping-particle":"","family":"Mallik","given":"P.","non-dropping-particle":"","parse-names":false,"suffix":""},{"dropping-particle":"","family":"Sahoo","given":"S.","non-dropping-particle":"","parse-names":false,"suffix":""}],"container-title":"International Journal of Humanities and Social Science","id":"ITEM-1","issued":{"date-parts":[["2023"]]},"page":"84–103","title":"Inclusion of Disabled Children in Normal School: Institution Centric Challenges","type":"article-journal","volume":"4"},"uris":["http://www.mendeley.com/documents/?uuid=6c6e219d-72cd-4e86-897b-a9df0c64c4b7"]}],"mendeley":{"formattedCitation":"(Panda et al., 2023)","plainTextFormattedCitation":"(Panda et al., 2023)","previouslyFormattedCitation":"(Panda et al., 2023)"},"properties":{"noteIndex":0},"schema":"https://github.com/citation-style-language/schema/raw/master/csl-citation.json"}</w:instrText>
      </w:r>
      <w:r w:rsidR="00001396">
        <w:rPr>
          <w:rFonts w:ascii="Calibri Light" w:hAnsi="Calibri Light" w:cs="Calibri Light"/>
          <w:sz w:val="24"/>
          <w:szCs w:val="24"/>
        </w:rPr>
        <w:fldChar w:fldCharType="separate"/>
      </w:r>
      <w:r w:rsidR="00001396" w:rsidRPr="00001396">
        <w:rPr>
          <w:rFonts w:ascii="Calibri Light" w:hAnsi="Calibri Light" w:cs="Calibri Light"/>
          <w:noProof/>
          <w:sz w:val="24"/>
          <w:szCs w:val="24"/>
        </w:rPr>
        <w:t>(</w:t>
      </w:r>
      <w:hyperlink w:anchor="Panda" w:history="1">
        <w:r w:rsidR="00001396" w:rsidRPr="0072519F">
          <w:rPr>
            <w:rStyle w:val="Hyperlink"/>
            <w:rFonts w:ascii="Calibri Light" w:hAnsi="Calibri Light" w:cs="Calibri Light"/>
            <w:noProof/>
            <w:sz w:val="24"/>
            <w:szCs w:val="24"/>
          </w:rPr>
          <w:t>Panda et al.</w:t>
        </w:r>
      </w:hyperlink>
      <w:r w:rsidR="00001396" w:rsidRPr="00001396">
        <w:rPr>
          <w:rFonts w:ascii="Calibri Light" w:hAnsi="Calibri Light" w:cs="Calibri Light"/>
          <w:noProof/>
          <w:sz w:val="24"/>
          <w:szCs w:val="24"/>
        </w:rPr>
        <w:t>, 2023)</w:t>
      </w:r>
      <w:r w:rsidR="00001396">
        <w:rPr>
          <w:rFonts w:ascii="Calibri Light" w:hAnsi="Calibri Light" w:cs="Calibri Light"/>
          <w:sz w:val="24"/>
          <w:szCs w:val="24"/>
        </w:rPr>
        <w:fldChar w:fldCharType="end"/>
      </w:r>
      <w:r w:rsidRPr="0098142D">
        <w:rPr>
          <w:rFonts w:ascii="Calibri Light" w:hAnsi="Calibri Light" w:cs="Calibri Light"/>
          <w:sz w:val="24"/>
          <w:szCs w:val="24"/>
        </w:rPr>
        <w:t xml:space="preserve">. In line with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{"citationItems":[{"id":"ITEM-1","itemData":{"DOI":"10.22304/pjih.v6n3.a9","author":[{"dropping-particle":"","family":"Notoprayitno","given":"M. I.","non-dropping-particle":"","parse-names":false,"suffix":""}],"container-title":"Padjadjaran Jurnal Ilmu Hukum","id":"ITEM-1","issue":"3","issued":{"date-parts":[["2019"]]},"page":"594–616","title":"The Rule of Law for the Right to Inclusive Education in Indonesia","type":"article-journal","volume":"6"},"uris":["http://www.mendeley.com/documents/?uuid=63989130-aec8-4230-934d-477c7c8f4f0d"]}],"mendeley":{"formattedCitation":"(Notoprayitno, 2019)","manualFormatting":"Notoprayitno (2019)","plainTextFormattedCitation":"(Notoprayitno, 2019)","previouslyFormattedCitation":"(Notoprayitno, 2019)"},"properties":{"noteIndex":0},"schema":"https://github.com/citation-style-language/schema/raw/master/csl-citation.json"}</w:instrText>
      </w:r>
      <w:r w:rsidR="003C4CFE">
        <w:rPr>
          <w:rFonts w:ascii="Calibri Light" w:hAnsi="Calibri Light" w:cs="Calibri Light"/>
          <w:sz w:val="24"/>
          <w:szCs w:val="24"/>
        </w:rPr>
        <w:fldChar w:fldCharType="separate"/>
      </w:r>
      <w:hyperlink w:anchor="Notoprayitno" w:history="1">
        <w:r w:rsidR="003C4CFE" w:rsidRPr="002305A9">
          <w:rPr>
            <w:rStyle w:val="Hyperlink"/>
            <w:rFonts w:ascii="Calibri Light" w:hAnsi="Calibri Light" w:cs="Calibri Light"/>
            <w:noProof/>
            <w:sz w:val="24"/>
            <w:szCs w:val="24"/>
          </w:rPr>
          <w:t>Notoprayitno</w:t>
        </w:r>
      </w:hyperlink>
      <w:r w:rsidR="003C4CFE" w:rsidRPr="003C4CFE">
        <w:rPr>
          <w:rFonts w:ascii="Calibri Light" w:hAnsi="Calibri Light" w:cs="Calibri Light"/>
          <w:noProof/>
          <w:sz w:val="24"/>
          <w:szCs w:val="24"/>
        </w:rPr>
        <w:t xml:space="preserve"> </w:t>
      </w:r>
      <w:r w:rsidR="003C4CFE">
        <w:rPr>
          <w:rFonts w:ascii="Calibri Light" w:hAnsi="Calibri Light" w:cs="Calibri Light"/>
          <w:noProof/>
          <w:sz w:val="24"/>
          <w:szCs w:val="24"/>
        </w:rPr>
        <w:t>(</w:t>
      </w:r>
      <w:r w:rsidR="003C4CFE" w:rsidRPr="003C4CFE">
        <w:rPr>
          <w:rFonts w:ascii="Calibri Light" w:hAnsi="Calibri Light" w:cs="Calibri Light"/>
          <w:noProof/>
          <w:sz w:val="24"/>
          <w:szCs w:val="24"/>
        </w:rPr>
        <w:t>2019)</w:t>
      </w:r>
      <w:r w:rsidR="003C4CFE">
        <w:rPr>
          <w:rFonts w:ascii="Calibri Light" w:hAnsi="Calibri Light" w:cs="Calibri Light"/>
          <w:sz w:val="24"/>
          <w:szCs w:val="24"/>
        </w:rPr>
        <w:fldChar w:fldCharType="end"/>
      </w:r>
      <w:r w:rsidR="003C4CFE">
        <w:rPr>
          <w:rFonts w:ascii="Calibri Light" w:hAnsi="Calibri Light" w:cs="Calibri Light"/>
          <w:sz w:val="24"/>
          <w:szCs w:val="24"/>
        </w:rPr>
        <w:t xml:space="preserve"> </w:t>
      </w:r>
      <w:r w:rsidRPr="0098142D">
        <w:rPr>
          <w:rFonts w:ascii="Calibri Light" w:hAnsi="Calibri Light" w:cs="Calibri Light"/>
          <w:sz w:val="24"/>
          <w:szCs w:val="24"/>
        </w:rPr>
        <w:t xml:space="preserve">who said that the Indonesian government has a clear mission in equalizing, respecting and fulfilling the rights of children with special needs (inclusive education) through laws, education regulations and implicitly, there can be regional regulations. This is in line with </w:t>
      </w:r>
      <w:r w:rsidR="002252BF">
        <w:rPr>
          <w:rFonts w:ascii="Calibri Light" w:hAnsi="Calibri Light" w:cs="Calibri Light"/>
          <w:sz w:val="24"/>
          <w:szCs w:val="24"/>
        </w:rPr>
        <w:fldChar w:fldCharType="begin" w:fldLock="1"/>
      </w:r>
      <w:r w:rsidR="002252BF">
        <w:rPr>
          <w:rFonts w:ascii="Calibri Light" w:hAnsi="Calibri Light" w:cs="Calibri Light"/>
          <w:sz w:val="24"/>
          <w:szCs w:val="24"/>
        </w:rPr>
        <w:instrText>ADDIN CSL_CITATION {"citationItems":[{"id":"ITEM-1","itemData":{"DOI":"10.46799/jsa.v5i1.974","abstract":"&amp;lt;p&amp;gt;&amp;lt;em&amp;gt;In order to provide certainty of educational services for children with physical or mental disabilities or children with special needs in regular education units at PAUD, SD and SMP levels, it is necessary to establish a policy regarding the Implementation of Inclusive Education in North Hulu Sungai Regency in the form of Regent's Regulation No. 40 of the Year 2017 Concerning the Implementation of Inclusive Education in North Hulu Sungai Regency. The CIPP evaluation study used a descriptive qualitative method. Research is qualitative research with a qualitative descriptive model (quasi-qualitative). In this research, informants were also used to obtain comprehensive information about education. The data analysis technique in this research uses descriptive-qualitative analysis techniques, namely carefully abstracting all the information obtained. This means that every data obtained is presented and interpreted in depth and the existing data is analyzed in detail so that it is hoped that adequate conclusions can be obtained. &amp;lt;/em&amp;gt;&amp;lt;em&amp;gt;This research resulted in an Evaluation of Policy for Implementing Inclusive education At SD Negeri Murung Sari 5 Amuntai Hulu sungai Utara regency,South Kalimantan selatan, including: Various aspects of the CIPP evaluation concluded that the readiness of schools to implement inclusive education still needs to be improved.&amp;lt;/em&amp;gt;&amp;lt;/p&amp;gt;","author":[{"dropping-particle":"","family":"Emilyana","given":"Rina","non-dropping-particle":"","parse-names":false,"suffix":""},{"dropping-particle":"","family":"Sukristyanto","given":"Agus","non-dropping-particle":"","parse-names":false,"suffix":""},{"dropping-particle":"","family":"Widodo","given":"Joko","non-dropping-particle":"","parse-names":false,"suffix":""}],"container-title":"Jurnal Syntax Admiration","id":"ITEM-1","issue":"1 SE  -","issued":{"date-parts":[["2024","1","18"]]},"page":"82-90","title":"Policy Evaluation of Inclusive Education Implementation at SD Negeri Murung Sari 5 Amuntai, Hulu Sungai Utara Regency, South Kalimantan Province","type":"article-journal","volume":"5"},"uris":["http://www.mendeley.com/documents/?uuid=3072fd5b-adff-4cf6-a615-47504e25d225"]}],"mendeley":{"formattedCitation":"(Emilyana et al., 2024)","manualFormatting":"Emilyana et al. (2024)","plainTextFormattedCitation":"(Emilyana et al., 2024)","previouslyFormattedCitation":"(Emilyana et al., 2024)"},"properties":{"noteIndex":0},"schema":"https://github.com/citation-style-language/schema/raw/master/csl-citation.json"}</w:instrText>
      </w:r>
      <w:r w:rsidR="002252BF">
        <w:rPr>
          <w:rFonts w:ascii="Calibri Light" w:hAnsi="Calibri Light" w:cs="Calibri Light"/>
          <w:sz w:val="24"/>
          <w:szCs w:val="24"/>
        </w:rPr>
        <w:fldChar w:fldCharType="separate"/>
      </w:r>
      <w:hyperlink w:anchor="Emilyana" w:history="1">
        <w:r w:rsidR="002252BF" w:rsidRPr="00074E38">
          <w:rPr>
            <w:rStyle w:val="Hyperlink"/>
            <w:rFonts w:ascii="Calibri Light" w:hAnsi="Calibri Light" w:cs="Calibri Light"/>
            <w:noProof/>
            <w:sz w:val="24"/>
            <w:szCs w:val="24"/>
          </w:rPr>
          <w:t>Emilyana et al.</w:t>
        </w:r>
      </w:hyperlink>
      <w:r w:rsidR="002252BF" w:rsidRPr="005C1F52">
        <w:rPr>
          <w:rFonts w:ascii="Calibri Light" w:hAnsi="Calibri Light" w:cs="Calibri Light"/>
          <w:noProof/>
          <w:sz w:val="24"/>
          <w:szCs w:val="24"/>
        </w:rPr>
        <w:t xml:space="preserve"> </w:t>
      </w:r>
      <w:r w:rsidR="002252BF">
        <w:rPr>
          <w:rFonts w:ascii="Calibri Light" w:hAnsi="Calibri Light" w:cs="Calibri Light"/>
          <w:noProof/>
          <w:sz w:val="24"/>
          <w:szCs w:val="24"/>
        </w:rPr>
        <w:t>(</w:t>
      </w:r>
      <w:r w:rsidR="002252BF" w:rsidRPr="005C1F52">
        <w:rPr>
          <w:rFonts w:ascii="Calibri Light" w:hAnsi="Calibri Light" w:cs="Calibri Light"/>
          <w:noProof/>
          <w:sz w:val="24"/>
          <w:szCs w:val="24"/>
        </w:rPr>
        <w:t>2024)</w:t>
      </w:r>
      <w:r w:rsidR="002252BF">
        <w:rPr>
          <w:rFonts w:ascii="Calibri Light" w:hAnsi="Calibri Light" w:cs="Calibri Light"/>
          <w:sz w:val="24"/>
          <w:szCs w:val="24"/>
        </w:rPr>
        <w:fldChar w:fldCharType="end"/>
      </w:r>
      <w:r w:rsidRPr="0098142D">
        <w:rPr>
          <w:rFonts w:ascii="Calibri Light" w:hAnsi="Calibri Light" w:cs="Calibri Light"/>
          <w:sz w:val="24"/>
          <w:szCs w:val="24"/>
        </w:rPr>
        <w:t xml:space="preserve">, who revealed the existence of state regulations on inclusive education synchronized through regent regulation no. 40 of 2017 concerning the certainty of equal services for all students, without exception for children with special needs; thus, children will get justice, build self-confidence and make children develop more by adapting to differences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{"citationItems":[{"id":"ITEM-1","itemData":{"DOI":"10.30631/pej.v2i1.18","author":[{"dropping-particle":"","family":"Nisak","given":"Z. H.","non-dropping-particle":"","parse-names":false,"suffix":""}],"container-title":"Primary Education Journal (PEJ)","id":"ITEM-1","issue":"1","issued":{"date-parts":[["2018"]]},"page":"98–107","title":"Analisis Kebijakan Pendidikan Inklusif di Indonesia","type":"article-journal","volume":"2"},"uris":["http://www.mendeley.com/documents/?uuid=26be27c5-b625-4fc4-bd85-7b7065d1cbe1"]}],"mendeley":{"formattedCitation":"(Nisak, 2018)","plainTextFormattedCitation":"(Nisak, 2018)","previouslyFormattedCitation":"(Nisak, 2018)"},"properties":{"noteIndex":0},"schema":"https://github.com/citation-style-language/schema/raw/master/csl-citation.json"}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Nisak" w:history="1">
        <w:r w:rsidR="003C4CFE" w:rsidRPr="002305A9">
          <w:rPr>
            <w:rStyle w:val="Hyperlink"/>
            <w:rFonts w:ascii="Calibri Light" w:hAnsi="Calibri Light" w:cs="Calibri Light"/>
            <w:noProof/>
            <w:sz w:val="24"/>
            <w:szCs w:val="24"/>
          </w:rPr>
          <w:t>Nisak</w:t>
        </w:r>
      </w:hyperlink>
      <w:r w:rsidR="003C4CFE" w:rsidRPr="003C4CFE">
        <w:rPr>
          <w:rFonts w:ascii="Calibri Light" w:hAnsi="Calibri Light" w:cs="Calibri Light"/>
          <w:noProof/>
          <w:sz w:val="24"/>
          <w:szCs w:val="24"/>
        </w:rPr>
        <w:t>, 2018)</w:t>
      </w:r>
      <w:r w:rsidR="003C4CFE">
        <w:rPr>
          <w:rFonts w:ascii="Calibri Light" w:hAnsi="Calibri Light" w:cs="Calibri Light"/>
          <w:sz w:val="24"/>
          <w:szCs w:val="24"/>
        </w:rPr>
        <w:fldChar w:fldCharType="end"/>
      </w:r>
      <w:r w:rsidRPr="0098142D">
        <w:rPr>
          <w:rFonts w:ascii="Calibri Light" w:hAnsi="Calibri Light" w:cs="Calibri Light"/>
          <w:sz w:val="24"/>
          <w:szCs w:val="24"/>
        </w:rPr>
        <w:t xml:space="preserve">. In line with </w:t>
      </w:r>
      <w:r w:rsidR="005C1F52">
        <w:rPr>
          <w:rFonts w:ascii="Calibri Light" w:hAnsi="Calibri Light" w:cs="Calibri Light"/>
          <w:sz w:val="24"/>
          <w:szCs w:val="24"/>
        </w:rPr>
        <w:fldChar w:fldCharType="begin" w:fldLock="1"/>
      </w:r>
      <w:r w:rsidR="005C1F52">
        <w:rPr>
          <w:rFonts w:ascii="Calibri Light" w:hAnsi="Calibri Light" w:cs="Calibri Light"/>
          <w:sz w:val="24"/>
          <w:szCs w:val="24"/>
        </w:rPr>
        <w:instrText>ADDIN CSL_CITATION {"citationItems":[{"id":"ITEM-1","itemData":{"DOI":"10.22219/jkpp.v8i1.12066","author":[{"dropping-particle":"","family":"Dewantara","given":"Y. J.","non-dropping-particle":"","parse-names":false,"suffix":""},{"dropping-particle":"","family":"Kusumastuti","given":"F.","non-dropping-particle":"","parse-names":false,"suffix":""}],"container-title":"Jurnal Kebijakan Dan Pengembangan Pendidikan","id":"ITEM-1","issue":"1","issued":{"date-parts":[["2020"]]},"title":"Evaluasi Kebijakan Program Pendidikan Inklusif Di SDN Betet 1 Kota Kediri","type":"article-journal","volume":"8"},"uris":["http://www.mendeley.com/documents/?uuid=5052d569-0b8d-4f53-bcd8-1a9ecf41a6a6"]}],"mendeley":{"formattedCitation":"(Dewantara &amp; Kusumastuti, 2020)","manualFormatting":"Dewantara &amp; Kusumastuti (2020)","plainTextFormattedCitation":"(Dewantara &amp; Kusumastuti, 2020)","previouslyFormattedCitation":"(Dewantara &amp; Kusumastuti, 2020)"},"properties":{"noteIndex":0},"schema":"https://github.com/citation-style-language/schema/raw/master/csl-citation.json"}</w:instrText>
      </w:r>
      <w:r w:rsidR="005C1F52">
        <w:rPr>
          <w:rFonts w:ascii="Calibri Light" w:hAnsi="Calibri Light" w:cs="Calibri Light"/>
          <w:sz w:val="24"/>
          <w:szCs w:val="24"/>
        </w:rPr>
        <w:fldChar w:fldCharType="separate"/>
      </w:r>
      <w:hyperlink w:anchor="Dewantara" w:history="1">
        <w:r w:rsidR="005C1F52" w:rsidRPr="00A15996">
          <w:rPr>
            <w:rStyle w:val="Hyperlink"/>
            <w:rFonts w:ascii="Calibri Light" w:hAnsi="Calibri Light" w:cs="Calibri Light"/>
            <w:noProof/>
            <w:sz w:val="24"/>
            <w:szCs w:val="24"/>
          </w:rPr>
          <w:t>Dewantara &amp; Kusumastuti</w:t>
        </w:r>
      </w:hyperlink>
      <w:r w:rsidR="005C1F52" w:rsidRPr="005C1F52">
        <w:rPr>
          <w:rFonts w:ascii="Calibri Light" w:hAnsi="Calibri Light" w:cs="Calibri Light"/>
          <w:noProof/>
          <w:sz w:val="24"/>
          <w:szCs w:val="24"/>
        </w:rPr>
        <w:t xml:space="preserve"> </w:t>
      </w:r>
      <w:r w:rsidR="005C1F52">
        <w:rPr>
          <w:rFonts w:ascii="Calibri Light" w:hAnsi="Calibri Light" w:cs="Calibri Light"/>
          <w:noProof/>
          <w:sz w:val="24"/>
          <w:szCs w:val="24"/>
        </w:rPr>
        <w:t>(</w:t>
      </w:r>
      <w:r w:rsidR="005C1F52" w:rsidRPr="005C1F52">
        <w:rPr>
          <w:rFonts w:ascii="Calibri Light" w:hAnsi="Calibri Light" w:cs="Calibri Light"/>
          <w:noProof/>
          <w:sz w:val="24"/>
          <w:szCs w:val="24"/>
        </w:rPr>
        <w:t>2020)</w:t>
      </w:r>
      <w:r w:rsidR="005C1F52">
        <w:rPr>
          <w:rFonts w:ascii="Calibri Light" w:hAnsi="Calibri Light" w:cs="Calibri Light"/>
          <w:sz w:val="24"/>
          <w:szCs w:val="24"/>
        </w:rPr>
        <w:fldChar w:fldCharType="end"/>
      </w:r>
      <w:r w:rsidR="005C1F52">
        <w:rPr>
          <w:rFonts w:ascii="Calibri Light" w:hAnsi="Calibri Light" w:cs="Calibri Light"/>
          <w:sz w:val="24"/>
          <w:szCs w:val="24"/>
        </w:rPr>
        <w:t xml:space="preserve"> </w:t>
      </w:r>
      <w:r w:rsidRPr="0098142D">
        <w:rPr>
          <w:rFonts w:ascii="Calibri Light" w:hAnsi="Calibri Light" w:cs="Calibri Light"/>
          <w:sz w:val="24"/>
          <w:szCs w:val="24"/>
        </w:rPr>
        <w:t xml:space="preserve">the government's policy on inclusive education is very noble because it can be implemented since early childhood so that it can minimize limitations in children's growth and development and provide space to participate in normal activities with other children, at least preventing the condition from getting worse </w:t>
      </w:r>
      <w:r w:rsidR="00836E71">
        <w:rPr>
          <w:rFonts w:ascii="Calibri Light" w:hAnsi="Calibri Light" w:cs="Calibri Light"/>
          <w:sz w:val="24"/>
          <w:szCs w:val="24"/>
        </w:rPr>
        <w:fldChar w:fldCharType="begin" w:fldLock="1"/>
      </w:r>
      <w:r w:rsidR="002F6DDF">
        <w:rPr>
          <w:rFonts w:ascii="Calibri Light" w:hAnsi="Calibri Light" w:cs="Calibri Light"/>
          <w:sz w:val="24"/>
          <w:szCs w:val="24"/>
        </w:rPr>
        <w:instrText>ADDIN CSL_CITATION {"citationItems":[{"id":"ITEM-1","itemData":{"DOI":"10.14710/jppmr.v6i4.17823","author":[{"dropping-particle":"","family":"Fasha","given":"A. F.","non-dropping-particle":"","parse-names":false,"suffix":""},{"dropping-particle":"","family":"Widowati","given":"N.","non-dropping-particle":"","parse-names":false,"suffix":""}],"container-title":"Journal of Public Policy and Management Review","id":"ITEM-1","issue":"4","issued":{"date-parts":[["2017"]]},"page":"300–311","title":"Evaluasi Kebijakan Penyelenggaraan Pendidikan Inklusif Tingkat Sekolah Dasar di Kecamatan Koja Jakarta Utara (Studi pada Sdn Tugu Utara 11)","type":"article-journal","volume":"6"},"uris":["http://www.mendeley.com/documents/?uuid=5e76b43a-6a5c-4799-9771-c87b1fb6ec58"]}],"mendeley":{"formattedCitation":"(Fasha &amp; Widowati, 2017)","plainTextFormattedCitation":"(Fasha &amp; Widowati, 2017)","previouslyFormattedCitation":"(Fasha &amp; Widowati, 2017)"},"properties":{"noteIndex":0},"schema":"https://github.com/citation-style-language/schema/raw/master/csl-citation.json"}</w:instrText>
      </w:r>
      <w:r w:rsidR="00836E71">
        <w:rPr>
          <w:rFonts w:ascii="Calibri Light" w:hAnsi="Calibri Light" w:cs="Calibri Light"/>
          <w:sz w:val="24"/>
          <w:szCs w:val="24"/>
        </w:rPr>
        <w:fldChar w:fldCharType="separate"/>
      </w:r>
      <w:r w:rsidR="00836E71" w:rsidRPr="00836E71">
        <w:rPr>
          <w:rFonts w:ascii="Calibri Light" w:hAnsi="Calibri Light" w:cs="Calibri Light"/>
          <w:noProof/>
          <w:sz w:val="24"/>
          <w:szCs w:val="24"/>
        </w:rPr>
        <w:t>(</w:t>
      </w:r>
      <w:hyperlink w:anchor="Fasha" w:history="1">
        <w:r w:rsidR="00836E71" w:rsidRPr="0044093C">
          <w:rPr>
            <w:rStyle w:val="Hyperlink"/>
            <w:rFonts w:ascii="Calibri Light" w:hAnsi="Calibri Light" w:cs="Calibri Light"/>
            <w:noProof/>
            <w:sz w:val="24"/>
            <w:szCs w:val="24"/>
          </w:rPr>
          <w:t>Fasha &amp; Widowati</w:t>
        </w:r>
      </w:hyperlink>
      <w:r w:rsidR="00836E71" w:rsidRPr="00836E71">
        <w:rPr>
          <w:rFonts w:ascii="Calibri Light" w:hAnsi="Calibri Light" w:cs="Calibri Light"/>
          <w:noProof/>
          <w:sz w:val="24"/>
          <w:szCs w:val="24"/>
        </w:rPr>
        <w:t>, 2017)</w:t>
      </w:r>
      <w:r w:rsidR="00836E71">
        <w:rPr>
          <w:rFonts w:ascii="Calibri Light" w:hAnsi="Calibri Light" w:cs="Calibri Light"/>
          <w:sz w:val="24"/>
          <w:szCs w:val="24"/>
        </w:rPr>
        <w:fldChar w:fldCharType="end"/>
      </w:r>
      <w:r w:rsidRPr="0098142D">
        <w:rPr>
          <w:rFonts w:ascii="Calibri Light" w:hAnsi="Calibri Light" w:cs="Calibri Light"/>
          <w:sz w:val="24"/>
          <w:szCs w:val="24"/>
        </w:rPr>
        <w:t>.</w:t>
      </w:r>
    </w:p>
    <w:p w:rsidR="0098142D" w:rsidRPr="0098142D" w:rsidRDefault="0098142D" w:rsidP="0098142D">
      <w:pPr>
        <w:spacing w:before="120" w:after="120"/>
        <w:ind w:left="426"/>
        <w:jc w:val="both"/>
        <w:rPr>
          <w:rFonts w:ascii="Calibri Light" w:hAnsi="Calibri Light" w:cs="Calibri Light"/>
          <w:sz w:val="24"/>
          <w:szCs w:val="24"/>
        </w:rPr>
      </w:pPr>
      <w:r w:rsidRPr="0098142D">
        <w:rPr>
          <w:rFonts w:ascii="Calibri Light" w:hAnsi="Calibri Light" w:cs="Calibri Light"/>
          <w:sz w:val="24"/>
          <w:szCs w:val="24"/>
        </w:rPr>
        <w:t xml:space="preserve">The importance of government policy as a basis for the implementation of inclusive education in schools has also been conveyed in several parts of the world, such as the enactment of special laws on inclusive education in Finland </w:t>
      </w:r>
      <w:r w:rsidR="00001396">
        <w:rPr>
          <w:rFonts w:ascii="Calibri Light" w:hAnsi="Calibri Light" w:cs="Calibri Light"/>
          <w:sz w:val="24"/>
          <w:szCs w:val="24"/>
        </w:rPr>
        <w:fldChar w:fldCharType="begin" w:fldLock="1"/>
      </w:r>
      <w:r w:rsidR="00001396">
        <w:rPr>
          <w:rFonts w:ascii="Calibri Light" w:hAnsi="Calibri Light" w:cs="Calibri Light"/>
          <w:sz w:val="24"/>
          <w:szCs w:val="24"/>
        </w:rPr>
        <w:instrText>ADDIN CSL_CITATION {"citationItems":[{"id":"ITEM-1","itemData":{"DOI":"10.1080/00313831.2018.1541819","ISSN":"0031-3831","author":[{"dropping-particle":"","family":"Saloviita","given":"Timo","non-dropping-particle":"","parse-names":false,"suffix":""}],"container-title":"Scandinavian Journal of Educational Research","id":"ITEM-1","issue":"2","issued":{"date-parts":[["2020","2","23"]]},"note":"doi: 10.1080/00313831.2018.1541819","page":"270-282","publisher":"Routledge","title":"Attitudes of Teachers Towards Inclusive Education in Finland","type":"article-journal","volume":"64"},"uris":["http://www.mendeley.com/documents/?uuid=0247c235-a133-4c3f-9b4f-e6b552f26ec5"]}],"mendeley":{"formattedCitation":"(Saloviita, 2020)","plainTextFormattedCitation":"(Saloviita, 2020)","previouslyFormattedCitation":"(Saloviita, 2020)"},"properties":{"noteIndex":0},"schema":"https://github.com/citation-style-language/schema/raw/master/csl-citation.json"}</w:instrText>
      </w:r>
      <w:r w:rsidR="00001396">
        <w:rPr>
          <w:rFonts w:ascii="Calibri Light" w:hAnsi="Calibri Light" w:cs="Calibri Light"/>
          <w:sz w:val="24"/>
          <w:szCs w:val="24"/>
        </w:rPr>
        <w:fldChar w:fldCharType="separate"/>
      </w:r>
      <w:r w:rsidR="00001396" w:rsidRPr="00001396">
        <w:rPr>
          <w:rFonts w:ascii="Calibri Light" w:hAnsi="Calibri Light" w:cs="Calibri Light"/>
          <w:noProof/>
          <w:sz w:val="24"/>
          <w:szCs w:val="24"/>
        </w:rPr>
        <w:t>(</w:t>
      </w:r>
      <w:hyperlink w:anchor="Saloviita" w:history="1">
        <w:r w:rsidR="00001396" w:rsidRPr="00666658">
          <w:rPr>
            <w:rStyle w:val="Hyperlink"/>
            <w:rFonts w:ascii="Calibri Light" w:hAnsi="Calibri Light" w:cs="Calibri Light"/>
            <w:noProof/>
            <w:sz w:val="24"/>
            <w:szCs w:val="24"/>
          </w:rPr>
          <w:t>Saloviita</w:t>
        </w:r>
      </w:hyperlink>
      <w:r w:rsidR="00001396" w:rsidRPr="00001396">
        <w:rPr>
          <w:rFonts w:ascii="Calibri Light" w:hAnsi="Calibri Light" w:cs="Calibri Light"/>
          <w:noProof/>
          <w:sz w:val="24"/>
          <w:szCs w:val="24"/>
        </w:rPr>
        <w:t>, 2020)</w:t>
      </w:r>
      <w:r w:rsidR="00001396">
        <w:rPr>
          <w:rFonts w:ascii="Calibri Light" w:hAnsi="Calibri Light" w:cs="Calibri Light"/>
          <w:sz w:val="24"/>
          <w:szCs w:val="24"/>
        </w:rPr>
        <w:fldChar w:fldCharType="end"/>
      </w:r>
      <w:r w:rsidRPr="0098142D">
        <w:rPr>
          <w:rFonts w:ascii="Calibri Light" w:hAnsi="Calibri Light" w:cs="Calibri Light"/>
          <w:sz w:val="24"/>
          <w:szCs w:val="24"/>
        </w:rPr>
        <w:t xml:space="preserve">, Ireland, Austria, Spain and the Czech Republic </w:t>
      </w:r>
      <w:r w:rsidR="001E1084">
        <w:rPr>
          <w:rFonts w:ascii="Calibri Light" w:hAnsi="Calibri Light" w:cs="Calibri Light"/>
          <w:sz w:val="24"/>
          <w:szCs w:val="24"/>
        </w:rPr>
        <w:fldChar w:fldCharType="begin" w:fldLock="1"/>
      </w:r>
      <w:r w:rsidR="001E1084">
        <w:rPr>
          <w:rFonts w:ascii="Calibri Light" w:hAnsi="Calibri Light" w:cs="Calibri Light"/>
          <w:sz w:val="24"/>
          <w:szCs w:val="24"/>
        </w:rPr>
        <w:instrText>ADDIN CSL_CITATION {"citationItems":[{"id":"ITEM-1","itemData":{"DOI":"10.1080/08856257.2014.922797","ISSN":"0885-6257","author":[{"dropping-particle":"","family":"Smyth","given":"Fiona","non-dropping-particle":"","parse-names":false,"suffix":""},{"dropping-particle":"","family":"Michael","given":"Shevlin","non-dropping-particle":"","parse-names":false,"suffix":""},{"dropping-particle":"","family":"Tobias","given":"Buchner","non-dropping-particle":"","parse-names":false,"suffix":""},{"dropping-particle":"","family":"Gottfried","given":"Biewer","non-dropping-particle":"","parse-names":false,"suffix":""},{"dropping-particle":"","family":"Paula","given":"Flynn","non-dropping-particle":"","parse-names":false,"suffix":""},{"dropping-particle":"","family":"Camille","given":"Latimier","non-dropping-particle":"","parse-names":false,"suffix":""},{"dropping-particle":"","family":"Jan","given":"Šiška","non-dropping-particle":"","parse-names":false,"suffix":""},{"dropping-particle":"","family":"Mario","given":"Toboso-Martín","non-dropping-particle":"","parse-names":false,"suffix":""},{"dropping-particle":"","family":"Susana","given":"Rodríguez Díaz","non-dropping-particle":"","parse-names":false,"suffix":""},{"dropping-particle":"V","family":"and Ferreira","given":"Miguel A","non-dropping-particle":"","parse-names":false,"suffix":""}],"container-title":"European Journal of Special Needs Education","id":"ITEM-1","issue":"4","issued":{"date-parts":[["2014","10","2"]]},"note":"doi: 10.1080/08856257.2014.922797","page":"433-445","publisher":"Routledge","title":"Inclusive education in progress: policy evolution in four European countries","type":"article-journal","volume":"29"},"uris":["http://www.mendeley.com/documents/?uuid=162c546b-2bd1-4803-8b38-00d5852857de"]}],"mendeley":{"formattedCitation":"(Smyth et al., 2014)","plainTextFormattedCitation":"(Smyth et al., 2014)","previouslyFormattedCitation":"(Smyth et al., 2014)"},"properties":{"noteIndex":0},"schema":"https://github.com/citation-style-language/schema/raw/master/csl-citation.json"}</w:instrText>
      </w:r>
      <w:r w:rsidR="001E1084">
        <w:rPr>
          <w:rFonts w:ascii="Calibri Light" w:hAnsi="Calibri Light" w:cs="Calibri Light"/>
          <w:sz w:val="24"/>
          <w:szCs w:val="24"/>
        </w:rPr>
        <w:fldChar w:fldCharType="separate"/>
      </w:r>
      <w:r w:rsidR="001E1084" w:rsidRPr="001E1084">
        <w:rPr>
          <w:rFonts w:ascii="Calibri Light" w:hAnsi="Calibri Light" w:cs="Calibri Light"/>
          <w:noProof/>
          <w:sz w:val="24"/>
          <w:szCs w:val="24"/>
        </w:rPr>
        <w:t>(</w:t>
      </w:r>
      <w:hyperlink w:anchor="Smyth" w:history="1">
        <w:r w:rsidR="001E1084" w:rsidRPr="004A409D">
          <w:rPr>
            <w:rStyle w:val="Hyperlink"/>
            <w:rFonts w:ascii="Calibri Light" w:hAnsi="Calibri Light" w:cs="Calibri Light"/>
            <w:noProof/>
            <w:sz w:val="24"/>
            <w:szCs w:val="24"/>
          </w:rPr>
          <w:t>Smyth et al.</w:t>
        </w:r>
      </w:hyperlink>
      <w:r w:rsidR="001E1084" w:rsidRPr="001E1084">
        <w:rPr>
          <w:rFonts w:ascii="Calibri Light" w:hAnsi="Calibri Light" w:cs="Calibri Light"/>
          <w:noProof/>
          <w:sz w:val="24"/>
          <w:szCs w:val="24"/>
        </w:rPr>
        <w:t>, 2014)</w:t>
      </w:r>
      <w:r w:rsidR="001E1084">
        <w:rPr>
          <w:rFonts w:ascii="Calibri Light" w:hAnsi="Calibri Light" w:cs="Calibri Light"/>
          <w:sz w:val="24"/>
          <w:szCs w:val="24"/>
        </w:rPr>
        <w:fldChar w:fldCharType="end"/>
      </w:r>
      <w:r w:rsidRPr="0098142D">
        <w:rPr>
          <w:rFonts w:ascii="Calibri Light" w:hAnsi="Calibri Light" w:cs="Calibri Light"/>
          <w:sz w:val="24"/>
          <w:szCs w:val="24"/>
        </w:rPr>
        <w:t xml:space="preserve">, Sub-Saharan Africa </w:t>
      </w:r>
      <w:r w:rsidR="00745E93">
        <w:rPr>
          <w:rFonts w:ascii="Calibri Light" w:hAnsi="Calibri Light" w:cs="Calibri Light"/>
          <w:sz w:val="24"/>
          <w:szCs w:val="24"/>
        </w:rPr>
        <w:fldChar w:fldCharType="begin" w:fldLock="1"/>
      </w:r>
      <w:r w:rsidR="001539D7">
        <w:rPr>
          <w:rFonts w:ascii="Calibri Light" w:hAnsi="Calibri Light" w:cs="Calibri Light"/>
          <w:sz w:val="24"/>
          <w:szCs w:val="24"/>
        </w:rPr>
        <w:instrText>ADDIN CSL_CITATION {"citationItems":[{"id":"ITEM-1","itemData":{"author":[{"dropping-particle":"","family":"Charema","given":"J","non-dropping-particle":"","parse-names":false,"suffix":""}],"container-title":"International Journal of Special Education","id":"ITEM-1","issue":"1","issued":{"date-parts":[["2010","1","1"]]},"page":"87-93","title":"Inclusive education in developing countries in the sub saharan africa: From theory to practice","type":"article-journal","volume":"25"},"uris":["http://www.mendeley.com/documents/?uuid=5c7eca6f-5ca8-4b1b-a707-f87df52c7db2"]}],"mendeley":{"formattedCitation":"(Charema, 2010)","plainTextFormattedCitation":"(Charema, 2010)","previouslyFormattedCitation":"(Charema, 2010)"},"properties":{"noteIndex":0},"schema":"https://github.com/citation-style-language/schema/raw/master/csl-citation.json"}</w:instrText>
      </w:r>
      <w:r w:rsidR="00745E93">
        <w:rPr>
          <w:rFonts w:ascii="Calibri Light" w:hAnsi="Calibri Light" w:cs="Calibri Light"/>
          <w:sz w:val="24"/>
          <w:szCs w:val="24"/>
        </w:rPr>
        <w:fldChar w:fldCharType="separate"/>
      </w:r>
      <w:r w:rsidR="00745E93" w:rsidRPr="00745E93">
        <w:rPr>
          <w:rFonts w:ascii="Calibri Light" w:hAnsi="Calibri Light" w:cs="Calibri Light"/>
          <w:noProof/>
          <w:sz w:val="24"/>
          <w:szCs w:val="24"/>
        </w:rPr>
        <w:t>(</w:t>
      </w:r>
      <w:hyperlink w:anchor="Charema" w:history="1">
        <w:r w:rsidR="00745E93" w:rsidRPr="00A15996">
          <w:rPr>
            <w:rStyle w:val="Hyperlink"/>
            <w:rFonts w:ascii="Calibri Light" w:hAnsi="Calibri Light" w:cs="Calibri Light"/>
            <w:noProof/>
            <w:sz w:val="24"/>
            <w:szCs w:val="24"/>
          </w:rPr>
          <w:t>Charema</w:t>
        </w:r>
      </w:hyperlink>
      <w:r w:rsidR="00745E93" w:rsidRPr="00745E93">
        <w:rPr>
          <w:rFonts w:ascii="Calibri Light" w:hAnsi="Calibri Light" w:cs="Calibri Light"/>
          <w:noProof/>
          <w:sz w:val="24"/>
          <w:szCs w:val="24"/>
        </w:rPr>
        <w:t>, 2010)</w:t>
      </w:r>
      <w:r w:rsidR="00745E93">
        <w:rPr>
          <w:rFonts w:ascii="Calibri Light" w:hAnsi="Calibri Light" w:cs="Calibri Light"/>
          <w:sz w:val="24"/>
          <w:szCs w:val="24"/>
        </w:rPr>
        <w:fldChar w:fldCharType="end"/>
      </w:r>
      <w:r w:rsidR="00745E93">
        <w:rPr>
          <w:rFonts w:ascii="Calibri Light" w:hAnsi="Calibri Light" w:cs="Calibri Light"/>
          <w:sz w:val="24"/>
          <w:szCs w:val="24"/>
        </w:rPr>
        <w:t xml:space="preserve">, </w:t>
      </w:r>
      <w:r w:rsidRPr="0098142D">
        <w:rPr>
          <w:rFonts w:ascii="Calibri Light" w:hAnsi="Calibri Light" w:cs="Calibri Light"/>
          <w:sz w:val="24"/>
          <w:szCs w:val="24"/>
        </w:rPr>
        <w:t xml:space="preserve">and Latin America </w:t>
      </w:r>
      <w:r w:rsidR="009A37C5">
        <w:rPr>
          <w:rFonts w:ascii="Calibri Light" w:hAnsi="Calibri Light" w:cs="Calibri Light"/>
          <w:sz w:val="24"/>
          <w:szCs w:val="24"/>
        </w:rPr>
        <w:fldChar w:fldCharType="begin" w:fldLock="1"/>
      </w:r>
      <w:r w:rsidR="009A37C5">
        <w:rPr>
          <w:rFonts w:ascii="Calibri Light" w:hAnsi="Calibri Light" w:cs="Calibri Light"/>
          <w:sz w:val="24"/>
          <w:szCs w:val="24"/>
        </w:rPr>
        <w:instrText>ADDIN CSL_CITATION {"citationItems":[{"id":"ITEM-1","itemData":{"author":[{"dropping-particle":"","family":"Her","given":"T. F. T.","non-dropping-particle":"","parse-names":false,"suffix":""},{"dropping-particle":"","family":"Iles","given":"A. J. a R.","non-dropping-particle":"","parse-names":false,"suffix":""}],"container-title":"Contextualizing Inclusive Education","id":"ITEM-1","issued":{"date-parts":[["2005"]]},"publisher":"Routledge","title":"Inclusive Education and Equity in Latin America","type":"chapter"},"uris":["http://www.mendeley.com/documents/?uuid=5875881d-398b-4604-b129-06bead8a4288"]}],"mendeley":{"formattedCitation":"(Her &amp; Iles, 2005)","plainTextFormattedCitation":"(Her &amp; Iles, 2005)","previouslyFormattedCitation":"(Her &amp; Iles, 2005)"},"properties":{"noteIndex":0},"schema":"https://github.com/citation-style-language/schema/raw/master/csl-citation.json"}</w:instrText>
      </w:r>
      <w:r w:rsidR="009A37C5">
        <w:rPr>
          <w:rFonts w:ascii="Calibri Light" w:hAnsi="Calibri Light" w:cs="Calibri Light"/>
          <w:sz w:val="24"/>
          <w:szCs w:val="24"/>
        </w:rPr>
        <w:fldChar w:fldCharType="separate"/>
      </w:r>
      <w:r w:rsidR="009A37C5" w:rsidRPr="009A37C5">
        <w:rPr>
          <w:rFonts w:ascii="Calibri Light" w:hAnsi="Calibri Light" w:cs="Calibri Light"/>
          <w:noProof/>
          <w:sz w:val="24"/>
          <w:szCs w:val="24"/>
        </w:rPr>
        <w:t>(</w:t>
      </w:r>
      <w:hyperlink w:anchor="Her" w:history="1">
        <w:r w:rsidR="009A37C5" w:rsidRPr="0000674B">
          <w:rPr>
            <w:rStyle w:val="Hyperlink"/>
            <w:rFonts w:ascii="Calibri Light" w:hAnsi="Calibri Light" w:cs="Calibri Light"/>
            <w:noProof/>
            <w:sz w:val="24"/>
            <w:szCs w:val="24"/>
          </w:rPr>
          <w:t>Her &amp; Iles</w:t>
        </w:r>
      </w:hyperlink>
      <w:r w:rsidR="009A37C5" w:rsidRPr="009A37C5">
        <w:rPr>
          <w:rFonts w:ascii="Calibri Light" w:hAnsi="Calibri Light" w:cs="Calibri Light"/>
          <w:noProof/>
          <w:sz w:val="24"/>
          <w:szCs w:val="24"/>
        </w:rPr>
        <w:t>, 2005)</w:t>
      </w:r>
      <w:r w:rsidR="009A37C5">
        <w:rPr>
          <w:rFonts w:ascii="Calibri Light" w:hAnsi="Calibri Light" w:cs="Calibri Light"/>
          <w:sz w:val="24"/>
          <w:szCs w:val="24"/>
        </w:rPr>
        <w:fldChar w:fldCharType="end"/>
      </w:r>
      <w:r w:rsidRPr="0098142D">
        <w:rPr>
          <w:rFonts w:ascii="Calibri Light" w:hAnsi="Calibri Light" w:cs="Calibri Light"/>
          <w:sz w:val="24"/>
          <w:szCs w:val="24"/>
        </w:rPr>
        <w:t>. In line with</w:t>
      </w:r>
      <w:r w:rsidR="001539D7">
        <w:rPr>
          <w:rFonts w:ascii="Calibri Light" w:hAnsi="Calibri Light" w:cs="Calibri Light"/>
          <w:sz w:val="24"/>
          <w:szCs w:val="24"/>
        </w:rPr>
        <w:t xml:space="preserve"> </w:t>
      </w:r>
      <w:r w:rsidR="001539D7">
        <w:rPr>
          <w:rFonts w:ascii="Calibri Light" w:hAnsi="Calibri Light" w:cs="Calibri Light"/>
          <w:sz w:val="24"/>
          <w:szCs w:val="24"/>
        </w:rPr>
        <w:fldChar w:fldCharType="begin" w:fldLock="1"/>
      </w:r>
      <w:r w:rsidR="001539D7">
        <w:rPr>
          <w:rFonts w:ascii="Calibri Light" w:hAnsi="Calibri Light" w:cs="Calibri Light"/>
          <w:sz w:val="24"/>
          <w:szCs w:val="24"/>
        </w:rPr>
        <w:instrText>ADDIN CSL_CITATION {"citationItems":[{"id":"ITEM-1","itemData":{"DOI":"10.22478/ufpb.2238-104X.2024v14n2.67318","author":[{"dropping-particle":"","family":"Batista","given":"R. C. G.","non-dropping-particle":"","parse-names":false,"suffix":""},{"dropping-particle":"","family":"Nunes","given":"T. S.","non-dropping-particle":"","parse-names":false,"suffix":""},{"dropping-particle":"","family":"Ferreira","given":"C. A. A.","non-dropping-particle":"","parse-names":false,"suffix":""},{"dropping-particle":"","family":"Nunes","given":"S. C.","non-dropping-particle":"","parse-names":false,"suffix":""}],"container-title":"Teoria E Pratica Em Administracao-Tpa","id":"ITEM-1","issue":"2","issued":{"date-parts":[["2024"]]},"title":"Discourse and Practice of Inclusion of People with Disabilities: Analysis of a Brazilian case study","type":"article-journal","volume":"14"},"uris":["http://www.mendeley.com/documents/?uuid=65d73e31-14a3-4649-90ab-efbe993840f0"]}],"mendeley":{"formattedCitation":"(Batista et al., 2024)","manualFormatting":"Batista et al. (2024)","plainTextFormattedCitation":"(Batista et al., 2024)","previouslyFormattedCitation":"(Batista et al., 2024)"},"properties":{"noteIndex":0},"schema":"https://github.com/citation-style-language/schema/raw/master/csl-citation.json"}</w:instrText>
      </w:r>
      <w:r w:rsidR="001539D7">
        <w:rPr>
          <w:rFonts w:ascii="Calibri Light" w:hAnsi="Calibri Light" w:cs="Calibri Light"/>
          <w:sz w:val="24"/>
          <w:szCs w:val="24"/>
        </w:rPr>
        <w:fldChar w:fldCharType="separate"/>
      </w:r>
      <w:hyperlink w:anchor="Batista" w:history="1">
        <w:r w:rsidR="001539D7" w:rsidRPr="00A15996">
          <w:rPr>
            <w:rStyle w:val="Hyperlink"/>
            <w:rFonts w:ascii="Calibri Light" w:hAnsi="Calibri Light" w:cs="Calibri Light"/>
            <w:noProof/>
            <w:sz w:val="24"/>
            <w:szCs w:val="24"/>
          </w:rPr>
          <w:t>Batista et al.</w:t>
        </w:r>
      </w:hyperlink>
      <w:r w:rsidR="001539D7" w:rsidRPr="001539D7">
        <w:rPr>
          <w:rFonts w:ascii="Calibri Light" w:hAnsi="Calibri Light" w:cs="Calibri Light"/>
          <w:noProof/>
          <w:sz w:val="24"/>
          <w:szCs w:val="24"/>
        </w:rPr>
        <w:t xml:space="preserve"> </w:t>
      </w:r>
      <w:r w:rsidR="001539D7">
        <w:rPr>
          <w:rFonts w:ascii="Calibri Light" w:hAnsi="Calibri Light" w:cs="Calibri Light"/>
          <w:noProof/>
          <w:sz w:val="24"/>
          <w:szCs w:val="24"/>
        </w:rPr>
        <w:t>(</w:t>
      </w:r>
      <w:r w:rsidR="001539D7" w:rsidRPr="001539D7">
        <w:rPr>
          <w:rFonts w:ascii="Calibri Light" w:hAnsi="Calibri Light" w:cs="Calibri Light"/>
          <w:noProof/>
          <w:sz w:val="24"/>
          <w:szCs w:val="24"/>
        </w:rPr>
        <w:t>2024)</w:t>
      </w:r>
      <w:r w:rsidR="001539D7">
        <w:rPr>
          <w:rFonts w:ascii="Calibri Light" w:hAnsi="Calibri Light" w:cs="Calibri Light"/>
          <w:sz w:val="24"/>
          <w:szCs w:val="24"/>
        </w:rPr>
        <w:fldChar w:fldCharType="end"/>
      </w:r>
      <w:r w:rsidRPr="0098142D">
        <w:rPr>
          <w:rFonts w:ascii="Calibri Light" w:hAnsi="Calibri Light" w:cs="Calibri Light"/>
          <w:sz w:val="24"/>
          <w:szCs w:val="24"/>
        </w:rPr>
        <w:t xml:space="preserve">, Brazil's commitment to inclusive education also emerged from government laws derived from policies and schools as organizing entities must ensure full compliance with policies. Similar practices also apply in Vietnam and Malaysia, which regulate inclusive education based on state laws as a result of international agreements. However, in practice, inclusive education in Vietnam is still separated at the preschool level, so inclusive education programs in Malaysia are much more running and developing in accordance with the law's mandate </w:t>
      </w:r>
      <w:r w:rsidR="004624D6">
        <w:rPr>
          <w:rFonts w:ascii="Calibri Light" w:hAnsi="Calibri Light" w:cs="Calibri Light"/>
          <w:sz w:val="24"/>
          <w:szCs w:val="24"/>
        </w:rPr>
        <w:fldChar w:fldCharType="begin" w:fldLock="1"/>
      </w:r>
      <w:r w:rsidR="004624D6">
        <w:rPr>
          <w:rFonts w:ascii="Calibri Light" w:hAnsi="Calibri Light" w:cs="Calibri Light"/>
          <w:sz w:val="24"/>
          <w:szCs w:val="24"/>
        </w:rPr>
        <w:instrText>ADDIN CSL_CITATION {"citationItems":[{"id":"ITEM-1","itemData":{"DOI":"10.31014/aior.1993.02.03.86","author":[{"dropping-particle":"","family":"Linh","given":"P.","non-dropping-particle":"","parse-names":false,"suffix":""},{"dropping-particle":"","family":"Azar","given":"A.","non-dropping-particle":"","parse-names":false,"suffix":""}],"container-title":"Education Quarterly Reviews","id":"ITEM-1","issue":"3","issued":{"date-parts":[["2019"]]},"page":"539–550","title":"A comparative study of the inclusive education policy in Vietnam and Malaysia: Proposed solutions for sustainable development education in Vietnam","type":"article-journal","volume":"2"},"uris":["http://www.mendeley.com/documents/?uuid=ee510284-ac3d-46c9-91d5-49242500338e"]}],"mendeley":{"formattedCitation":"(Linh &amp; Azar, 2019)","plainTextFormattedCitation":"(Linh &amp; Azar, 2019)","previouslyFormattedCitation":"(Linh &amp; Azar, 2019)"},"properties":{"noteIndex":0},"schema":"https://github.com/citation-style-language/schema/raw/master/csl-citation.json"}</w:instrText>
      </w:r>
      <w:r w:rsidR="004624D6">
        <w:rPr>
          <w:rFonts w:ascii="Calibri Light" w:hAnsi="Calibri Light" w:cs="Calibri Light"/>
          <w:sz w:val="24"/>
          <w:szCs w:val="24"/>
        </w:rPr>
        <w:fldChar w:fldCharType="separate"/>
      </w:r>
      <w:r w:rsidR="004624D6" w:rsidRPr="004624D6">
        <w:rPr>
          <w:rFonts w:ascii="Calibri Light" w:hAnsi="Calibri Light" w:cs="Calibri Light"/>
          <w:noProof/>
          <w:sz w:val="24"/>
          <w:szCs w:val="24"/>
        </w:rPr>
        <w:t>(</w:t>
      </w:r>
      <w:hyperlink w:anchor="Linh" w:history="1">
        <w:r w:rsidR="004624D6" w:rsidRPr="00B73B0B">
          <w:rPr>
            <w:rStyle w:val="Hyperlink"/>
            <w:rFonts w:ascii="Calibri Light" w:hAnsi="Calibri Light" w:cs="Calibri Light"/>
            <w:noProof/>
            <w:sz w:val="24"/>
            <w:szCs w:val="24"/>
          </w:rPr>
          <w:t>Linh &amp; Azar</w:t>
        </w:r>
      </w:hyperlink>
      <w:r w:rsidR="004624D6" w:rsidRPr="004624D6">
        <w:rPr>
          <w:rFonts w:ascii="Calibri Light" w:hAnsi="Calibri Light" w:cs="Calibri Light"/>
          <w:noProof/>
          <w:sz w:val="24"/>
          <w:szCs w:val="24"/>
        </w:rPr>
        <w:t>, 2019)</w:t>
      </w:r>
      <w:r w:rsidR="004624D6">
        <w:rPr>
          <w:rFonts w:ascii="Calibri Light" w:hAnsi="Calibri Light" w:cs="Calibri Light"/>
          <w:sz w:val="24"/>
          <w:szCs w:val="24"/>
        </w:rPr>
        <w:fldChar w:fldCharType="end"/>
      </w:r>
      <w:r w:rsidRPr="0098142D">
        <w:rPr>
          <w:rFonts w:ascii="Calibri Light" w:hAnsi="Calibri Light" w:cs="Calibri Light"/>
          <w:sz w:val="24"/>
          <w:szCs w:val="24"/>
        </w:rPr>
        <w:t xml:space="preserve">. In addition, Myanmar also optimized inclusive education by updating the law in 2015 to improve the implementation of inclusive education with professional facilities and teachers from primary, secondary and higher education levels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{"citationItems":[{"id":"ITEM-1","itemData":{"DOI":"10.1108/S1479-363620210000017016","ISBN":"978-1-83982-999-4, 978-1-83982-998-7","abstract":"Improvements in special education and the implementation of inclusive education are a significant focus in Myanmar. Legislation toward these goals was officially enacted in the National Education Law, which was amended in 2015. While the Ministry of Education has adopted a policy of inclusive education, which states that all students with disabilities could attend mainstream school classes, classroom settings are not adequately equipped to support students with disabilities. The Department of Social Welfare does not have an inclusive education program. The department's role is to support the training of schools as a part of special education for such students, providing primary special education via different teaching methods and appropriate therapies for students with disabilities. After students pass the primary education exam, they can join middle school, high school, and higher education levels of inclusive education, which run under the Ministry of Education. All special schools in Myanmar focus their different occupational therapies on enhancing students' physical and mental capabilities and collaborating with outside professionals in relevant areas. The Ministry of Education aims to develop the knowledge and skills of teacher educators and teachers, so they can effectively adopt more inclusive teaching practices. Currently, Myanmar's basic education reforms are being carried out through the National Education Strategic Plan (2016–2021). The ministry is currently working to implement a new 4-year pre-service degree program as well as the Basic Education School Quality Assurance Standards Framework. Such a movement to enhance the quality of teachers became a bridge to collaborate between inclusive and special education within two ministries.","author":[{"dropping-particle":"","family":"Oo","given":"Zun Wai","non-dropping-particle":"","parse-names":false,"suffix":""},{"dropping-particle":"","family":"Kawai","given":"Norimune","non-dropping-particle":"","parse-names":false,"suffix":""}],"collection-title":"International Perspectives on Inclusive Education","container-title":"Instructional Collaboration in International Inclusive Education Contexts","editor":[{"dropping-particle":"","family":"Semon","given":"Sarah R","non-dropping-particle":"","parse-names":false,"suffix":""},{"dropping-particle":"","family":"Lane","given":"Danielle","non-dropping-particle":"","parse-names":false,"suffix":""},{"dropping-particle":"","family":"Jones","given":"Phyllis","non-dropping-particle":"","parse-names":false,"suffix":""}],"id":"ITEM-1","issued":{"date-parts":[["2021","1","1"]]},"page":"167-183","publisher":"Emerald Publishing Limited","title":"Collaborations to Promote Inclusive and Special Education in Myanmar","type":"chapter","volume":"17"},"uris":["http://www.mendeley.com/documents/?uuid=3ad33b1e-b5ad-42fa-a8a8-f49213c6d479"]}],"mendeley":{"formattedCitation":"(Oo &amp; Kawai, 2021)","plainTextFormattedCitation":"(Oo &amp; Kawai, 2021)","previouslyFormattedCitation":"(Oo &amp; Kawai, 2021)"},"properties":{"noteIndex":0},"schema":"https://github.com/citation-style-language/schema/raw/master/csl-citation.json"}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Oo" w:history="1">
        <w:r w:rsidR="003C4CFE" w:rsidRPr="00AB4F9C">
          <w:rPr>
            <w:rStyle w:val="Hyperlink"/>
            <w:rFonts w:ascii="Calibri Light" w:hAnsi="Calibri Light" w:cs="Calibri Light"/>
            <w:noProof/>
            <w:sz w:val="24"/>
            <w:szCs w:val="24"/>
          </w:rPr>
          <w:t>Oo &amp; Kawai</w:t>
        </w:r>
      </w:hyperlink>
      <w:r w:rsidR="003C4CFE" w:rsidRPr="003C4CFE">
        <w:rPr>
          <w:rFonts w:ascii="Calibri Light" w:hAnsi="Calibri Light" w:cs="Calibri Light"/>
          <w:noProof/>
          <w:sz w:val="24"/>
          <w:szCs w:val="24"/>
        </w:rPr>
        <w:t>, 2021)</w:t>
      </w:r>
      <w:r w:rsidR="003C4CFE">
        <w:rPr>
          <w:rFonts w:ascii="Calibri Light" w:hAnsi="Calibri Light" w:cs="Calibri Light"/>
          <w:sz w:val="24"/>
          <w:szCs w:val="24"/>
        </w:rPr>
        <w:fldChar w:fldCharType="end"/>
      </w:r>
      <w:r w:rsidRPr="0098142D">
        <w:rPr>
          <w:rFonts w:ascii="Calibri Light" w:hAnsi="Calibri Light" w:cs="Calibri Light"/>
          <w:sz w:val="24"/>
          <w:szCs w:val="24"/>
        </w:rPr>
        <w:t>.</w:t>
      </w:r>
    </w:p>
    <w:p w:rsidR="0098142D" w:rsidRDefault="0098142D" w:rsidP="0098142D">
      <w:pPr>
        <w:spacing w:before="120" w:after="120"/>
        <w:ind w:left="426"/>
        <w:jc w:val="both"/>
        <w:rPr>
          <w:rFonts w:ascii="Calibri Light" w:hAnsi="Calibri Light" w:cs="Calibri Light"/>
          <w:sz w:val="24"/>
          <w:szCs w:val="24"/>
        </w:rPr>
      </w:pPr>
      <w:r w:rsidRPr="0098142D">
        <w:rPr>
          <w:rFonts w:ascii="Calibri Light" w:hAnsi="Calibri Light" w:cs="Calibri Light"/>
          <w:sz w:val="24"/>
          <w:szCs w:val="24"/>
        </w:rPr>
        <w:t>Based on the findings of various policies from the law on Inclusive Education that are enforced at the global level, there are multiple challenges and opportunities in the implementation process, so researchers find a space to conduct in-depth research to examine the legal aspects and policies of Inclusive Education in Indonesia and other countries through a systematic literature review approach, researchers have two research questions, namely: how are the legal regulations governing Inclusive Education in Indonesia and other countries? What are the challenges of implementing Inclusive Education in Indonesia? Through two questions, an in-depth study of implementation challenges and comparisons of Inclusive education in other countries will be obtained.</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A34F0C" w:rsidRPr="00A34F0C" w:rsidRDefault="00A34F0C" w:rsidP="00A34F0C">
      <w:pPr>
        <w:spacing w:before="120" w:after="120"/>
        <w:ind w:left="426"/>
        <w:jc w:val="both"/>
        <w:rPr>
          <w:rFonts w:ascii="Calibri Light" w:hAnsi="Calibri Light" w:cs="Calibri Light"/>
          <w:sz w:val="24"/>
          <w:szCs w:val="24"/>
        </w:rPr>
      </w:pPr>
      <w:r w:rsidRPr="00A34F0C">
        <w:rPr>
          <w:rFonts w:ascii="Calibri Light" w:hAnsi="Calibri Light" w:cs="Calibri Light"/>
          <w:sz w:val="24"/>
          <w:szCs w:val="24"/>
        </w:rPr>
        <w:t>The research method uses a systematic literature review of articles that have been published in the last ten years (2015-2025) in the global publication database</w:t>
      </w:r>
      <w:r w:rsidR="00775632">
        <w:rPr>
          <w:rFonts w:ascii="Calibri Light" w:hAnsi="Calibri Light" w:cs="Calibri Light"/>
          <w:sz w:val="24"/>
          <w:szCs w:val="24"/>
        </w:rPr>
        <w:t xml:space="preserve"> </w:t>
      </w:r>
      <w:r w:rsidR="00775632">
        <w:rPr>
          <w:rFonts w:ascii="Calibri Light" w:hAnsi="Calibri Light" w:cs="Calibri Light"/>
          <w:sz w:val="24"/>
          <w:szCs w:val="24"/>
        </w:rPr>
        <w:fldChar w:fldCharType="begin" w:fldLock="1"/>
      </w:r>
      <w:r w:rsidR="00775632">
        <w:rPr>
          <w:rFonts w:ascii="Calibri Light" w:hAnsi="Calibri Light" w:cs="Calibri Light"/>
          <w:sz w:val="24"/>
          <w:szCs w:val="24"/>
        </w:rPr>
        <w:instrText>ADDIN CSL_CITATION {"citationItems":[{"id":"ITEM-1","itemData":{"DOI":"10.3390/su14095225","author":[{"dropping-particle":"","family":"Yusop","given":"S. R. M.","non-dropping-particle":"","parse-names":false,"suffix":""},{"dropping-particle":"","family":"Rasul","given":"M. S.","non-dropping-particle":"","parse-names":false,"suffix":""},{"dropping-particle":"","family":"Yasin","given":"R. Mohamad","non-dropping-particle":"","parse-names":false,"suffix":""},{"dropping-particle":"","family":"Hashim","given":"H. U.","non-dropping-particle":"","parse-names":false,"suffix":""},{"dropping-particle":"","family":"Jalaludin","given":"N. A.","non-dropping-particle":"","parse-names":false,"suffix":""}],"container-title":"Sustainability","id":"ITEM-1","issue":"9","issued":{"date-parts":[["2022"]]},"title":"An Assessment Approaches and Learning Outcomes in Technical and Vocational Education: A Systematic Review Using PRISMA","type":"article-journal","volume":"14"},"uris":["http://www.mendeley.com/documents/?uuid=66e13c66-3c9a-4f15-860a-19cb1367fdac"]}],"mendeley":{"formattedCitation":"(Yusop et al., 2022)","plainTextFormattedCitation":"(Yusop et al., 2022)","previouslyFormattedCitation":"(Yusop et al., 2022)"},"properties":{"noteIndex":0},"schema":"https://github.com/citation-style-language/schema/raw/master/csl-citation.json"}</w:instrText>
      </w:r>
      <w:r w:rsidR="00775632">
        <w:rPr>
          <w:rFonts w:ascii="Calibri Light" w:hAnsi="Calibri Light" w:cs="Calibri Light"/>
          <w:sz w:val="24"/>
          <w:szCs w:val="24"/>
        </w:rPr>
        <w:fldChar w:fldCharType="separate"/>
      </w:r>
      <w:r w:rsidR="00775632" w:rsidRPr="00775632">
        <w:rPr>
          <w:rFonts w:ascii="Calibri Light" w:hAnsi="Calibri Light" w:cs="Calibri Light"/>
          <w:noProof/>
          <w:sz w:val="24"/>
          <w:szCs w:val="24"/>
        </w:rPr>
        <w:t>(</w:t>
      </w:r>
      <w:hyperlink w:anchor="Yusop" w:history="1">
        <w:r w:rsidR="00775632" w:rsidRPr="006E0CF0">
          <w:rPr>
            <w:rStyle w:val="Hyperlink"/>
            <w:rFonts w:ascii="Calibri Light" w:hAnsi="Calibri Light" w:cs="Calibri Light"/>
            <w:noProof/>
            <w:sz w:val="24"/>
            <w:szCs w:val="24"/>
          </w:rPr>
          <w:t>Yusop et al.</w:t>
        </w:r>
      </w:hyperlink>
      <w:r w:rsidR="00775632" w:rsidRPr="00775632">
        <w:rPr>
          <w:rFonts w:ascii="Calibri Light" w:hAnsi="Calibri Light" w:cs="Calibri Light"/>
          <w:noProof/>
          <w:sz w:val="24"/>
          <w:szCs w:val="24"/>
        </w:rPr>
        <w:t>, 2022)</w:t>
      </w:r>
      <w:r w:rsidR="00775632">
        <w:rPr>
          <w:rFonts w:ascii="Calibri Light" w:hAnsi="Calibri Light" w:cs="Calibri Light"/>
          <w:sz w:val="24"/>
          <w:szCs w:val="24"/>
        </w:rPr>
        <w:fldChar w:fldCharType="end"/>
      </w:r>
      <w:r w:rsidRPr="00A34F0C">
        <w:rPr>
          <w:rFonts w:ascii="Calibri Light" w:hAnsi="Calibri Light" w:cs="Calibri Light"/>
          <w:sz w:val="24"/>
          <w:szCs w:val="24"/>
        </w:rPr>
        <w:t xml:space="preserve">. Namely Scopus, WOS and Google Scholar; in the data search process, the researcher uses keywords that are by three research questions, namely how are the legal regulations governing inclusive education in Indonesia and other countries? and What are the challenges of implementing inclusive education in </w:t>
      </w:r>
      <w:proofErr w:type="gramStart"/>
      <w:r w:rsidRPr="00A34F0C">
        <w:rPr>
          <w:rFonts w:ascii="Calibri Light" w:hAnsi="Calibri Light" w:cs="Calibri Light"/>
          <w:sz w:val="24"/>
          <w:szCs w:val="24"/>
        </w:rPr>
        <w:t>Indonesia?.</w:t>
      </w:r>
      <w:proofErr w:type="gramEnd"/>
      <w:r w:rsidRPr="00A34F0C">
        <w:rPr>
          <w:rFonts w:ascii="Calibri Light" w:hAnsi="Calibri Light" w:cs="Calibri Light"/>
          <w:sz w:val="24"/>
          <w:szCs w:val="24"/>
        </w:rPr>
        <w:t xml:space="preserve"> Keywords used in English and Indonesian are "inclusive education policy" AND "law", and "inclusive education policy" AND "law" AND "Indonesia" in the publish or perish application version 8. The researcher uses PRISMA analysis in data analysis, which includes three criteria: identification and validity and screening for in-depth review.</w:t>
      </w:r>
    </w:p>
    <w:p w:rsidR="00A34F0C" w:rsidRPr="00A34F0C" w:rsidRDefault="00A34F0C" w:rsidP="00A34F0C">
      <w:pPr>
        <w:spacing w:before="120" w:after="120"/>
        <w:ind w:left="426"/>
        <w:jc w:val="both"/>
        <w:rPr>
          <w:rFonts w:ascii="Calibri Light" w:hAnsi="Calibri Light" w:cs="Calibri Light"/>
          <w:sz w:val="24"/>
          <w:szCs w:val="24"/>
        </w:rPr>
      </w:pPr>
      <w:r w:rsidRPr="00A34F0C">
        <w:rPr>
          <w:rFonts w:ascii="Calibri Light" w:hAnsi="Calibri Light" w:cs="Calibri Light"/>
          <w:sz w:val="24"/>
          <w:szCs w:val="24"/>
        </w:rPr>
        <w:t xml:space="preserve">At this stage, the researcher applies inclusion and exclusion to avoid bias in searching and analyzing articles </w:t>
      </w:r>
      <w:r w:rsidR="00745E93">
        <w:rPr>
          <w:rFonts w:ascii="Calibri Light" w:hAnsi="Calibri Light" w:cs="Calibri Light"/>
          <w:sz w:val="24"/>
          <w:szCs w:val="24"/>
        </w:rPr>
        <w:fldChar w:fldCharType="begin" w:fldLock="1"/>
      </w:r>
      <w:r w:rsidR="00745E93">
        <w:rPr>
          <w:rFonts w:ascii="Calibri Light" w:hAnsi="Calibri Light" w:cs="Calibri Light"/>
          <w:sz w:val="24"/>
          <w:szCs w:val="24"/>
        </w:rPr>
        <w:instrText>ADDIN CSL_CITATION {"citationItems":[{"id":"ITEM-1","itemData":{"DOI":"10.1016/j.jbusres.2021.04.070","ISSN":"01482963","abstract":"Bibliometric analysis is a popular and rigorous method for exploring and analyzing large volumes of scientific data. It enables us to unpack the evolutionary nuances of a specific field, while shedding light on the emerging areas in that field. Yet, its application in business research is relatively new, and in many instances, underdeveloped. Accordingly, we endeavor to present an overview of the bibliometric methodology, with a particular focus on its different techniques, while offering step-by-step guidelines that can be relied upon to rigorously perform bibliometric analysis with confidence. To this end, we also shed light on when and how bibliometric analysis should be used vis-à-vis other similar techniques such as meta-analysis and systematic literature reviews. As a whole, this paper should be a useful resource for gaining insights on the available techniques and procedures for carrying out studies using bibliometric analysis.","author":[{"dropping-particle":"","family":"Donthu","given":"N.","non-dropping-particle":"","parse-names":false,"suffix":""},{"dropping-particle":"","family":"Kumar","given":"S.","non-dropping-particle":"","parse-names":false,"suffix":""},{"dropping-particle":"","family":"Mukherjee","given":"D.","non-dropping-particle":"","parse-names":false,"suffix":""},{"dropping-particle":"","family":"Pandey","given":"N.","non-dropping-particle":"","parse-names":false,"suffix":""},{"dropping-particle":"","family":"Lim","given":"W. M.","non-dropping-particle":"","parse-names":false,"suffix":""}],"container-title":"Journal of Business Research","id":"ITEM-1","issued":{"date-parts":[["2021"]]},"title":"How to conduct a bibliometric analysis: An overview and guidelines","type":"article-journal","volume":"133"},"uris":["http://www.mendeley.com/documents/?uuid=5738abf3-41cb-4b5c-b43c-d894c2437144"]}],"mendeley":{"formattedCitation":"(Donthu et al., 2021)","plainTextFormattedCitation":"(Donthu et al., 2021)","previouslyFormattedCitation":"(Donthu et al., 2021)"},"properties":{"noteIndex":0},"schema":"https://github.com/citation-style-language/schema/raw/master/csl-citation.json"}</w:instrText>
      </w:r>
      <w:r w:rsidR="00745E93">
        <w:rPr>
          <w:rFonts w:ascii="Calibri Light" w:hAnsi="Calibri Light" w:cs="Calibri Light"/>
          <w:sz w:val="24"/>
          <w:szCs w:val="24"/>
        </w:rPr>
        <w:fldChar w:fldCharType="separate"/>
      </w:r>
      <w:r w:rsidR="00745E93" w:rsidRPr="00745E93">
        <w:rPr>
          <w:rFonts w:ascii="Calibri Light" w:hAnsi="Calibri Light" w:cs="Calibri Light"/>
          <w:noProof/>
          <w:sz w:val="24"/>
          <w:szCs w:val="24"/>
        </w:rPr>
        <w:t>(</w:t>
      </w:r>
      <w:hyperlink w:anchor="Donthu" w:history="1">
        <w:r w:rsidR="00745E93" w:rsidRPr="00A15996">
          <w:rPr>
            <w:rStyle w:val="Hyperlink"/>
            <w:rFonts w:ascii="Calibri Light" w:hAnsi="Calibri Light" w:cs="Calibri Light"/>
            <w:noProof/>
            <w:sz w:val="24"/>
            <w:szCs w:val="24"/>
          </w:rPr>
          <w:t>Donthu et al.</w:t>
        </w:r>
      </w:hyperlink>
      <w:r w:rsidR="00745E93" w:rsidRPr="00745E93">
        <w:rPr>
          <w:rFonts w:ascii="Calibri Light" w:hAnsi="Calibri Light" w:cs="Calibri Light"/>
          <w:noProof/>
          <w:sz w:val="24"/>
          <w:szCs w:val="24"/>
        </w:rPr>
        <w:t>, 2021)</w:t>
      </w:r>
      <w:r w:rsidR="00745E93">
        <w:rPr>
          <w:rFonts w:ascii="Calibri Light" w:hAnsi="Calibri Light" w:cs="Calibri Light"/>
          <w:sz w:val="24"/>
          <w:szCs w:val="24"/>
        </w:rPr>
        <w:fldChar w:fldCharType="end"/>
      </w:r>
      <w:r w:rsidRPr="00A34F0C">
        <w:rPr>
          <w:rFonts w:ascii="Calibri Light" w:hAnsi="Calibri Light" w:cs="Calibri Light"/>
          <w:sz w:val="24"/>
          <w:szCs w:val="24"/>
        </w:rPr>
        <w:t xml:space="preserve">. The criteria used include six stages. </w:t>
      </w:r>
      <w:r w:rsidRPr="002252BF">
        <w:rPr>
          <w:rFonts w:ascii="Calibri Light" w:hAnsi="Calibri Light" w:cs="Calibri Light"/>
          <w:i/>
          <w:iCs/>
          <w:sz w:val="24"/>
          <w:szCs w:val="24"/>
        </w:rPr>
        <w:t>First</w:t>
      </w:r>
      <w:r w:rsidRPr="00A34F0C">
        <w:rPr>
          <w:rFonts w:ascii="Calibri Light" w:hAnsi="Calibri Light" w:cs="Calibri Light"/>
          <w:sz w:val="24"/>
          <w:szCs w:val="24"/>
        </w:rPr>
        <w:t xml:space="preserve">, the search for articles is based on themes in accordance with the two research questions, so researchers do not include them. </w:t>
      </w:r>
      <w:r w:rsidRPr="002252BF">
        <w:rPr>
          <w:rFonts w:ascii="Calibri Light" w:hAnsi="Calibri Light" w:cs="Calibri Light"/>
          <w:i/>
          <w:iCs/>
          <w:sz w:val="24"/>
          <w:szCs w:val="24"/>
        </w:rPr>
        <w:t>Second</w:t>
      </w:r>
      <w:r w:rsidRPr="00A34F0C">
        <w:rPr>
          <w:rFonts w:ascii="Calibri Light" w:hAnsi="Calibri Light" w:cs="Calibri Light"/>
          <w:sz w:val="24"/>
          <w:szCs w:val="24"/>
        </w:rPr>
        <w:t xml:space="preserve">, the range of articles included has only been in the last ten years, 2015-2025, because the study's relevance to inclusive education legal regulations is very large. </w:t>
      </w:r>
      <w:r w:rsidRPr="002252BF">
        <w:rPr>
          <w:rFonts w:ascii="Calibri Light" w:hAnsi="Calibri Light" w:cs="Calibri Light"/>
          <w:i/>
          <w:iCs/>
          <w:sz w:val="24"/>
          <w:szCs w:val="24"/>
        </w:rPr>
        <w:t>Third</w:t>
      </w:r>
      <w:r w:rsidRPr="00A34F0C">
        <w:rPr>
          <w:rFonts w:ascii="Calibri Light" w:hAnsi="Calibri Light" w:cs="Calibri Light"/>
          <w:sz w:val="24"/>
          <w:szCs w:val="24"/>
        </w:rPr>
        <w:t xml:space="preserve">, at the search stage, the researcher will determine three global databases as options: Scopus, </w:t>
      </w:r>
      <w:proofErr w:type="spellStart"/>
      <w:r w:rsidRPr="00A34F0C">
        <w:rPr>
          <w:rFonts w:ascii="Calibri Light" w:hAnsi="Calibri Light" w:cs="Calibri Light"/>
          <w:sz w:val="24"/>
          <w:szCs w:val="24"/>
        </w:rPr>
        <w:t>Wos</w:t>
      </w:r>
      <w:proofErr w:type="spellEnd"/>
      <w:r w:rsidRPr="00A34F0C">
        <w:rPr>
          <w:rFonts w:ascii="Calibri Light" w:hAnsi="Calibri Light" w:cs="Calibri Light"/>
          <w:sz w:val="24"/>
          <w:szCs w:val="24"/>
        </w:rPr>
        <w:t xml:space="preserve">, and Google Scholar. </w:t>
      </w:r>
      <w:r w:rsidRPr="002252BF">
        <w:rPr>
          <w:rFonts w:ascii="Calibri Light" w:hAnsi="Calibri Light" w:cs="Calibri Light"/>
          <w:i/>
          <w:iCs/>
          <w:sz w:val="24"/>
          <w:szCs w:val="24"/>
        </w:rPr>
        <w:t>Fourth</w:t>
      </w:r>
      <w:r w:rsidRPr="00A34F0C">
        <w:rPr>
          <w:rFonts w:ascii="Calibri Light" w:hAnsi="Calibri Light" w:cs="Calibri Light"/>
          <w:sz w:val="24"/>
          <w:szCs w:val="24"/>
        </w:rPr>
        <w:t xml:space="preserve">, the language of the articles is accepted in English and Indonesian, so other than that, it is not included in the scope of the study. </w:t>
      </w:r>
      <w:r w:rsidRPr="002252BF">
        <w:rPr>
          <w:rFonts w:ascii="Calibri Light" w:hAnsi="Calibri Light" w:cs="Calibri Light"/>
          <w:i/>
          <w:iCs/>
          <w:sz w:val="24"/>
          <w:szCs w:val="24"/>
        </w:rPr>
        <w:t>Fifth</w:t>
      </w:r>
      <w:r w:rsidRPr="00A34F0C">
        <w:rPr>
          <w:rFonts w:ascii="Calibri Light" w:hAnsi="Calibri Light" w:cs="Calibri Light"/>
          <w:sz w:val="24"/>
          <w:szCs w:val="24"/>
        </w:rPr>
        <w:t xml:space="preserve">, in the process of searching for articles, researchers utilize technology, namely the publish or perish application version 8 with keywords in Indonesian and English, "inclusive education policy" AND "law", and "inclusive education policy" AND "law" AND "Indonesia". </w:t>
      </w:r>
      <w:r w:rsidRPr="002252BF">
        <w:rPr>
          <w:rFonts w:ascii="Calibri Light" w:hAnsi="Calibri Light" w:cs="Calibri Light"/>
          <w:i/>
          <w:iCs/>
          <w:sz w:val="24"/>
          <w:szCs w:val="24"/>
        </w:rPr>
        <w:t>Sixth</w:t>
      </w:r>
      <w:r w:rsidRPr="00A34F0C">
        <w:rPr>
          <w:rFonts w:ascii="Calibri Light" w:hAnsi="Calibri Light" w:cs="Calibri Light"/>
          <w:sz w:val="24"/>
          <w:szCs w:val="24"/>
        </w:rPr>
        <w:t>, the data taken results from research in the form of "peer-reviewed" journal articles, so book chapters, proceedings and conferences will be automatically excluded from the analysis process. So, other than the five criteria above, it will be included in the research exclusion.</w:t>
      </w:r>
    </w:p>
    <w:p w:rsidR="00A34F0C" w:rsidRDefault="00A34F0C" w:rsidP="00A34F0C">
      <w:pPr>
        <w:spacing w:before="120" w:after="120"/>
        <w:ind w:left="426"/>
        <w:jc w:val="both"/>
        <w:rPr>
          <w:rFonts w:ascii="Calibri Light" w:hAnsi="Calibri Light" w:cs="Calibri Light"/>
          <w:sz w:val="24"/>
          <w:szCs w:val="24"/>
        </w:rPr>
      </w:pPr>
      <w:r w:rsidRPr="00A34F0C">
        <w:rPr>
          <w:rFonts w:ascii="Calibri Light" w:hAnsi="Calibri Light" w:cs="Calibri Light"/>
          <w:sz w:val="24"/>
          <w:szCs w:val="24"/>
        </w:rPr>
        <w:t>In the process of searching for researcher data through the publish or peris application on February 2, 2025, with details in the table below:</w:t>
      </w:r>
    </w:p>
    <w:p w:rsidR="0045191F" w:rsidRPr="00195DC6" w:rsidRDefault="0045191F" w:rsidP="00195DC6">
      <w:pPr>
        <w:spacing w:before="120" w:after="120"/>
        <w:ind w:left="426"/>
        <w:jc w:val="center"/>
        <w:rPr>
          <w:rFonts w:ascii="Calibri Light" w:hAnsi="Calibri Light" w:cs="Calibri Light"/>
          <w:b/>
          <w:bCs/>
          <w:sz w:val="24"/>
          <w:szCs w:val="24"/>
        </w:rPr>
      </w:pPr>
      <w:r w:rsidRPr="00195DC6">
        <w:rPr>
          <w:rFonts w:ascii="Calibri Light" w:hAnsi="Calibri Light" w:cs="Calibri Light"/>
          <w:b/>
          <w:bCs/>
          <w:sz w:val="24"/>
          <w:szCs w:val="24"/>
        </w:rPr>
        <w:t>Table 1. Results of obtaining research data through the Publish or Perish application</w:t>
      </w:r>
    </w:p>
    <w:tbl>
      <w:tblPr>
        <w:tblW w:w="6607"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643"/>
        <w:gridCol w:w="2284"/>
        <w:gridCol w:w="1444"/>
        <w:gridCol w:w="1444"/>
        <w:gridCol w:w="792"/>
      </w:tblGrid>
      <w:tr w:rsidR="00A34F0C" w:rsidRPr="002252BF" w:rsidTr="000124E9">
        <w:trPr>
          <w:jc w:val="center"/>
        </w:trPr>
        <w:tc>
          <w:tcPr>
            <w:tcW w:w="643" w:type="dxa"/>
            <w:shd w:val="clear" w:color="auto" w:fill="D9D9D9"/>
          </w:tcPr>
          <w:p w:rsidR="00A34F0C" w:rsidRPr="002252BF" w:rsidRDefault="00A34F0C" w:rsidP="00997F2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252BF">
              <w:rPr>
                <w:rFonts w:ascii="Calibri Light" w:hAnsi="Calibri Light" w:cs="Calibri Light"/>
                <w:b/>
                <w:bCs/>
                <w:szCs w:val="24"/>
              </w:rPr>
              <w:t>No</w:t>
            </w:r>
          </w:p>
        </w:tc>
        <w:tc>
          <w:tcPr>
            <w:tcW w:w="2284" w:type="dxa"/>
            <w:shd w:val="clear" w:color="auto" w:fill="D9D9D9"/>
          </w:tcPr>
          <w:p w:rsidR="00A34F0C" w:rsidRPr="002252BF" w:rsidRDefault="00A34F0C" w:rsidP="00997F2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252BF">
              <w:rPr>
                <w:rFonts w:ascii="Calibri Light" w:hAnsi="Calibri Light" w:cs="Calibri Light"/>
                <w:b/>
                <w:bCs/>
                <w:szCs w:val="24"/>
              </w:rPr>
              <w:t>Keywords</w:t>
            </w:r>
          </w:p>
        </w:tc>
        <w:tc>
          <w:tcPr>
            <w:tcW w:w="1444" w:type="dxa"/>
            <w:shd w:val="clear" w:color="auto" w:fill="D9D9D9"/>
          </w:tcPr>
          <w:p w:rsidR="00A34F0C" w:rsidRPr="002252BF" w:rsidRDefault="00A34F0C" w:rsidP="00997F2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252BF">
              <w:rPr>
                <w:rFonts w:ascii="Calibri Light" w:hAnsi="Calibri Light" w:cs="Calibri Light"/>
                <w:b/>
                <w:bCs/>
                <w:szCs w:val="24"/>
              </w:rPr>
              <w:t>Year</w:t>
            </w:r>
          </w:p>
        </w:tc>
        <w:tc>
          <w:tcPr>
            <w:tcW w:w="1444" w:type="dxa"/>
            <w:shd w:val="clear" w:color="auto" w:fill="D9D9D9"/>
          </w:tcPr>
          <w:p w:rsidR="00A34F0C" w:rsidRPr="002252BF" w:rsidRDefault="00A34F0C" w:rsidP="00997F2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252BF">
              <w:rPr>
                <w:rFonts w:ascii="Calibri Light" w:hAnsi="Calibri Light" w:cs="Calibri Light"/>
                <w:b/>
                <w:bCs/>
                <w:szCs w:val="24"/>
              </w:rPr>
              <w:t>Databased</w:t>
            </w:r>
          </w:p>
        </w:tc>
        <w:tc>
          <w:tcPr>
            <w:tcW w:w="792" w:type="dxa"/>
            <w:shd w:val="clear" w:color="auto" w:fill="D9D9D9"/>
          </w:tcPr>
          <w:p w:rsidR="00A34F0C" w:rsidRPr="002252BF" w:rsidRDefault="00A34F0C" w:rsidP="00997F25">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2252BF">
              <w:rPr>
                <w:rFonts w:ascii="Calibri Light" w:hAnsi="Calibri Light" w:cs="Calibri Light"/>
                <w:b/>
                <w:bCs/>
                <w:szCs w:val="24"/>
              </w:rPr>
              <w:t>Count</w:t>
            </w:r>
          </w:p>
        </w:tc>
      </w:tr>
      <w:tr w:rsidR="00A34F0C" w:rsidRPr="002252BF" w:rsidTr="000124E9">
        <w:trPr>
          <w:jc w:val="center"/>
        </w:trPr>
        <w:tc>
          <w:tcPr>
            <w:tcW w:w="643" w:type="dxa"/>
          </w:tcPr>
          <w:p w:rsidR="00A34F0C" w:rsidRPr="002252BF" w:rsidRDefault="00A34F0C" w:rsidP="00A34F0C">
            <w:pPr>
              <w:rPr>
                <w:rFonts w:ascii="Calibri Light" w:hAnsi="Calibri Light" w:cs="Calibri Light"/>
              </w:rPr>
            </w:pPr>
            <w:r w:rsidRPr="002252BF">
              <w:rPr>
                <w:rFonts w:ascii="Calibri Light" w:hAnsi="Calibri Light" w:cs="Calibri Light"/>
              </w:rPr>
              <w:t>1</w:t>
            </w:r>
          </w:p>
        </w:tc>
        <w:tc>
          <w:tcPr>
            <w:tcW w:w="2284" w:type="dxa"/>
          </w:tcPr>
          <w:p w:rsidR="00A34F0C" w:rsidRPr="002252BF" w:rsidRDefault="00A34F0C" w:rsidP="00A34F0C">
            <w:pPr>
              <w:rPr>
                <w:rFonts w:ascii="Calibri Light" w:hAnsi="Calibri Light" w:cs="Calibri Light"/>
              </w:rPr>
            </w:pPr>
            <w:r w:rsidRPr="002252BF">
              <w:rPr>
                <w:rFonts w:ascii="Calibri Light" w:hAnsi="Calibri Light" w:cs="Calibri Light"/>
              </w:rPr>
              <w:t>"</w:t>
            </w:r>
            <w:proofErr w:type="gramStart"/>
            <w:r w:rsidRPr="002252BF">
              <w:rPr>
                <w:rFonts w:ascii="Calibri Light" w:hAnsi="Calibri Light" w:cs="Calibri Light"/>
              </w:rPr>
              <w:t>inclusive</w:t>
            </w:r>
            <w:proofErr w:type="gramEnd"/>
            <w:r w:rsidRPr="002252BF">
              <w:rPr>
                <w:rFonts w:ascii="Calibri Light" w:hAnsi="Calibri Light" w:cs="Calibri Light"/>
              </w:rPr>
              <w:t xml:space="preserve"> education policy" AND "law"</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2015-2025</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Scopus</w:t>
            </w:r>
          </w:p>
        </w:tc>
        <w:tc>
          <w:tcPr>
            <w:tcW w:w="792" w:type="dxa"/>
          </w:tcPr>
          <w:p w:rsidR="00A34F0C" w:rsidRPr="002252BF" w:rsidRDefault="00A34F0C" w:rsidP="002252BF">
            <w:pPr>
              <w:jc w:val="center"/>
              <w:rPr>
                <w:rFonts w:ascii="Calibri Light" w:hAnsi="Calibri Light" w:cs="Calibri Light"/>
              </w:rPr>
            </w:pPr>
            <w:r w:rsidRPr="002252BF">
              <w:rPr>
                <w:rFonts w:ascii="Calibri Light" w:hAnsi="Calibri Light" w:cs="Calibri Light"/>
              </w:rPr>
              <w:t>23</w:t>
            </w:r>
          </w:p>
        </w:tc>
      </w:tr>
      <w:tr w:rsidR="00A34F0C" w:rsidRPr="002252BF" w:rsidTr="000124E9">
        <w:trPr>
          <w:jc w:val="center"/>
        </w:trPr>
        <w:tc>
          <w:tcPr>
            <w:tcW w:w="643" w:type="dxa"/>
          </w:tcPr>
          <w:p w:rsidR="00A34F0C" w:rsidRPr="002252BF" w:rsidRDefault="00A34F0C" w:rsidP="00A34F0C">
            <w:pPr>
              <w:rPr>
                <w:rFonts w:ascii="Calibri Light" w:hAnsi="Calibri Light" w:cs="Calibri Light"/>
              </w:rPr>
            </w:pPr>
            <w:r w:rsidRPr="002252BF">
              <w:rPr>
                <w:rFonts w:ascii="Calibri Light" w:hAnsi="Calibri Light" w:cs="Calibri Light"/>
              </w:rPr>
              <w:t>2</w:t>
            </w:r>
          </w:p>
        </w:tc>
        <w:tc>
          <w:tcPr>
            <w:tcW w:w="2284" w:type="dxa"/>
          </w:tcPr>
          <w:p w:rsidR="00A34F0C" w:rsidRPr="002252BF" w:rsidRDefault="00A34F0C" w:rsidP="00A34F0C">
            <w:pPr>
              <w:rPr>
                <w:rFonts w:ascii="Calibri Light" w:hAnsi="Calibri Light" w:cs="Calibri Light"/>
              </w:rPr>
            </w:pPr>
            <w:r w:rsidRPr="002252BF">
              <w:rPr>
                <w:rFonts w:ascii="Calibri Light" w:hAnsi="Calibri Light" w:cs="Calibri Light"/>
              </w:rPr>
              <w:t>"</w:t>
            </w:r>
            <w:proofErr w:type="gramStart"/>
            <w:r w:rsidRPr="002252BF">
              <w:rPr>
                <w:rFonts w:ascii="Calibri Light" w:hAnsi="Calibri Light" w:cs="Calibri Light"/>
              </w:rPr>
              <w:t>inclusive</w:t>
            </w:r>
            <w:proofErr w:type="gramEnd"/>
            <w:r w:rsidRPr="002252BF">
              <w:rPr>
                <w:rFonts w:ascii="Calibri Light" w:hAnsi="Calibri Light" w:cs="Calibri Light"/>
              </w:rPr>
              <w:t xml:space="preserve"> education policy" AND "law"</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2015-2025</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WOS</w:t>
            </w:r>
          </w:p>
        </w:tc>
        <w:tc>
          <w:tcPr>
            <w:tcW w:w="792" w:type="dxa"/>
          </w:tcPr>
          <w:p w:rsidR="00A34F0C" w:rsidRPr="002252BF" w:rsidRDefault="00A34F0C" w:rsidP="002252BF">
            <w:pPr>
              <w:jc w:val="center"/>
              <w:rPr>
                <w:rFonts w:ascii="Calibri Light" w:hAnsi="Calibri Light" w:cs="Calibri Light"/>
              </w:rPr>
            </w:pPr>
            <w:r w:rsidRPr="002252BF">
              <w:rPr>
                <w:rFonts w:ascii="Calibri Light" w:hAnsi="Calibri Light" w:cs="Calibri Light"/>
              </w:rPr>
              <w:t>5</w:t>
            </w:r>
          </w:p>
        </w:tc>
      </w:tr>
      <w:tr w:rsidR="00A34F0C" w:rsidRPr="002252BF" w:rsidTr="000124E9">
        <w:trPr>
          <w:jc w:val="center"/>
        </w:trPr>
        <w:tc>
          <w:tcPr>
            <w:tcW w:w="643" w:type="dxa"/>
          </w:tcPr>
          <w:p w:rsidR="00A34F0C" w:rsidRPr="002252BF" w:rsidRDefault="00A34F0C" w:rsidP="00A34F0C">
            <w:pPr>
              <w:rPr>
                <w:rFonts w:ascii="Calibri Light" w:hAnsi="Calibri Light" w:cs="Calibri Light"/>
              </w:rPr>
            </w:pPr>
            <w:r w:rsidRPr="002252BF">
              <w:rPr>
                <w:rFonts w:ascii="Calibri Light" w:hAnsi="Calibri Light" w:cs="Calibri Light"/>
              </w:rPr>
              <w:t>3</w:t>
            </w:r>
          </w:p>
        </w:tc>
        <w:tc>
          <w:tcPr>
            <w:tcW w:w="2284" w:type="dxa"/>
          </w:tcPr>
          <w:p w:rsidR="00A34F0C" w:rsidRPr="002252BF" w:rsidRDefault="00A34F0C" w:rsidP="00A34F0C">
            <w:pPr>
              <w:rPr>
                <w:rFonts w:ascii="Calibri Light" w:hAnsi="Calibri Light" w:cs="Calibri Light"/>
              </w:rPr>
            </w:pPr>
            <w:r w:rsidRPr="002252BF">
              <w:rPr>
                <w:rFonts w:ascii="Calibri Light" w:hAnsi="Calibri Light" w:cs="Calibri Light"/>
              </w:rPr>
              <w:t>"</w:t>
            </w:r>
            <w:proofErr w:type="gramStart"/>
            <w:r w:rsidRPr="002252BF">
              <w:rPr>
                <w:rFonts w:ascii="Calibri Light" w:hAnsi="Calibri Light" w:cs="Calibri Light"/>
              </w:rPr>
              <w:t>inclusive</w:t>
            </w:r>
            <w:proofErr w:type="gramEnd"/>
            <w:r w:rsidRPr="002252BF">
              <w:rPr>
                <w:rFonts w:ascii="Calibri Light" w:hAnsi="Calibri Light" w:cs="Calibri Light"/>
              </w:rPr>
              <w:t xml:space="preserve"> education policy" AND "law"</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2015-2025</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 xml:space="preserve">Google Scholar </w:t>
            </w:r>
          </w:p>
        </w:tc>
        <w:tc>
          <w:tcPr>
            <w:tcW w:w="792" w:type="dxa"/>
          </w:tcPr>
          <w:p w:rsidR="00A34F0C" w:rsidRPr="002252BF" w:rsidRDefault="00A34F0C" w:rsidP="002252BF">
            <w:pPr>
              <w:jc w:val="center"/>
              <w:rPr>
                <w:rFonts w:ascii="Calibri Light" w:hAnsi="Calibri Light" w:cs="Calibri Light"/>
              </w:rPr>
            </w:pPr>
            <w:r w:rsidRPr="002252BF">
              <w:rPr>
                <w:rFonts w:ascii="Calibri Light" w:hAnsi="Calibri Light" w:cs="Calibri Light"/>
              </w:rPr>
              <w:t>401</w:t>
            </w:r>
          </w:p>
        </w:tc>
      </w:tr>
      <w:tr w:rsidR="00A34F0C" w:rsidRPr="002252BF" w:rsidTr="000124E9">
        <w:trPr>
          <w:jc w:val="center"/>
        </w:trPr>
        <w:tc>
          <w:tcPr>
            <w:tcW w:w="643" w:type="dxa"/>
          </w:tcPr>
          <w:p w:rsidR="00A34F0C" w:rsidRPr="002252BF" w:rsidRDefault="00A34F0C" w:rsidP="00A34F0C">
            <w:pPr>
              <w:rPr>
                <w:rFonts w:ascii="Calibri Light" w:hAnsi="Calibri Light" w:cs="Calibri Light"/>
              </w:rPr>
            </w:pPr>
            <w:r w:rsidRPr="002252BF">
              <w:rPr>
                <w:rFonts w:ascii="Calibri Light" w:hAnsi="Calibri Light" w:cs="Calibri Light"/>
              </w:rPr>
              <w:t>4</w:t>
            </w:r>
          </w:p>
        </w:tc>
        <w:tc>
          <w:tcPr>
            <w:tcW w:w="2284" w:type="dxa"/>
          </w:tcPr>
          <w:p w:rsidR="00A34F0C" w:rsidRPr="002252BF" w:rsidRDefault="00A34F0C" w:rsidP="00A34F0C">
            <w:pPr>
              <w:rPr>
                <w:rFonts w:ascii="Calibri Light" w:hAnsi="Calibri Light" w:cs="Calibri Light"/>
              </w:rPr>
            </w:pPr>
            <w:r w:rsidRPr="002252BF">
              <w:rPr>
                <w:rFonts w:ascii="Calibri Light" w:hAnsi="Calibri Light" w:cs="Calibri Light"/>
              </w:rPr>
              <w:t>“</w:t>
            </w:r>
            <w:proofErr w:type="spellStart"/>
            <w:proofErr w:type="gramStart"/>
            <w:r w:rsidRPr="002252BF">
              <w:rPr>
                <w:rFonts w:ascii="Calibri Light" w:hAnsi="Calibri Light" w:cs="Calibri Light"/>
              </w:rPr>
              <w:t>kebijakan</w:t>
            </w:r>
            <w:proofErr w:type="spellEnd"/>
            <w:proofErr w:type="gramEnd"/>
            <w:r w:rsidRPr="002252BF">
              <w:rPr>
                <w:rFonts w:ascii="Calibri Light" w:hAnsi="Calibri Light" w:cs="Calibri Light"/>
              </w:rPr>
              <w:t xml:space="preserve"> </w:t>
            </w:r>
            <w:proofErr w:type="spellStart"/>
            <w:r w:rsidRPr="002252BF">
              <w:rPr>
                <w:rFonts w:ascii="Calibri Light" w:hAnsi="Calibri Light" w:cs="Calibri Light"/>
              </w:rPr>
              <w:t>pendidikan</w:t>
            </w:r>
            <w:proofErr w:type="spellEnd"/>
            <w:r w:rsidRPr="002252BF">
              <w:rPr>
                <w:rFonts w:ascii="Calibri Light" w:hAnsi="Calibri Light" w:cs="Calibri Light"/>
              </w:rPr>
              <w:t xml:space="preserve"> </w:t>
            </w:r>
            <w:proofErr w:type="spellStart"/>
            <w:r w:rsidRPr="002252BF">
              <w:rPr>
                <w:rFonts w:ascii="Calibri Light" w:hAnsi="Calibri Light" w:cs="Calibri Light"/>
              </w:rPr>
              <w:t>inklusif</w:t>
            </w:r>
            <w:proofErr w:type="spellEnd"/>
            <w:r w:rsidRPr="002252BF">
              <w:rPr>
                <w:rFonts w:ascii="Calibri Light" w:hAnsi="Calibri Light" w:cs="Calibri Light"/>
              </w:rPr>
              <w:t>" DAN "</w:t>
            </w:r>
            <w:proofErr w:type="spellStart"/>
            <w:r w:rsidRPr="002252BF">
              <w:rPr>
                <w:rFonts w:ascii="Calibri Light" w:hAnsi="Calibri Light" w:cs="Calibri Light"/>
              </w:rPr>
              <w:t>hukum</w:t>
            </w:r>
            <w:proofErr w:type="spellEnd"/>
            <w:r w:rsidRPr="002252BF">
              <w:rPr>
                <w:rFonts w:ascii="Calibri Light" w:hAnsi="Calibri Light" w:cs="Calibri Light"/>
              </w:rPr>
              <w:t>" DAN "Indonesia".</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2015-2025</w:t>
            </w:r>
          </w:p>
        </w:tc>
        <w:tc>
          <w:tcPr>
            <w:tcW w:w="1444" w:type="dxa"/>
          </w:tcPr>
          <w:p w:rsidR="00A34F0C" w:rsidRPr="002252BF" w:rsidRDefault="00A34F0C" w:rsidP="00A34F0C">
            <w:pPr>
              <w:rPr>
                <w:rFonts w:ascii="Calibri Light" w:hAnsi="Calibri Light" w:cs="Calibri Light"/>
              </w:rPr>
            </w:pPr>
            <w:r w:rsidRPr="002252BF">
              <w:rPr>
                <w:rFonts w:ascii="Calibri Light" w:hAnsi="Calibri Light" w:cs="Calibri Light"/>
              </w:rPr>
              <w:t>Goggle Scholar</w:t>
            </w:r>
          </w:p>
        </w:tc>
        <w:tc>
          <w:tcPr>
            <w:tcW w:w="792" w:type="dxa"/>
          </w:tcPr>
          <w:p w:rsidR="00A34F0C" w:rsidRPr="002252BF" w:rsidRDefault="00A34F0C" w:rsidP="002252BF">
            <w:pPr>
              <w:jc w:val="center"/>
              <w:rPr>
                <w:rFonts w:ascii="Calibri Light" w:hAnsi="Calibri Light" w:cs="Calibri Light"/>
              </w:rPr>
            </w:pPr>
            <w:r w:rsidRPr="002252BF">
              <w:rPr>
                <w:rFonts w:ascii="Calibri Light" w:hAnsi="Calibri Light" w:cs="Calibri Light"/>
              </w:rPr>
              <w:t>281</w:t>
            </w:r>
          </w:p>
        </w:tc>
      </w:tr>
      <w:tr w:rsidR="00A34F0C" w:rsidRPr="002252BF" w:rsidTr="000124E9">
        <w:trPr>
          <w:jc w:val="center"/>
        </w:trPr>
        <w:tc>
          <w:tcPr>
            <w:tcW w:w="643" w:type="dxa"/>
          </w:tcPr>
          <w:p w:rsidR="00A34F0C" w:rsidRPr="002252BF" w:rsidRDefault="00A34F0C" w:rsidP="00997F25">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284" w:type="dxa"/>
          </w:tcPr>
          <w:p w:rsidR="00A34F0C" w:rsidRPr="002252BF" w:rsidRDefault="000124E9" w:rsidP="00997F25">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2252BF">
              <w:rPr>
                <w:rFonts w:ascii="Calibri Light" w:hAnsi="Calibri Light" w:cs="Calibri Light"/>
                <w:szCs w:val="24"/>
              </w:rPr>
              <w:t>Count</w:t>
            </w:r>
          </w:p>
        </w:tc>
        <w:tc>
          <w:tcPr>
            <w:tcW w:w="1444" w:type="dxa"/>
          </w:tcPr>
          <w:p w:rsidR="00A34F0C" w:rsidRPr="002252BF" w:rsidRDefault="00A34F0C" w:rsidP="00997F25">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444" w:type="dxa"/>
          </w:tcPr>
          <w:p w:rsidR="00A34F0C" w:rsidRPr="002252BF" w:rsidRDefault="00A34F0C" w:rsidP="00997F25">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792" w:type="dxa"/>
          </w:tcPr>
          <w:p w:rsidR="00A34F0C" w:rsidRPr="002252BF" w:rsidRDefault="00A34F0C" w:rsidP="00997F25">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r>
    </w:tbl>
    <w:p w:rsidR="00A34F0C" w:rsidRDefault="000124E9" w:rsidP="008C3DC2">
      <w:pPr>
        <w:spacing w:before="120" w:after="120"/>
        <w:ind w:left="426"/>
        <w:jc w:val="both"/>
        <w:rPr>
          <w:rFonts w:ascii="Calibri Light" w:hAnsi="Calibri Light" w:cs="Calibri Light"/>
          <w:sz w:val="24"/>
          <w:szCs w:val="24"/>
        </w:rPr>
      </w:pPr>
      <w:r w:rsidRPr="000124E9">
        <w:rPr>
          <w:rFonts w:ascii="Calibri Light" w:hAnsi="Calibri Light" w:cs="Calibri Light"/>
          <w:sz w:val="24"/>
          <w:szCs w:val="24"/>
        </w:rPr>
        <w:t xml:space="preserve">In the table above, the total findings of the articles are 702. From 702 articles, the researcher will conduct a PRISMA analysis with three stages: identification, screening and </w:t>
      </w:r>
      <w:r w:rsidRPr="000124E9">
        <w:rPr>
          <w:rFonts w:ascii="Calibri Light" w:hAnsi="Calibri Light" w:cs="Calibri Light"/>
          <w:sz w:val="24"/>
          <w:szCs w:val="24"/>
        </w:rPr>
        <w:lastRenderedPageBreak/>
        <w:t>inclusion, from the included data and entered into the Zotero application. The data that has been sorted in the Zotero application will be exported in the form of RIS data. The results of the RIS data are re-validated and validation is done using the N-Vivo application, after which they are entered into the Vos viewers application to determine the distribution and relevance of themes to the research results and obtain results in the form of visualization according to the research keywords.</w:t>
      </w:r>
    </w:p>
    <w:p w:rsidR="000124E9" w:rsidRDefault="000124E9" w:rsidP="008C3DC2">
      <w:pPr>
        <w:spacing w:before="120" w:after="120"/>
        <w:ind w:left="426"/>
        <w:jc w:val="both"/>
        <w:rPr>
          <w:rFonts w:ascii="Calibri Light" w:hAnsi="Calibri Light" w:cs="Calibri Light"/>
          <w:sz w:val="24"/>
          <w:szCs w:val="24"/>
        </w:rPr>
      </w:pPr>
      <w:r w:rsidRPr="000124E9">
        <w:rPr>
          <w:rFonts w:ascii="Calibri Light" w:hAnsi="Calibri Light" w:cs="Calibri Light"/>
          <w:sz w:val="24"/>
          <w:szCs w:val="24"/>
        </w:rPr>
        <w:t xml:space="preserve">Analysis prism as an analysis process based on all data obtained in the publish or perish application </w:t>
      </w:r>
      <w:r w:rsidR="00FA69C3">
        <w:rPr>
          <w:rFonts w:ascii="Calibri Light" w:hAnsi="Calibri Light" w:cs="Calibri Light"/>
          <w:sz w:val="24"/>
          <w:szCs w:val="24"/>
        </w:rPr>
        <w:fldChar w:fldCharType="begin" w:fldLock="1"/>
      </w:r>
      <w:r w:rsidR="00FA69C3">
        <w:rPr>
          <w:rFonts w:ascii="Calibri Light" w:hAnsi="Calibri Light" w:cs="Calibri Light"/>
          <w:sz w:val="24"/>
          <w:szCs w:val="24"/>
        </w:rPr>
        <w:instrText>ADDIN CSL_CITATION {"citationItems":[{"id":"ITEM-1","itemData":{"DOI":"10.3390/bs12050130","author":[{"dropping-particle":"","family":"Sugiarto","given":"A.","non-dropping-particle":"","parse-names":false,"suffix":""},{"dropping-particle":"","family":"Lee","given":"C.-W.","non-dropping-particle":"","parse-names":false,"suffix":""},{"dropping-particle":"","family":"Huruta","given":"A. D.","non-dropping-particle":"","parse-names":false,"suffix":""}],"container-title":"Behavioral Sciences","id":"ITEM-1","issue":"5","issued":{"date-parts":[["2022"]]},"title":"A Systematic Review of the Sustainable Campus Concept","type":"article-journal","volume":"12"},"uris":["http://www.mendeley.com/documents/?uuid=745900a6-a66c-4360-86d5-73a3d56d41ba"]}],"mendeley":{"formattedCitation":"(Sugiarto et al., 2022)","plainTextFormattedCitation":"(Sugiarto et al., 2022)","previouslyFormattedCitation":"(Sugiarto et al., 2022)"},"properties":{"noteIndex":0},"schema":"https://github.com/citation-style-language/schema/raw/master/csl-citation.json"}</w:instrText>
      </w:r>
      <w:r w:rsidR="00FA69C3">
        <w:rPr>
          <w:rFonts w:ascii="Calibri Light" w:hAnsi="Calibri Light" w:cs="Calibri Light"/>
          <w:sz w:val="24"/>
          <w:szCs w:val="24"/>
        </w:rPr>
        <w:fldChar w:fldCharType="separate"/>
      </w:r>
      <w:r w:rsidR="00FA69C3" w:rsidRPr="00FA69C3">
        <w:rPr>
          <w:rFonts w:ascii="Calibri Light" w:hAnsi="Calibri Light" w:cs="Calibri Light"/>
          <w:noProof/>
          <w:sz w:val="24"/>
          <w:szCs w:val="24"/>
        </w:rPr>
        <w:t>(</w:t>
      </w:r>
      <w:hyperlink w:anchor="Sugiarto" w:history="1">
        <w:r w:rsidR="00FA69C3" w:rsidRPr="00D1603F">
          <w:rPr>
            <w:rStyle w:val="Hyperlink"/>
            <w:rFonts w:ascii="Calibri Light" w:hAnsi="Calibri Light" w:cs="Calibri Light"/>
            <w:noProof/>
            <w:sz w:val="24"/>
            <w:szCs w:val="24"/>
          </w:rPr>
          <w:t>Sugiarto et al.</w:t>
        </w:r>
      </w:hyperlink>
      <w:r w:rsidR="00FA69C3" w:rsidRPr="00FA69C3">
        <w:rPr>
          <w:rFonts w:ascii="Calibri Light" w:hAnsi="Calibri Light" w:cs="Calibri Light"/>
          <w:noProof/>
          <w:sz w:val="24"/>
          <w:szCs w:val="24"/>
        </w:rPr>
        <w:t>, 2022)</w:t>
      </w:r>
      <w:r w:rsidR="00FA69C3">
        <w:rPr>
          <w:rFonts w:ascii="Calibri Light" w:hAnsi="Calibri Light" w:cs="Calibri Light"/>
          <w:sz w:val="24"/>
          <w:szCs w:val="24"/>
        </w:rPr>
        <w:fldChar w:fldCharType="end"/>
      </w:r>
      <w:r w:rsidRPr="000124E9">
        <w:rPr>
          <w:rFonts w:ascii="Calibri Light" w:hAnsi="Calibri Light" w:cs="Calibri Light"/>
          <w:sz w:val="24"/>
          <w:szCs w:val="24"/>
        </w:rPr>
        <w:t xml:space="preserve">, in detail, can be seen in the flow </w:t>
      </w:r>
      <w:proofErr w:type="spellStart"/>
      <w:r w:rsidRPr="000124E9">
        <w:rPr>
          <w:rFonts w:ascii="Calibri Light" w:hAnsi="Calibri Light" w:cs="Calibri Light"/>
          <w:sz w:val="24"/>
          <w:szCs w:val="24"/>
        </w:rPr>
        <w:t>chat</w:t>
      </w:r>
      <w:proofErr w:type="spellEnd"/>
      <w:r w:rsidRPr="000124E9">
        <w:rPr>
          <w:rFonts w:ascii="Calibri Light" w:hAnsi="Calibri Light" w:cs="Calibri Light"/>
          <w:sz w:val="24"/>
          <w:szCs w:val="24"/>
        </w:rPr>
        <w:t xml:space="preserve"> below:</w:t>
      </w:r>
    </w:p>
    <w:p w:rsidR="00FC13F9" w:rsidRDefault="00FC13F9" w:rsidP="00FC13F9">
      <w:pPr>
        <w:spacing w:before="120" w:after="120"/>
        <w:ind w:left="426"/>
        <w:jc w:val="center"/>
        <w:rPr>
          <w:rFonts w:ascii="Calibri Light" w:hAnsi="Calibri Light" w:cs="Calibri Light"/>
          <w:sz w:val="24"/>
          <w:szCs w:val="24"/>
        </w:rPr>
      </w:pPr>
      <w:r>
        <w:rPr>
          <w:noProof/>
        </w:rPr>
        <mc:AlternateContent>
          <mc:Choice Requires="wpg">
            <w:drawing>
              <wp:inline distT="0" distB="0" distL="0" distR="0" wp14:anchorId="1F5DD5C3" wp14:editId="6DDE4F90">
                <wp:extent cx="4725035" cy="5180965"/>
                <wp:effectExtent l="0" t="0" r="18415" b="19685"/>
                <wp:docPr id="1254911671" name="Group 10"/>
                <wp:cNvGraphicFramePr/>
                <a:graphic xmlns:a="http://schemas.openxmlformats.org/drawingml/2006/main">
                  <a:graphicData uri="http://schemas.microsoft.com/office/word/2010/wordprocessingGroup">
                    <wpg:wgp>
                      <wpg:cNvGrpSpPr/>
                      <wpg:grpSpPr>
                        <a:xfrm>
                          <a:off x="0" y="0"/>
                          <a:ext cx="4725035" cy="5180965"/>
                          <a:chOff x="0" y="0"/>
                          <a:chExt cx="4848865" cy="5676601"/>
                        </a:xfrm>
                      </wpg:grpSpPr>
                      <wps:wsp>
                        <wps:cNvPr id="284821267" name="Rectangle 3"/>
                        <wps:cNvSpPr>
                          <a:spLocks noChangeArrowheads="1"/>
                        </wps:cNvSpPr>
                        <wps:spPr bwMode="auto">
                          <a:xfrm>
                            <a:off x="457012" y="349857"/>
                            <a:ext cx="1887220" cy="124358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rsidR="00FC13F9" w:rsidRPr="00CA5E1E" w:rsidRDefault="00FC13F9" w:rsidP="00FC13F9">
                              <w:pPr>
                                <w:rPr>
                                  <w:rFonts w:ascii="Calibri Light" w:hAnsi="Calibri Light" w:cs="Calibri Light"/>
                                  <w:color w:val="000000"/>
                                  <w:sz w:val="18"/>
                                </w:rPr>
                              </w:pPr>
                            </w:p>
                            <w:p w:rsidR="00FC13F9" w:rsidRPr="00CA5E1E" w:rsidRDefault="00FC13F9" w:rsidP="00FC13F9">
                              <w:pPr>
                                <w:rPr>
                                  <w:rFonts w:ascii="Calibri Light" w:hAnsi="Calibri Light" w:cs="Calibri Light"/>
                                  <w:color w:val="000000"/>
                                  <w:sz w:val="18"/>
                                </w:rPr>
                              </w:pPr>
                            </w:p>
                          </w:txbxContent>
                        </wps:txbx>
                        <wps:bodyPr rot="0" vert="horz" wrap="square" lIns="91440" tIns="45720" rIns="91440" bIns="45720" anchor="ctr" anchorCtr="0" upright="1"/>
                      </wps:wsp>
                      <wps:wsp>
                        <wps:cNvPr id="1741644912" name="Rectangle 2"/>
                        <wps:cNvSpPr>
                          <a:spLocks noChangeArrowheads="1"/>
                        </wps:cNvSpPr>
                        <wps:spPr bwMode="auto">
                          <a:xfrm>
                            <a:off x="2937819" y="349857"/>
                            <a:ext cx="1887220" cy="1242999"/>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the screening</w:t>
                              </w:r>
                              <w:r w:rsidRPr="00CA5E1E">
                                <w:rPr>
                                  <w:rFonts w:ascii="Calibri Light" w:hAnsi="Calibri Light" w:cs="Calibri Light"/>
                                  <w:color w:val="000000"/>
                                  <w:sz w:val="18"/>
                                </w:rPr>
                                <w:t>:</w:t>
                              </w:r>
                            </w:p>
                            <w:p w:rsidR="00FC13F9" w:rsidRPr="00CA5E1E" w:rsidRDefault="00FC13F9" w:rsidP="00FC13F9">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wps:txbx>
                        <wps:bodyPr rot="0" vert="horz" wrap="square" lIns="91440" tIns="45720" rIns="91440" bIns="45720" anchor="ctr" anchorCtr="0" upright="1"/>
                      </wps:wsp>
                      <wps:wsp>
                        <wps:cNvPr id="1060450498" name="Rectangle 4"/>
                        <wps:cNvSpPr>
                          <a:spLocks noChangeArrowheads="1"/>
                        </wps:cNvSpPr>
                        <wps:spPr bwMode="auto">
                          <a:xfrm>
                            <a:off x="457012" y="1876507"/>
                            <a:ext cx="1887220" cy="5264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Records screened</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663)</w:t>
                              </w:r>
                            </w:p>
                          </w:txbxContent>
                        </wps:txbx>
                        <wps:bodyPr rot="0" vert="horz" wrap="square" lIns="91440" tIns="45720" rIns="91440" bIns="45720" anchor="ctr" anchorCtr="0" upright="1"/>
                      </wps:wsp>
                      <wps:wsp>
                        <wps:cNvPr id="1991521583" name="Rectangle 5"/>
                        <wps:cNvSpPr>
                          <a:spLocks noChangeArrowheads="1"/>
                        </wps:cNvSpPr>
                        <wps:spPr bwMode="auto">
                          <a:xfrm>
                            <a:off x="2945771" y="1876507"/>
                            <a:ext cx="1887220" cy="5264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Records excluded**</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297)</w:t>
                              </w:r>
                            </w:p>
                          </w:txbxContent>
                        </wps:txbx>
                        <wps:bodyPr rot="0" vert="horz" wrap="square" lIns="91440" tIns="45720" rIns="91440" bIns="45720" anchor="ctr" anchorCtr="0" upright="1"/>
                      </wps:wsp>
                      <wps:wsp>
                        <wps:cNvPr id="1413396896" name="Rectangle 6"/>
                        <wps:cNvSpPr>
                          <a:spLocks noChangeArrowheads="1"/>
                        </wps:cNvSpPr>
                        <wps:spPr bwMode="auto">
                          <a:xfrm>
                            <a:off x="464964" y="2703443"/>
                            <a:ext cx="1887220" cy="5264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366)</w:t>
                              </w:r>
                            </w:p>
                          </w:txbxContent>
                        </wps:txbx>
                        <wps:bodyPr rot="0" vert="horz" wrap="square" lIns="91440" tIns="45720" rIns="91440" bIns="45720" anchor="ctr" anchorCtr="0" upright="1"/>
                      </wps:wsp>
                      <wps:wsp>
                        <wps:cNvPr id="781475108" name="Rectangle 7"/>
                        <wps:cNvSpPr>
                          <a:spLocks noChangeArrowheads="1"/>
                        </wps:cNvSpPr>
                        <wps:spPr bwMode="auto">
                          <a:xfrm>
                            <a:off x="2945771" y="2727297"/>
                            <a:ext cx="1887220" cy="5264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not retrieved</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152)</w:t>
                              </w:r>
                            </w:p>
                          </w:txbxContent>
                        </wps:txbx>
                        <wps:bodyPr rot="0" vert="horz" wrap="square" lIns="91440" tIns="45720" rIns="91440" bIns="45720" anchor="ctr" anchorCtr="0" upright="1"/>
                      </wps:wsp>
                      <wps:wsp>
                        <wps:cNvPr id="841250930" name="Rectangle 8"/>
                        <wps:cNvSpPr>
                          <a:spLocks noChangeArrowheads="1"/>
                        </wps:cNvSpPr>
                        <wps:spPr bwMode="auto">
                          <a:xfrm>
                            <a:off x="464964" y="3522427"/>
                            <a:ext cx="1887220" cy="52641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214)</w:t>
                              </w:r>
                            </w:p>
                          </w:txbxContent>
                        </wps:txbx>
                        <wps:bodyPr rot="0" vert="horz" wrap="square" lIns="91440" tIns="45720" rIns="91440" bIns="45720" anchor="ctr" anchorCtr="0" upright="1"/>
                      </wps:wsp>
                      <wps:wsp>
                        <wps:cNvPr id="1173293098" name="Rectangle 9"/>
                        <wps:cNvSpPr>
                          <a:spLocks noChangeArrowheads="1"/>
                        </wps:cNvSpPr>
                        <wps:spPr bwMode="auto">
                          <a:xfrm>
                            <a:off x="2961645" y="3522011"/>
                            <a:ext cx="1887220" cy="515979"/>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wps:txbx>
                        <wps:bodyPr rot="0" vert="horz" wrap="square" lIns="91440" tIns="45720" rIns="91440" bIns="45720" anchor="ctr" anchorCtr="0" upright="1"/>
                      </wps:wsp>
                      <wps:wsp>
                        <wps:cNvPr id="243753996" name="Rectangle 13"/>
                        <wps:cNvSpPr>
                          <a:spLocks noChangeArrowheads="1"/>
                        </wps:cNvSpPr>
                        <wps:spPr bwMode="auto">
                          <a:xfrm>
                            <a:off x="441107" y="4818054"/>
                            <a:ext cx="1887220" cy="82928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 xml:space="preserve">Studies included in the </w:t>
                              </w:r>
                              <w:proofErr w:type="gramStart"/>
                              <w:r w:rsidRPr="00CA5E1E">
                                <w:rPr>
                                  <w:rFonts w:ascii="Calibri Light" w:hAnsi="Calibri Light" w:cs="Calibri Light"/>
                                  <w:color w:val="000000"/>
                                  <w:sz w:val="18"/>
                                </w:rPr>
                                <w:t>review :</w:t>
                              </w:r>
                              <w:proofErr w:type="gramEnd"/>
                              <w:r w:rsidRPr="00CA5E1E">
                                <w:rPr>
                                  <w:rFonts w:ascii="Calibri Light" w:hAnsi="Calibri Light" w:cs="Calibri Light"/>
                                  <w:color w:val="000000"/>
                                  <w:sz w:val="18"/>
                                </w:rPr>
                                <w:t xml:space="preserve"> (n = 68)</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wps:txbx>
                        <wps:bodyPr rot="0" vert="horz" wrap="square" lIns="91440" tIns="45720" rIns="91440" bIns="45720" anchor="ctr" anchorCtr="0" upright="1"/>
                      </wps:wsp>
                      <wps:wsp>
                        <wps:cNvPr id="1761331827" name="Straight Arrow Connector 14"/>
                        <wps:cNvCnPr>
                          <a:cxnSpLocks noChangeShapeType="1"/>
                        </wps:cNvCnPr>
                        <wps:spPr bwMode="auto">
                          <a:xfrm>
                            <a:off x="2357374" y="958794"/>
                            <a:ext cx="563270"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47993442" name="Straight Arrow Connector 15"/>
                        <wps:cNvCnPr>
                          <a:cxnSpLocks noChangeShapeType="1"/>
                        </wps:cNvCnPr>
                        <wps:spPr bwMode="auto">
                          <a:xfrm>
                            <a:off x="2357374" y="2135587"/>
                            <a:ext cx="563245"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124540323" name="Straight Arrow Connector 16"/>
                        <wps:cNvCnPr>
                          <a:cxnSpLocks noChangeShapeType="1"/>
                        </wps:cNvCnPr>
                        <wps:spPr bwMode="auto">
                          <a:xfrm>
                            <a:off x="2365325" y="2978426"/>
                            <a:ext cx="563245"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042485803" name="Straight Arrow Connector 17"/>
                        <wps:cNvCnPr>
                          <a:cxnSpLocks noChangeShapeType="1"/>
                        </wps:cNvCnPr>
                        <wps:spPr bwMode="auto">
                          <a:xfrm>
                            <a:off x="2373277" y="3805361"/>
                            <a:ext cx="563245"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3978814" name="Flowchart: Alternate Process 29"/>
                        <wps:cNvSpPr>
                          <a:spLocks noChangeArrowheads="1"/>
                        </wps:cNvSpPr>
                        <wps:spPr bwMode="auto">
                          <a:xfrm>
                            <a:off x="464964" y="0"/>
                            <a:ext cx="4345229" cy="262966"/>
                          </a:xfrm>
                          <a:prstGeom prst="flowChartAlternateProcess">
                            <a:avLst/>
                          </a:prstGeom>
                          <a:solidFill>
                            <a:srgbClr val="8064A2"/>
                          </a:solidFill>
                          <a:ln w="25400">
                            <a:solidFill>
                              <a:srgbClr val="5C4776"/>
                            </a:solidFill>
                            <a:miter lim="800000"/>
                            <a:headEnd/>
                            <a:tailEnd/>
                          </a:ln>
                        </wps:spPr>
                        <wps:txbx>
                          <w:txbxContent>
                            <w:p w:rsidR="00FC13F9" w:rsidRPr="00CA5E1E" w:rsidRDefault="00FC13F9" w:rsidP="00FC13F9">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wps:txbx>
                        <wps:bodyPr rot="0" vert="horz" wrap="square" lIns="91440" tIns="45720" rIns="91440" bIns="45720" anchor="ctr" anchorCtr="0" upright="1"/>
                      </wps:wsp>
                      <wps:wsp>
                        <wps:cNvPr id="451660317" name="Flowchart: Alternate Process 31"/>
                        <wps:cNvSpPr>
                          <a:spLocks noChangeArrowheads="1"/>
                        </wps:cNvSpPr>
                        <wps:spPr bwMode="auto">
                          <a:xfrm rot="16200000">
                            <a:off x="-505578" y="834403"/>
                            <a:ext cx="1276985" cy="262890"/>
                          </a:xfrm>
                          <a:prstGeom prst="flowChartAlternateProcess">
                            <a:avLst/>
                          </a:prstGeom>
                          <a:solidFill>
                            <a:srgbClr val="93CDDD"/>
                          </a:solidFill>
                          <a:ln w="25400">
                            <a:solidFill>
                              <a:srgbClr val="000000"/>
                            </a:solidFill>
                            <a:miter lim="800000"/>
                            <a:headEnd/>
                            <a:tailEnd/>
                          </a:ln>
                        </wps:spPr>
                        <wps:txbx>
                          <w:txbxContent>
                            <w:p w:rsidR="00FC13F9" w:rsidRPr="00CA5E1E" w:rsidRDefault="00FC13F9" w:rsidP="00FC13F9">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wps:txbx>
                        <wps:bodyPr rot="0" vert="vert270" wrap="square" lIns="91440" tIns="45720" rIns="91440" bIns="45720" anchor="ctr" anchorCtr="0" upright="1"/>
                      </wps:wsp>
                      <wps:wsp>
                        <wps:cNvPr id="1682205729" name="Flowchart: Alternate Process 32"/>
                        <wps:cNvSpPr>
                          <a:spLocks noChangeArrowheads="1"/>
                        </wps:cNvSpPr>
                        <wps:spPr bwMode="auto">
                          <a:xfrm rot="16200000">
                            <a:off x="-1262223" y="3139012"/>
                            <a:ext cx="2787335" cy="262890"/>
                          </a:xfrm>
                          <a:prstGeom prst="flowChartAlternateProcess">
                            <a:avLst/>
                          </a:prstGeom>
                          <a:solidFill>
                            <a:srgbClr val="93CDDD"/>
                          </a:solidFill>
                          <a:ln w="25400">
                            <a:solidFill>
                              <a:srgbClr val="000000"/>
                            </a:solidFill>
                            <a:miter lim="800000"/>
                            <a:headEnd/>
                            <a:tailEnd/>
                          </a:ln>
                        </wps:spPr>
                        <wps:txbx>
                          <w:txbxContent>
                            <w:p w:rsidR="00FC13F9" w:rsidRPr="00CA5E1E" w:rsidRDefault="00FC13F9" w:rsidP="00FC13F9">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rsidR="00FC13F9" w:rsidRPr="00CA5E1E" w:rsidRDefault="00FC13F9" w:rsidP="00FC13F9">
                              <w:pPr>
                                <w:rPr>
                                  <w:rFonts w:ascii="Calibri Light" w:hAnsi="Calibri Light" w:cs="Calibri Light"/>
                                  <w:b/>
                                  <w:color w:val="000000"/>
                                  <w:sz w:val="18"/>
                                  <w:szCs w:val="18"/>
                                </w:rPr>
                              </w:pPr>
                            </w:p>
                          </w:txbxContent>
                        </wps:txbx>
                        <wps:bodyPr rot="0" vert="vert270" wrap="square" lIns="91440" tIns="45720" rIns="91440" bIns="45720" anchor="ctr" anchorCtr="0" upright="1"/>
                      </wps:wsp>
                      <wps:wsp>
                        <wps:cNvPr id="2079064699" name="Flowchart: Alternate Process 33"/>
                        <wps:cNvSpPr>
                          <a:spLocks noChangeArrowheads="1"/>
                        </wps:cNvSpPr>
                        <wps:spPr bwMode="auto">
                          <a:xfrm rot="16200000">
                            <a:off x="-295916" y="5104585"/>
                            <a:ext cx="881142" cy="262890"/>
                          </a:xfrm>
                          <a:prstGeom prst="flowChartAlternateProcess">
                            <a:avLst/>
                          </a:prstGeom>
                          <a:solidFill>
                            <a:srgbClr val="93CDDD"/>
                          </a:solidFill>
                          <a:ln w="25400">
                            <a:solidFill>
                              <a:srgbClr val="000000"/>
                            </a:solidFill>
                            <a:miter lim="800000"/>
                            <a:headEnd/>
                            <a:tailEnd/>
                          </a:ln>
                        </wps:spPr>
                        <wps:txbx>
                          <w:txbxContent>
                            <w:p w:rsidR="00FC13F9" w:rsidRPr="00CA5E1E" w:rsidRDefault="00FC13F9" w:rsidP="00FC13F9">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wps:txbx>
                        <wps:bodyPr rot="0" vert="vert270" wrap="square" lIns="91440" tIns="45720" rIns="91440" bIns="45720" anchor="ctr" anchorCtr="0" upright="1"/>
                      </wps:wsp>
                      <wps:wsp>
                        <wps:cNvPr id="1569020136" name="Straight Arrow Connector 27"/>
                        <wps:cNvCnPr>
                          <a:cxnSpLocks noChangeShapeType="1"/>
                        </wps:cNvCnPr>
                        <wps:spPr bwMode="auto">
                          <a:xfrm>
                            <a:off x="1304489" y="1590261"/>
                            <a:ext cx="0" cy="28130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929706395" name="Straight Arrow Connector 35"/>
                        <wps:cNvCnPr>
                          <a:cxnSpLocks noChangeShapeType="1"/>
                        </wps:cNvCnPr>
                        <wps:spPr bwMode="auto">
                          <a:xfrm>
                            <a:off x="1304489" y="2417196"/>
                            <a:ext cx="0" cy="28130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2076899519" name="Straight Arrow Connector 36"/>
                        <wps:cNvCnPr>
                          <a:cxnSpLocks noChangeShapeType="1"/>
                        </wps:cNvCnPr>
                        <wps:spPr bwMode="auto">
                          <a:xfrm>
                            <a:off x="1312440" y="3228229"/>
                            <a:ext cx="0" cy="28130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738287346" name="Straight Arrow Connector 19"/>
                        <wps:cNvCnPr>
                          <a:cxnSpLocks noChangeShapeType="1"/>
                        </wps:cNvCnPr>
                        <wps:spPr bwMode="auto">
                          <a:xfrm>
                            <a:off x="1304489" y="4055165"/>
                            <a:ext cx="0" cy="746151"/>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wgp>
                  </a:graphicData>
                </a:graphic>
              </wp:inline>
            </w:drawing>
          </mc:Choice>
          <mc:Fallback>
            <w:pict>
              <v:group w14:anchorId="1F5DD5C3" id="Group 10" o:spid="_x0000_s1026" style="width:372.05pt;height:407.95pt;mso-position-horizontal-relative:char;mso-position-vertical-relative:line" coordsize="48488,5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">
                <v:rect id="Rectangle 3" o:spid="_x0000_s1027" style="position:absolute;left:4570;top:3498;width:18872;height:12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rsidR="00FC13F9" w:rsidRPr="00CA5E1E" w:rsidRDefault="00FC13F9" w:rsidP="00FC13F9">
                        <w:pPr>
                          <w:rPr>
                            <w:rFonts w:ascii="Calibri Light" w:hAnsi="Calibri Light" w:cs="Calibri Light"/>
                            <w:color w:val="000000"/>
                            <w:sz w:val="18"/>
                          </w:rPr>
                        </w:pPr>
                      </w:p>
                      <w:p w:rsidR="00FC13F9" w:rsidRPr="00CA5E1E" w:rsidRDefault="00FC13F9" w:rsidP="00FC13F9">
                        <w:pPr>
                          <w:rPr>
                            <w:rFonts w:ascii="Calibri Light" w:hAnsi="Calibri Light" w:cs="Calibri Light"/>
                            <w:color w:val="000000"/>
                            <w:sz w:val="18"/>
                          </w:rPr>
                        </w:pPr>
                      </w:p>
                    </w:txbxContent>
                  </v:textbox>
                </v:rect>
                <v:rect id="Rectangle 2" o:spid="_x0000_s1028" style="position:absolute;left:29378;top:3498;width:18872;height:12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the screening</w:t>
                        </w:r>
                        <w:r w:rsidRPr="00CA5E1E">
                          <w:rPr>
                            <w:rFonts w:ascii="Calibri Light" w:hAnsi="Calibri Light" w:cs="Calibri Light"/>
                            <w:color w:val="000000"/>
                            <w:sz w:val="18"/>
                          </w:rPr>
                          <w:t>:</w:t>
                        </w:r>
                      </w:p>
                      <w:p w:rsidR="00FC13F9" w:rsidRPr="00CA5E1E" w:rsidRDefault="00FC13F9" w:rsidP="00FC13F9">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v:textbox>
                </v:rect>
                <v:rect id="Rectangle 4" o:spid="_x0000_s1029" style="position:absolute;left:4570;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Records screened</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663)</w:t>
                        </w:r>
                      </w:p>
                    </w:txbxContent>
                  </v:textbox>
                </v:rect>
                <v:rect id="Rectangle 5" o:spid="_x0000_s1030" style="position:absolute;left:29457;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Records excluded**</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297)</w:t>
                        </w:r>
                      </w:p>
                    </w:txbxContent>
                  </v:textbox>
                </v:rect>
                <v:rect id="Rectangle 6" o:spid="_x0000_s1031" style="position:absolute;left:4649;top:2703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366)</w:t>
                        </w:r>
                      </w:p>
                    </w:txbxContent>
                  </v:textbox>
                </v:rect>
                <v:rect id="_x0000_s1032" style="position:absolute;left:29457;top:27272;width:18872;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not retrieved</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152)</w:t>
                        </w:r>
                      </w:p>
                    </w:txbxContent>
                  </v:textbox>
                </v:rect>
                <v:rect id="_x0000_s1033" style="position:absolute;left:4649;top:3522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(n = 214)</w:t>
                        </w:r>
                      </w:p>
                    </w:txbxContent>
                  </v:textbox>
                </v:rect>
                <v:rect id="Rectangle 9" o:spid="_x0000_s1034" style="position:absolute;left:29616;top:35220;width:18872;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v:textbox>
                </v:rect>
                <v:rect id="Rectangle 13" o:spid="_x0000_s1035" style="position:absolute;left:4411;top:48180;width:18872;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" filled="f" strokeweight="2pt">
                  <v:textbox>
                    <w:txbxContent>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 xml:space="preserve">Studies included in the </w:t>
                        </w:r>
                        <w:proofErr w:type="gramStart"/>
                        <w:r w:rsidRPr="00CA5E1E">
                          <w:rPr>
                            <w:rFonts w:ascii="Calibri Light" w:hAnsi="Calibri Light" w:cs="Calibri Light"/>
                            <w:color w:val="000000"/>
                            <w:sz w:val="18"/>
                          </w:rPr>
                          <w:t>review :</w:t>
                        </w:r>
                        <w:proofErr w:type="gramEnd"/>
                        <w:r w:rsidRPr="00CA5E1E">
                          <w:rPr>
                            <w:rFonts w:ascii="Calibri Light" w:hAnsi="Calibri Light" w:cs="Calibri Light"/>
                            <w:color w:val="000000"/>
                            <w:sz w:val="18"/>
                          </w:rPr>
                          <w:t xml:space="preserve"> (n = 68)</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rsidR="00FC13F9" w:rsidRPr="00CA5E1E" w:rsidRDefault="00FC13F9" w:rsidP="00FC13F9">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v:textbox>
                </v:rect>
                <v:shapetype id="_x0000_t32" coordsize="21600,21600" o:spt="32" o:oned="t" path="m,l21600,21600e" filled="f">
                  <v:path arrowok="t" fillok="f" o:connecttype="none"/>
                  <o:lock v:ext="edit" shapetype="t"/>
                </v:shapetype>
                <v:shape id="Straight Arrow Connector 14" o:spid="_x0000_s1036" type="#_x0000_t32" style="position:absolute;left:23573;top:9587;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">
                  <v:stroke endarrow="block"/>
                </v:shape>
                <v:shape id="Straight Arrow Connector 15" o:spid="_x0000_s1037" type="#_x0000_t32" style="position:absolute;left:23573;top:21355;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">
                  <v:stroke endarrow="block"/>
                </v:shape>
                <v:shape id="Straight Arrow Connector 16" o:spid="_x0000_s1038" type="#_x0000_t32" style="position:absolute;left:23653;top:297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">
                  <v:stroke endarrow="block"/>
                </v:shape>
                <v:shape id="Straight Arrow Connector 17" o:spid="_x0000_s1039" type="#_x0000_t32" style="position:absolute;left:23732;top:38053;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">
                  <v:stroke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9" o:spid="_x0000_s1040" type="#_x0000_t176" style="position:absolute;left:4649;width:43452;height:2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" fillcolor="#8064a2" strokecolor="#5c4776" strokeweight="2pt">
                  <v:textbox>
                    <w:txbxContent>
                      <w:p w:rsidR="00FC13F9" w:rsidRPr="00CA5E1E" w:rsidRDefault="00FC13F9" w:rsidP="00FC13F9">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v:textbox>
                </v:shape>
                <v:shape id="Flowchart: Alternate Process 31" o:spid="_x0000_s1041" type="#_x0000_t176" style="position:absolute;left:-5056;top:8343;width:12770;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" fillcolor="#93cddd" strokeweight="2pt">
                  <v:textbox style="layout-flow:vertical;mso-layout-flow-alt:bottom-to-top">
                    <w:txbxContent>
                      <w:p w:rsidR="00FC13F9" w:rsidRPr="00CA5E1E" w:rsidRDefault="00FC13F9" w:rsidP="00FC13F9">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v:textbox>
                </v:shape>
                <v:shape id="Flowchart: Alternate Process 32" o:spid="_x0000_s1042" type="#_x0000_t176" style="position:absolute;left:-12623;top:31390;width:27874;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" fillcolor="#93cddd" strokeweight="2pt">
                  <v:textbox style="layout-flow:vertical;mso-layout-flow-alt:bottom-to-top">
                    <w:txbxContent>
                      <w:p w:rsidR="00FC13F9" w:rsidRPr="00CA5E1E" w:rsidRDefault="00FC13F9" w:rsidP="00FC13F9">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rsidR="00FC13F9" w:rsidRPr="00CA5E1E" w:rsidRDefault="00FC13F9" w:rsidP="00FC13F9">
                        <w:pPr>
                          <w:rPr>
                            <w:rFonts w:ascii="Calibri Light" w:hAnsi="Calibri Light" w:cs="Calibri Light"/>
                            <w:b/>
                            <w:color w:val="000000"/>
                            <w:sz w:val="18"/>
                            <w:szCs w:val="18"/>
                          </w:rPr>
                        </w:pPr>
                      </w:p>
                    </w:txbxContent>
                  </v:textbox>
                </v:shape>
                <v:shape id="Flowchart: Alternate Process 33" o:spid="_x0000_s1043" type="#_x0000_t176" style="position:absolute;left:-2959;top:51045;width:8812;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" fillcolor="#93cddd" strokeweight="2pt">
                  <v:textbox style="layout-flow:vertical;mso-layout-flow-alt:bottom-to-top">
                    <w:txbxContent>
                      <w:p w:rsidR="00FC13F9" w:rsidRPr="00CA5E1E" w:rsidRDefault="00FC13F9" w:rsidP="00FC13F9">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v:textbox>
                </v:shape>
                <v:shape id="Straight Arrow Connector 27" o:spid="_x0000_s1044" type="#_x0000_t32" style="position:absolute;left:13044;top:1590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">
                  <v:stroke endarrow="block"/>
                </v:shape>
                <v:shape id="Straight Arrow Connector 35" o:spid="_x0000_s1045" type="#_x0000_t32" style="position:absolute;left:13044;top:24171;width:0;height:2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">
                  <v:stroke endarrow="block"/>
                </v:shape>
                <v:shape id="Straight Arrow Connector 36" o:spid="_x0000_s1046" type="#_x0000_t32" style="position:absolute;left:13124;top:3228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">
                  <v:stroke endarrow="block"/>
                </v:shape>
                <v:shape id="Straight Arrow Connector 19" o:spid="_x0000_s1047" type="#_x0000_t32" style="position:absolute;left:13044;top:40551;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">
                  <v:stroke endarrow="block"/>
                </v:shape>
                <w10:anchorlock/>
              </v:group>
            </w:pict>
          </mc:Fallback>
        </mc:AlternateContent>
      </w:r>
    </w:p>
    <w:p w:rsidR="00FC13F9" w:rsidRPr="002D3E81" w:rsidRDefault="00FC13F9" w:rsidP="00FC13F9">
      <w:pPr>
        <w:spacing w:before="120" w:after="120"/>
        <w:ind w:left="426"/>
        <w:jc w:val="center"/>
        <w:rPr>
          <w:rFonts w:ascii="Calibri Light" w:hAnsi="Calibri Light" w:cs="Calibri Light"/>
          <w:i/>
          <w:iCs/>
          <w:sz w:val="24"/>
          <w:szCs w:val="24"/>
        </w:rPr>
      </w:pPr>
      <w:r w:rsidRPr="002D3E81">
        <w:rPr>
          <w:rFonts w:ascii="Calibri Light" w:hAnsi="Calibri Light" w:cs="Calibri Light"/>
          <w:b/>
          <w:bCs/>
          <w:i/>
          <w:iCs/>
          <w:sz w:val="24"/>
          <w:szCs w:val="24"/>
        </w:rPr>
        <w:t>Figure 1.</w:t>
      </w:r>
      <w:r w:rsidRPr="002D3E81">
        <w:rPr>
          <w:rFonts w:ascii="Calibri Light" w:hAnsi="Calibri Light" w:cs="Calibri Light"/>
          <w:i/>
          <w:iCs/>
          <w:sz w:val="24"/>
          <w:szCs w:val="24"/>
        </w:rPr>
        <w:t xml:space="preserve"> Prism analysis is obtained in the Publish or Perish application</w:t>
      </w:r>
    </w:p>
    <w:p w:rsidR="00A34F0C" w:rsidRDefault="00FC13F9" w:rsidP="008C3DC2">
      <w:pPr>
        <w:spacing w:before="120" w:after="120"/>
        <w:ind w:left="426"/>
        <w:jc w:val="both"/>
        <w:rPr>
          <w:rFonts w:ascii="Calibri Light" w:hAnsi="Calibri Light" w:cs="Calibri Light"/>
          <w:sz w:val="24"/>
          <w:szCs w:val="24"/>
        </w:rPr>
      </w:pPr>
      <w:r w:rsidRPr="00FC13F9">
        <w:rPr>
          <w:rFonts w:ascii="Calibri Light" w:hAnsi="Calibri Light" w:cs="Calibri Light"/>
          <w:sz w:val="24"/>
          <w:szCs w:val="24"/>
        </w:rPr>
        <w:t xml:space="preserve">From the results of the prism analysis, the researcher obtained 88 appropriate and complete "full paper" articles with the final details, articles from Scopus 19 and Google Scholar 19, </w:t>
      </w:r>
      <w:proofErr w:type="spellStart"/>
      <w:r w:rsidRPr="00FC13F9">
        <w:rPr>
          <w:rFonts w:ascii="Calibri Light" w:hAnsi="Calibri Light" w:cs="Calibri Light"/>
          <w:sz w:val="24"/>
          <w:szCs w:val="24"/>
        </w:rPr>
        <w:t>totalling</w:t>
      </w:r>
      <w:proofErr w:type="spellEnd"/>
      <w:r w:rsidRPr="00FC13F9">
        <w:rPr>
          <w:rFonts w:ascii="Calibri Light" w:hAnsi="Calibri Light" w:cs="Calibri Light"/>
          <w:sz w:val="24"/>
          <w:szCs w:val="24"/>
        </w:rPr>
        <w:t xml:space="preserve"> 68 articles. Furthermore, the researcher will reveal the details and depth in the sub-chapter of the research results.</w:t>
      </w:r>
    </w:p>
    <w:p w:rsidR="00F369EC" w:rsidRDefault="00F369EC" w:rsidP="00F369EC">
      <w:pPr>
        <w:spacing w:before="120" w:after="120"/>
        <w:ind w:left="426"/>
        <w:jc w:val="both"/>
        <w:rPr>
          <w:rFonts w:ascii="Calibri Light" w:hAnsi="Calibri Light" w:cs="Calibri Light"/>
          <w:color w:val="FF0000"/>
          <w:sz w:val="24"/>
          <w:szCs w:val="24"/>
          <w:lang w:val="id-ID"/>
        </w:rPr>
      </w:pPr>
    </w:p>
    <w:p w:rsidR="002D3E81" w:rsidRPr="00122F5F" w:rsidRDefault="002D3E81"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lastRenderedPageBreak/>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633FB8" w:rsidRPr="00EB33E8" w:rsidRDefault="00633FB8" w:rsidP="00B25EDF">
      <w:pPr>
        <w:spacing w:before="120" w:after="120"/>
        <w:ind w:left="440" w:right="-1" w:hanging="14"/>
        <w:jc w:val="both"/>
        <w:rPr>
          <w:rFonts w:ascii="Calibri Light" w:hAnsi="Calibri Light" w:cs="Calibri Light"/>
          <w:b/>
          <w:bCs/>
          <w:sz w:val="24"/>
          <w:szCs w:val="24"/>
        </w:rPr>
      </w:pPr>
      <w:r w:rsidRPr="00EB33E8">
        <w:rPr>
          <w:rFonts w:ascii="Calibri Light" w:hAnsi="Calibri Light" w:cs="Calibri Light"/>
          <w:b/>
          <w:bCs/>
          <w:sz w:val="24"/>
          <w:szCs w:val="24"/>
        </w:rPr>
        <w:t>Literature Analysis and Thematic Visualization of Inclusive Education</w:t>
      </w:r>
    </w:p>
    <w:p w:rsidR="00633FB8" w:rsidRDefault="00EB33E8" w:rsidP="00B25EDF">
      <w:pPr>
        <w:spacing w:before="120" w:after="120"/>
        <w:ind w:left="440" w:right="-1" w:hanging="14"/>
        <w:jc w:val="both"/>
        <w:rPr>
          <w:rFonts w:ascii="Calibri Light" w:hAnsi="Calibri Light" w:cs="Calibri Light"/>
          <w:sz w:val="24"/>
          <w:szCs w:val="24"/>
        </w:rPr>
      </w:pPr>
      <w:r w:rsidRPr="00EB33E8">
        <w:rPr>
          <w:rFonts w:ascii="Calibri Light" w:hAnsi="Calibri Light" w:cs="Calibri Light"/>
          <w:sz w:val="24"/>
          <w:szCs w:val="24"/>
        </w:rPr>
        <w:t>The research results from the PRISMA analysis can be classified according to the research questions. What are the legal regulations governing Inclusive Education in Indonesia and other countries? What are the challenges of implementing Inclusive Education in Indonesia? From the research questions above, the researcher collected articles through the Zotero application and exported RIS data. Then from the RIS data collection, the researcher entered it into the Vos Viewers application to get a visualization of the relationship between 68 articles from the analysis results in the image below:</w:t>
      </w:r>
    </w:p>
    <w:p w:rsidR="00EB33E8" w:rsidRDefault="00EB33E8" w:rsidP="00EB33E8">
      <w:pPr>
        <w:spacing w:before="120" w:after="120"/>
        <w:ind w:left="440" w:right="-1" w:hanging="14"/>
        <w:jc w:val="center"/>
        <w:rPr>
          <w:rFonts w:ascii="Calibri Light" w:hAnsi="Calibri Light" w:cs="Calibri Light"/>
          <w:sz w:val="24"/>
          <w:szCs w:val="24"/>
        </w:rPr>
      </w:pPr>
      <w:r>
        <w:rPr>
          <w:noProof/>
        </w:rPr>
        <w:drawing>
          <wp:inline distT="0" distB="0" distL="0" distR="0" wp14:anchorId="7D75307D" wp14:editId="13D22E9D">
            <wp:extent cx="4633880" cy="2937933"/>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642260" cy="2943246"/>
                    </a:xfrm>
                    <a:prstGeom prst="rect">
                      <a:avLst/>
                    </a:prstGeom>
                    <a:noFill/>
                    <a:ln>
                      <a:noFill/>
                    </a:ln>
                  </pic:spPr>
                </pic:pic>
              </a:graphicData>
            </a:graphic>
          </wp:inline>
        </w:drawing>
      </w:r>
    </w:p>
    <w:p w:rsidR="00EB33E8" w:rsidRPr="002D3E81" w:rsidRDefault="00EB33E8" w:rsidP="00EB33E8">
      <w:pPr>
        <w:spacing w:before="120" w:after="120"/>
        <w:ind w:left="440" w:right="-1" w:hanging="14"/>
        <w:jc w:val="center"/>
        <w:rPr>
          <w:rFonts w:ascii="Calibri Light" w:hAnsi="Calibri Light" w:cs="Calibri Light"/>
          <w:i/>
          <w:iCs/>
          <w:sz w:val="24"/>
          <w:szCs w:val="24"/>
        </w:rPr>
      </w:pPr>
      <w:r w:rsidRPr="002D3E81">
        <w:rPr>
          <w:rFonts w:ascii="Calibri Light" w:hAnsi="Calibri Light" w:cs="Calibri Light"/>
          <w:b/>
          <w:bCs/>
          <w:i/>
          <w:iCs/>
          <w:sz w:val="24"/>
          <w:szCs w:val="24"/>
        </w:rPr>
        <w:t>Figure 2.</w:t>
      </w:r>
      <w:r w:rsidRPr="002D3E81">
        <w:rPr>
          <w:rFonts w:ascii="Calibri Light" w:hAnsi="Calibri Light" w:cs="Calibri Light"/>
          <w:i/>
          <w:iCs/>
          <w:sz w:val="24"/>
          <w:szCs w:val="24"/>
        </w:rPr>
        <w:t xml:space="preserve"> Relevance of research themes from the results of </w:t>
      </w:r>
      <w:proofErr w:type="spellStart"/>
      <w:r w:rsidRPr="002D3E81">
        <w:rPr>
          <w:rFonts w:ascii="Calibri Light" w:hAnsi="Calibri Light" w:cs="Calibri Light"/>
          <w:i/>
          <w:iCs/>
          <w:sz w:val="24"/>
          <w:szCs w:val="24"/>
        </w:rPr>
        <w:t>Vosviewer</w:t>
      </w:r>
      <w:proofErr w:type="spellEnd"/>
      <w:r w:rsidRPr="002D3E81">
        <w:rPr>
          <w:rFonts w:ascii="Calibri Light" w:hAnsi="Calibri Light" w:cs="Calibri Light"/>
          <w:i/>
          <w:iCs/>
          <w:sz w:val="24"/>
          <w:szCs w:val="24"/>
        </w:rPr>
        <w:t xml:space="preserve"> visualization</w:t>
      </w:r>
    </w:p>
    <w:p w:rsidR="00633FB8" w:rsidRDefault="00EB33E8" w:rsidP="00B25EDF">
      <w:pPr>
        <w:spacing w:before="120" w:after="120"/>
        <w:ind w:left="440" w:right="-1" w:hanging="14"/>
        <w:jc w:val="both"/>
        <w:rPr>
          <w:rFonts w:ascii="Calibri Light" w:hAnsi="Calibri Light" w:cs="Calibri Light"/>
          <w:sz w:val="24"/>
          <w:szCs w:val="24"/>
        </w:rPr>
      </w:pPr>
      <w:r w:rsidRPr="00EB33E8">
        <w:rPr>
          <w:rFonts w:ascii="Calibri Light" w:hAnsi="Calibri Light" w:cs="Calibri Light"/>
          <w:sz w:val="24"/>
          <w:szCs w:val="24"/>
        </w:rPr>
        <w:t xml:space="preserve">Figure </w:t>
      </w:r>
      <w:r>
        <w:rPr>
          <w:rFonts w:ascii="Calibri Light" w:hAnsi="Calibri Light" w:cs="Calibri Light"/>
          <w:sz w:val="24"/>
          <w:szCs w:val="24"/>
        </w:rPr>
        <w:t>2</w:t>
      </w:r>
      <w:r w:rsidRPr="00EB33E8">
        <w:rPr>
          <w:rFonts w:ascii="Calibri Light" w:hAnsi="Calibri Light" w:cs="Calibri Light"/>
          <w:sz w:val="24"/>
          <w:szCs w:val="24"/>
        </w:rPr>
        <w:t xml:space="preserve"> shows the relationship between the many research results examining inclusive education policies and amendments directly studied in Indonesia. In addition, there is a relationship with several other countries that focus on studying inclusive education policies, such as Vietnam, the Philippines, and Finland. Meanwhile, if seen from the distribution of research publications in Figure </w:t>
      </w:r>
      <w:r>
        <w:rPr>
          <w:rFonts w:ascii="Calibri Light" w:hAnsi="Calibri Light" w:cs="Calibri Light"/>
          <w:sz w:val="24"/>
          <w:szCs w:val="24"/>
        </w:rPr>
        <w:t>3:</w:t>
      </w:r>
    </w:p>
    <w:p w:rsidR="00EB33E8" w:rsidRDefault="00EB33E8" w:rsidP="00EB33E8">
      <w:pPr>
        <w:spacing w:before="120" w:after="120"/>
        <w:ind w:left="440" w:right="-1" w:hanging="14"/>
        <w:jc w:val="center"/>
        <w:rPr>
          <w:rFonts w:ascii="Calibri Light" w:hAnsi="Calibri Light" w:cs="Calibri Light"/>
          <w:sz w:val="24"/>
          <w:szCs w:val="24"/>
        </w:rPr>
      </w:pPr>
      <w:r>
        <w:rPr>
          <w:noProof/>
        </w:rPr>
        <w:lastRenderedPageBreak/>
        <w:drawing>
          <wp:inline distT="0" distB="0" distL="0" distR="0" wp14:anchorId="5A5EE2C2" wp14:editId="052E22CB">
            <wp:extent cx="4278917" cy="2717800"/>
            <wp:effectExtent l="0" t="0" r="762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282080" cy="2719809"/>
                    </a:xfrm>
                    <a:prstGeom prst="rect">
                      <a:avLst/>
                    </a:prstGeom>
                    <a:noFill/>
                  </pic:spPr>
                </pic:pic>
              </a:graphicData>
            </a:graphic>
          </wp:inline>
        </w:drawing>
      </w:r>
    </w:p>
    <w:p w:rsidR="00EB33E8" w:rsidRPr="00C614E3" w:rsidRDefault="00EB33E8" w:rsidP="00EB33E8">
      <w:pPr>
        <w:spacing w:before="120" w:after="120"/>
        <w:ind w:left="440" w:right="-1" w:hanging="14"/>
        <w:jc w:val="center"/>
        <w:rPr>
          <w:rFonts w:ascii="Calibri Light" w:hAnsi="Calibri Light" w:cs="Calibri Light"/>
          <w:i/>
          <w:iCs/>
          <w:sz w:val="24"/>
          <w:szCs w:val="24"/>
        </w:rPr>
      </w:pPr>
      <w:r w:rsidRPr="00C614E3">
        <w:rPr>
          <w:rFonts w:ascii="Calibri Light" w:hAnsi="Calibri Light" w:cs="Calibri Light"/>
          <w:b/>
          <w:bCs/>
          <w:i/>
          <w:iCs/>
          <w:sz w:val="24"/>
          <w:szCs w:val="24"/>
        </w:rPr>
        <w:t>Figure 3.</w:t>
      </w:r>
      <w:r w:rsidRPr="00C614E3">
        <w:rPr>
          <w:rFonts w:ascii="Calibri Light" w:hAnsi="Calibri Light" w:cs="Calibri Light"/>
          <w:i/>
          <w:iCs/>
          <w:sz w:val="24"/>
          <w:szCs w:val="24"/>
        </w:rPr>
        <w:t xml:space="preserve"> Distribution of research results based on year of publication</w:t>
      </w:r>
    </w:p>
    <w:p w:rsidR="00633FB8" w:rsidRDefault="00EB33E8" w:rsidP="00B25EDF">
      <w:pPr>
        <w:spacing w:before="120" w:after="120"/>
        <w:ind w:left="440" w:right="-1" w:hanging="14"/>
        <w:jc w:val="both"/>
        <w:rPr>
          <w:rFonts w:ascii="Calibri Light" w:hAnsi="Calibri Light" w:cs="Calibri Light"/>
          <w:sz w:val="24"/>
          <w:szCs w:val="24"/>
        </w:rPr>
      </w:pPr>
      <w:r w:rsidRPr="00EB33E8">
        <w:rPr>
          <w:rFonts w:ascii="Calibri Light" w:hAnsi="Calibri Light" w:cs="Calibri Light"/>
          <w:sz w:val="24"/>
          <w:szCs w:val="24"/>
        </w:rPr>
        <w:t xml:space="preserve">Figure </w:t>
      </w:r>
      <w:r>
        <w:rPr>
          <w:rFonts w:ascii="Calibri Light" w:hAnsi="Calibri Light" w:cs="Calibri Light"/>
          <w:sz w:val="24"/>
          <w:szCs w:val="24"/>
        </w:rPr>
        <w:t>3</w:t>
      </w:r>
      <w:r w:rsidRPr="00EB33E8">
        <w:rPr>
          <w:rFonts w:ascii="Calibri Light" w:hAnsi="Calibri Light" w:cs="Calibri Light"/>
          <w:sz w:val="24"/>
          <w:szCs w:val="24"/>
        </w:rPr>
        <w:t xml:space="preserve"> shows that the published research results are dominated by the 2022-2024 period regarding inclusive education policies in Indonesia. Hence, the urgency of the study in this study is very relevant amidst the important issue of the government paying attention to decent education, starting from the legal basis, policies and implementation processes that meet the standards of facilities and infrastructure and educators (teachers) who are by their expertise, the researcher explains in more detail in the three sub-studies below.</w:t>
      </w:r>
    </w:p>
    <w:p w:rsidR="00633FB8" w:rsidRPr="00EB33E8" w:rsidRDefault="00EB33E8" w:rsidP="00B25EDF">
      <w:pPr>
        <w:spacing w:before="120" w:after="120"/>
        <w:ind w:left="440" w:right="-1" w:hanging="14"/>
        <w:jc w:val="both"/>
        <w:rPr>
          <w:rFonts w:ascii="Calibri Light" w:hAnsi="Calibri Light" w:cs="Calibri Light"/>
          <w:b/>
          <w:bCs/>
          <w:sz w:val="24"/>
          <w:szCs w:val="24"/>
        </w:rPr>
      </w:pPr>
      <w:r w:rsidRPr="00EB33E8">
        <w:rPr>
          <w:rFonts w:ascii="Calibri Light" w:hAnsi="Calibri Light" w:cs="Calibri Light"/>
          <w:b/>
          <w:bCs/>
          <w:sz w:val="24"/>
          <w:szCs w:val="24"/>
        </w:rPr>
        <w:t>Legal Regulation of Inclusive Education in Indonesia and Other Countries</w:t>
      </w:r>
    </w:p>
    <w:p w:rsidR="004266B2" w:rsidRPr="004266B2"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Legal regulations governing inclusive education in Indonesia are based on the need to create an education pattern that can humanize humans </w:t>
      </w:r>
      <w:r w:rsidR="001539D7">
        <w:rPr>
          <w:rFonts w:ascii="Calibri Light" w:hAnsi="Calibri Light" w:cs="Calibri Light"/>
          <w:sz w:val="24"/>
          <w:szCs w:val="24"/>
        </w:rPr>
        <w:fldChar w:fldCharType="begin" w:fldLock="1"/>
      </w:r>
      <w:r w:rsidR="0064307E">
        <w:rPr>
          <w:rFonts w:ascii="Calibri Light" w:hAnsi="Calibri Light" w:cs="Calibri Light"/>
          <w:sz w:val="24"/>
          <w:szCs w:val="24"/>
        </w:rPr>
        <w:instrText>ADDIN CSL_CITATION {"citationItems":[{"id":"ITEM-1","itemData":{"DOI":"10.1108/S1479-363620230000021005","ISBN":"978-1-80455-508-8, 978-1-80455-509-5","abstract":"This chapter provides an overview of the inclusive education policies in Ghana and how these policies were developed toward fulfilling the 2030 Sustainable Development Goal Number 4. We start the chapter by introducing Ghana's demographics and awareness in disability, as well as the historical background in inclusive education. Next, we address the current state of Ghana's inclusive education by sharing the current policies and infrastructure that transforms special education schools into resource centers, promotes a learner-friendly environment, and serves as the legal foundation for private and public schools to implement inclusive education for all children. We further discuss the challenges imposed by the recent wave of the COVID pandemic on inclusive education, and the initiatives Ghana leadership enacted to provide a continuum of inclusive services for all children. We then conclude the chapter with implications and recommendations to stakeholders.","author":[{"dropping-particle":"","family":"Arthur","given":"Jennifer","non-dropping-particle":"","parse-names":false,"suffix":""},{"dropping-particle":"","family":"Chen","given":"Ching-I","non-dropping-particle":"","parse-names":false,"suffix":""}],"collection-title":"International Perspectives on Inclusive Education","container-title":"Progress Toward Agenda 2030","editor":[{"dropping-particle":"","family":"Lane","given":"Danielle","non-dropping-particle":"","parse-names":false,"suffix":""},{"dropping-particle":"","family":"Catania","given":"Nicholas","non-dropping-particle":"","parse-names":false,"suffix":""},{"dropping-particle":"","family":"Semon","given":"Sarah","non-dropping-particle":"","parse-names":false,"suffix":""}],"id":"ITEM-1","issued":{"date-parts":[["2023","1","1"]]},"page":"59-77","publisher":"Emerald Publishing Limited","title":"Inclusive Education in Ghana: The Past, Present, and Future","type":"chapter","volume":"21"},"uris":["http://www.mendeley.com/documents/?uuid=3aae2827-3ab7-4d02-86d5-5a6de9c22d20"]}],"mendeley":{"formattedCitation":"(Arthur &amp; Chen, 2023)","plainTextFormattedCitation":"(Arthur &amp; Chen, 2023)","previouslyFormattedCitation":"(Arthur &amp; Chen, 2023)"},"properties":{"noteIndex":0},"schema":"https://github.com/citation-style-language/schema/raw/master/csl-citation.json"}</w:instrText>
      </w:r>
      <w:r w:rsidR="001539D7">
        <w:rPr>
          <w:rFonts w:ascii="Calibri Light" w:hAnsi="Calibri Light" w:cs="Calibri Light"/>
          <w:sz w:val="24"/>
          <w:szCs w:val="24"/>
        </w:rPr>
        <w:fldChar w:fldCharType="separate"/>
      </w:r>
      <w:r w:rsidR="001539D7" w:rsidRPr="001539D7">
        <w:rPr>
          <w:rFonts w:ascii="Calibri Light" w:hAnsi="Calibri Light" w:cs="Calibri Light"/>
          <w:noProof/>
          <w:sz w:val="24"/>
          <w:szCs w:val="24"/>
        </w:rPr>
        <w:t>(</w:t>
      </w:r>
      <w:hyperlink w:anchor="Arthur" w:history="1">
        <w:r w:rsidR="001539D7" w:rsidRPr="00A02E65">
          <w:rPr>
            <w:rStyle w:val="Hyperlink"/>
            <w:rFonts w:ascii="Calibri Light" w:hAnsi="Calibri Light" w:cs="Calibri Light"/>
            <w:noProof/>
            <w:sz w:val="24"/>
            <w:szCs w:val="24"/>
          </w:rPr>
          <w:t>Arthur &amp; Chen</w:t>
        </w:r>
      </w:hyperlink>
      <w:r w:rsidR="001539D7" w:rsidRPr="001539D7">
        <w:rPr>
          <w:rFonts w:ascii="Calibri Light" w:hAnsi="Calibri Light" w:cs="Calibri Light"/>
          <w:noProof/>
          <w:sz w:val="24"/>
          <w:szCs w:val="24"/>
        </w:rPr>
        <w:t>, 2023)</w:t>
      </w:r>
      <w:r w:rsidR="001539D7">
        <w:rPr>
          <w:rFonts w:ascii="Calibri Light" w:hAnsi="Calibri Light" w:cs="Calibri Light"/>
          <w:sz w:val="24"/>
          <w:szCs w:val="24"/>
        </w:rPr>
        <w:fldChar w:fldCharType="end"/>
      </w:r>
      <w:r w:rsidRPr="004266B2">
        <w:rPr>
          <w:rFonts w:ascii="Calibri Light" w:hAnsi="Calibri Light" w:cs="Calibri Light"/>
          <w:sz w:val="24"/>
          <w:szCs w:val="24"/>
        </w:rPr>
        <w:t xml:space="preserve">, namely fostering a spirit of mutual respect for diversity </w:t>
      </w:r>
      <w:r w:rsidR="009C0B08">
        <w:rPr>
          <w:rFonts w:ascii="Calibri Light" w:hAnsi="Calibri Light" w:cs="Calibri Light"/>
          <w:sz w:val="24"/>
          <w:szCs w:val="24"/>
        </w:rPr>
        <w:fldChar w:fldCharType="begin" w:fldLock="1"/>
      </w:r>
      <w:r w:rsidR="009C0B08">
        <w:rPr>
          <w:rFonts w:ascii="Calibri Light" w:hAnsi="Calibri Light" w:cs="Calibri Light"/>
          <w:sz w:val="24"/>
          <w:szCs w:val="24"/>
        </w:rPr>
        <w:instrText>ADDIN CSL_CITATION {"citationItems":[{"id":"ITEM-1","itemData":{"DOI":"10.1177/07419325241240061","ISSN":"0741-9325","abstract":"Inclusive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education.","author":[{"dropping-particle":"","family":"Kaizu","given":" Akiko","non-dropping-particle":"","parse-names":false,"suffix":""},{"dropping-particle":"","family":"Tamaki","given":" Munehisa","non-dropping-particle":"","parse-names":false,"suffix":""}],"container-title":"Remedial and Special Education","id":"ITEM-1","issue":"6","issued":{"date-parts":[["2024","4","5"]]},"note":"doi: 10.1177/07419325241240061","page":"369-379","publisher":"SAGE Publications Inc","title":"Current Issues and Future Directions of Inclusive Education in Japan","type":"article-journal","volume":"45"},"uris":["http://www.mendeley.com/documents/?uuid=8d90d57d-86d3-47aa-bf1a-bbad07cc7b5a"]}],"mendeley":{"formattedCitation":"(Kaizu &amp; Tamaki, 2024)","plainTextFormattedCitation":"(Kaizu &amp; Tamaki, 2024)","previouslyFormattedCitation":"(Kaizu &amp; Tamaki, 2024)"},"properties":{"noteIndex":0},"schema":"https://github.com/citation-style-language/schema/raw/master/csl-citation.json"}</w:instrText>
      </w:r>
      <w:r w:rsidR="009C0B08">
        <w:rPr>
          <w:rFonts w:ascii="Calibri Light" w:hAnsi="Calibri Light" w:cs="Calibri Light"/>
          <w:sz w:val="24"/>
          <w:szCs w:val="24"/>
        </w:rPr>
        <w:fldChar w:fldCharType="separate"/>
      </w:r>
      <w:r w:rsidR="009C0B08" w:rsidRPr="009C0B08">
        <w:rPr>
          <w:rFonts w:ascii="Calibri Light" w:hAnsi="Calibri Light" w:cs="Calibri Light"/>
          <w:noProof/>
          <w:sz w:val="24"/>
          <w:szCs w:val="24"/>
        </w:rPr>
        <w:t>(</w:t>
      </w:r>
      <w:hyperlink w:anchor="Kaizu" w:history="1">
        <w:r w:rsidR="009C0B08" w:rsidRPr="008602CB">
          <w:rPr>
            <w:rStyle w:val="Hyperlink"/>
            <w:rFonts w:ascii="Calibri Light" w:hAnsi="Calibri Light" w:cs="Calibri Light"/>
            <w:noProof/>
            <w:sz w:val="24"/>
            <w:szCs w:val="24"/>
          </w:rPr>
          <w:t>Kaizu &amp; Tamaki</w:t>
        </w:r>
      </w:hyperlink>
      <w:r w:rsidR="009C0B08" w:rsidRPr="009C0B08">
        <w:rPr>
          <w:rFonts w:ascii="Calibri Light" w:hAnsi="Calibri Light" w:cs="Calibri Light"/>
          <w:noProof/>
          <w:sz w:val="24"/>
          <w:szCs w:val="24"/>
        </w:rPr>
        <w:t>, 2024)</w:t>
      </w:r>
      <w:r w:rsidR="009C0B08">
        <w:rPr>
          <w:rFonts w:ascii="Calibri Light" w:hAnsi="Calibri Light" w:cs="Calibri Light"/>
          <w:sz w:val="24"/>
          <w:szCs w:val="24"/>
        </w:rPr>
        <w:fldChar w:fldCharType="end"/>
      </w:r>
      <w:r w:rsidR="009C0B08">
        <w:rPr>
          <w:rFonts w:ascii="Calibri Light" w:hAnsi="Calibri Light" w:cs="Calibri Light"/>
          <w:sz w:val="24"/>
          <w:szCs w:val="24"/>
        </w:rPr>
        <w:t xml:space="preserve">, </w:t>
      </w:r>
      <w:r w:rsidRPr="004266B2">
        <w:rPr>
          <w:rFonts w:ascii="Calibri Light" w:hAnsi="Calibri Light" w:cs="Calibri Light"/>
          <w:sz w:val="24"/>
          <w:szCs w:val="24"/>
        </w:rPr>
        <w:t xml:space="preserve">and the shortcomings of other individuals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{"citationItems":[{"id":"ITEM-1","itemData":{"DOI":"10.22304/pjih.v6n3.a9","author":[{"dropping-particle":"","family":"Notoprayitno","given":"M. I.","non-dropping-particle":"","parse-names":false,"suffix":""}],"container-title":"Padjadjaran Jurnal Ilmu Hukum","id":"ITEM-1","issue":"3","issued":{"date-parts":[["2019"]]},"page":"594–616","title":"The Rule of Law for the Right to Inclusive Education in Indonesia","type":"article-journal","volume":"6"},"uris":["http://www.mendeley.com/documents/?uuid=63989130-aec8-4230-934d-477c7c8f4f0d"]}],"mendeley":{"formattedCitation":"(Notoprayitno, 2019)","plainTextFormattedCitation":"(Notoprayitno, 2019)","previouslyFormattedCitation":"(Notoprayitno, 2019)"},"properties":{"noteIndex":0},"schema":"https://github.com/citation-style-language/schema/raw/master/csl-citation.json"}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Notoprayitno" w:history="1">
        <w:r w:rsidR="003C4CFE" w:rsidRPr="002305A9">
          <w:rPr>
            <w:rStyle w:val="Hyperlink"/>
            <w:rFonts w:ascii="Calibri Light" w:hAnsi="Calibri Light" w:cs="Calibri Light"/>
            <w:noProof/>
            <w:sz w:val="24"/>
            <w:szCs w:val="24"/>
          </w:rPr>
          <w:t>Notoprayitno</w:t>
        </w:r>
      </w:hyperlink>
      <w:r w:rsidR="003C4CFE" w:rsidRPr="003C4CFE">
        <w:rPr>
          <w:rFonts w:ascii="Calibri Light" w:hAnsi="Calibri Light" w:cs="Calibri Light"/>
          <w:noProof/>
          <w:sz w:val="24"/>
          <w:szCs w:val="24"/>
        </w:rPr>
        <w:t>, 2019)</w:t>
      </w:r>
      <w:r w:rsidR="003C4CFE">
        <w:rPr>
          <w:rFonts w:ascii="Calibri Light" w:hAnsi="Calibri Light" w:cs="Calibri Light"/>
          <w:sz w:val="24"/>
          <w:szCs w:val="24"/>
        </w:rPr>
        <w:fldChar w:fldCharType="end"/>
      </w:r>
      <w:r w:rsidR="003C4CFE">
        <w:rPr>
          <w:rFonts w:ascii="Calibri Light" w:hAnsi="Calibri Light" w:cs="Calibri Light"/>
          <w:sz w:val="24"/>
          <w:szCs w:val="24"/>
        </w:rPr>
        <w:t xml:space="preserve">. </w:t>
      </w:r>
      <w:r w:rsidRPr="004266B2">
        <w:rPr>
          <w:rFonts w:ascii="Calibri Light" w:hAnsi="Calibri Light" w:cs="Calibri Light"/>
          <w:sz w:val="24"/>
          <w:szCs w:val="24"/>
        </w:rPr>
        <w:t xml:space="preserve">The Indonesian government has issued several applicable laws and policies based on these conditions. Historically, Law No. 4 of 1997 concerning Persons with Disabilities was the first regulation discussing the rights of persons with disabilities in Indonesia. This law became the initial embryo that marked the state's attention to disability issues, including in education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{"citationItems":[{"id":"ITEM-1","itemData":{"author":[{"dropping-particle":"","family":"Syarif","given":"R.","non-dropping-particle":"","parse-names":false,"suffix":""}],"container-title":"Jurnal Pemikiran Dan Pengembangan Pembelajaran","id":"ITEM-1","issue":"3","issued":{"date-parts":[["2024"]]},"page":"852–864","title":"Analisis Kebijakan Pendidikan Inklusif di Indonesia: Tantangan dan Peluang dalam Implementasi di Sekolah Menengah","type":"article-journal","volume":"6"},"uris":["http://www.mendeley.com/documents/?uuid=1eb1bd11-d78a-472a-99ee-7e95cf2d674d"]}],"mendeley":{"formattedCitation":"(Syarif, 2024)","plainTextFormattedCitation":"(Syarif, 2024)","previouslyFormattedCitation":"(Syarif, 2024)"},"properties":{"noteIndex":0},"schema":"https://github.com/citation-style-language/schema/raw/master/csl-citation.json"}</w:instrText>
      </w:r>
      <w:r w:rsidR="00A14F8B">
        <w:rPr>
          <w:rFonts w:ascii="Calibri Light" w:hAnsi="Calibri Light" w:cs="Calibri Light"/>
          <w:sz w:val="24"/>
          <w:szCs w:val="24"/>
        </w:rPr>
        <w:fldChar w:fldCharType="separate"/>
      </w:r>
      <w:r w:rsidR="00A14F8B" w:rsidRPr="00A14F8B">
        <w:rPr>
          <w:rFonts w:ascii="Calibri Light" w:hAnsi="Calibri Light" w:cs="Calibri Light"/>
          <w:noProof/>
          <w:sz w:val="24"/>
          <w:szCs w:val="24"/>
        </w:rPr>
        <w:t>(</w:t>
      </w:r>
      <w:hyperlink w:anchor="Syarif" w:history="1">
        <w:r w:rsidR="00A14F8B" w:rsidRPr="008A2897">
          <w:rPr>
            <w:rStyle w:val="Hyperlink"/>
            <w:rFonts w:ascii="Calibri Light" w:hAnsi="Calibri Light" w:cs="Calibri Light"/>
            <w:noProof/>
            <w:sz w:val="24"/>
            <w:szCs w:val="24"/>
          </w:rPr>
          <w:t>Syarif</w:t>
        </w:r>
      </w:hyperlink>
      <w:r w:rsidR="00A14F8B" w:rsidRPr="00A14F8B">
        <w:rPr>
          <w:rFonts w:ascii="Calibri Light" w:hAnsi="Calibri Light" w:cs="Calibri Light"/>
          <w:noProof/>
          <w:sz w:val="24"/>
          <w:szCs w:val="24"/>
        </w:rPr>
        <w:t>, 2024)</w:t>
      </w:r>
      <w:r w:rsidR="00A14F8B">
        <w:rPr>
          <w:rFonts w:ascii="Calibri Light" w:hAnsi="Calibri Light" w:cs="Calibri Light"/>
          <w:sz w:val="24"/>
          <w:szCs w:val="24"/>
        </w:rPr>
        <w:fldChar w:fldCharType="end"/>
      </w:r>
      <w:r w:rsidRPr="004266B2">
        <w:rPr>
          <w:rFonts w:ascii="Calibri Light" w:hAnsi="Calibri Light" w:cs="Calibri Light"/>
          <w:sz w:val="24"/>
          <w:szCs w:val="24"/>
        </w:rPr>
        <w:t xml:space="preserve">. However, along with the development of the times and more complex needs, Law No. 4 of 1997 was later revoked and replaced by Law No. 8 of 2016 concerning Persons with Disabilities. This new law contains more comprehensive and detailed provisions, including special regulations regarding inclusive education. Therefore, in the study of inclusive education legal regulations, Law No. 8 of 2016 is more relevant and should be used as the main basis </w:t>
      </w:r>
      <w:r w:rsidR="00C5611F">
        <w:rPr>
          <w:rFonts w:ascii="Calibri Light" w:hAnsi="Calibri Light" w:cs="Calibri Light"/>
          <w:sz w:val="24"/>
          <w:szCs w:val="24"/>
        </w:rPr>
        <w:fldChar w:fldCharType="begin" w:fldLock="1"/>
      </w:r>
      <w:r w:rsidR="00C5611F">
        <w:rPr>
          <w:rFonts w:ascii="Calibri Light" w:hAnsi="Calibri Light" w:cs="Calibri Light"/>
          <w:sz w:val="24"/>
          <w:szCs w:val="24"/>
        </w:rPr>
        <w:instrText>ADDIN CSL_CITATION {"citationItems":[{"id":"ITEM-1","itemData":{"DOI":"10.26740/jp.v8n1.p16-21","author":[{"dropping-particle":"","family":"Ristiyanti","given":"Sinta","non-dropping-particle":"","parse-names":false,"suffix":""},{"dropping-particle":"","family":"Muqowim","given":"","non-dropping-particle":"","parse-names":false,"suffix":""}],"container-title":"JP (Jurnal Pendidikan): Teori Dan Praktik","id":"ITEM-1","issue":"1","issued":{"date-parts":[["2023"]]},"page":"16–21","title":"Policy of Acceptance of Students with Disabilities in Inclusion Schools","type":"article-journal","volume":"8"},"uris":["http://www.mendeley.com/documents/?uuid=f2e105db-ad9e-4477-a333-55954d903817"]}],"mendeley":{"formattedCitation":"(Ristiyanti &amp; Muqowim, 2023)","plainTextFormattedCitation":"(Ristiyanti &amp; Muqowim, 2023)","previouslyFormattedCitation":"(Ristiyanti &amp; Muqowim, 2023)"},"properties":{"noteIndex":0},"schema":"https://github.com/citation-style-language/schema/raw/master/csl-citation.json"}</w:instrText>
      </w:r>
      <w:r w:rsidR="00C5611F">
        <w:rPr>
          <w:rFonts w:ascii="Calibri Light" w:hAnsi="Calibri Light" w:cs="Calibri Light"/>
          <w:sz w:val="24"/>
          <w:szCs w:val="24"/>
        </w:rPr>
        <w:fldChar w:fldCharType="separate"/>
      </w:r>
      <w:r w:rsidR="00C5611F" w:rsidRPr="00C5611F">
        <w:rPr>
          <w:rFonts w:ascii="Calibri Light" w:hAnsi="Calibri Light" w:cs="Calibri Light"/>
          <w:noProof/>
          <w:sz w:val="24"/>
          <w:szCs w:val="24"/>
        </w:rPr>
        <w:t>(</w:t>
      </w:r>
      <w:hyperlink w:anchor="Ristiyanti" w:history="1">
        <w:r w:rsidR="00C5611F" w:rsidRPr="00BB781C">
          <w:rPr>
            <w:rStyle w:val="Hyperlink"/>
            <w:rFonts w:ascii="Calibri Light" w:hAnsi="Calibri Light" w:cs="Calibri Light"/>
            <w:noProof/>
            <w:sz w:val="24"/>
            <w:szCs w:val="24"/>
          </w:rPr>
          <w:t>Ristiyanti &amp; Muqowim</w:t>
        </w:r>
      </w:hyperlink>
      <w:r w:rsidR="00C5611F" w:rsidRPr="00C5611F">
        <w:rPr>
          <w:rFonts w:ascii="Calibri Light" w:hAnsi="Calibri Light" w:cs="Calibri Light"/>
          <w:noProof/>
          <w:sz w:val="24"/>
          <w:szCs w:val="24"/>
        </w:rPr>
        <w:t>, 2023)</w:t>
      </w:r>
      <w:r w:rsidR="00C5611F">
        <w:rPr>
          <w:rFonts w:ascii="Calibri Light" w:hAnsi="Calibri Light" w:cs="Calibri Light"/>
          <w:sz w:val="24"/>
          <w:szCs w:val="24"/>
        </w:rPr>
        <w:fldChar w:fldCharType="end"/>
      </w:r>
      <w:r w:rsidRPr="004266B2">
        <w:rPr>
          <w:rFonts w:ascii="Calibri Light" w:hAnsi="Calibri Light" w:cs="Calibri Light"/>
          <w:sz w:val="24"/>
          <w:szCs w:val="24"/>
        </w:rPr>
        <w:t xml:space="preserve">. </w:t>
      </w:r>
    </w:p>
    <w:p w:rsidR="004266B2" w:rsidRPr="004266B2"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However, before the enactment of Law No. 8 of 2016. Legal regulations related to inclusive education were born from Law No. 20 of 2003 concerning the national education system, which contains instructions on </w:t>
      </w:r>
      <w:proofErr w:type="spellStart"/>
      <w:r w:rsidRPr="004266B2">
        <w:rPr>
          <w:rFonts w:ascii="Calibri Light" w:hAnsi="Calibri Light" w:cs="Calibri Light"/>
          <w:sz w:val="24"/>
          <w:szCs w:val="24"/>
        </w:rPr>
        <w:t>organising</w:t>
      </w:r>
      <w:proofErr w:type="spellEnd"/>
      <w:r w:rsidRPr="004266B2">
        <w:rPr>
          <w:rFonts w:ascii="Calibri Light" w:hAnsi="Calibri Light" w:cs="Calibri Light"/>
          <w:sz w:val="24"/>
          <w:szCs w:val="24"/>
        </w:rPr>
        <w:t xml:space="preserve"> education with equal rights towards quality education in Indonesia. </w:t>
      </w:r>
      <w:r w:rsidR="00C5611F">
        <w:rPr>
          <w:rFonts w:ascii="Calibri Light" w:hAnsi="Calibri Light" w:cs="Calibri Light"/>
          <w:sz w:val="24"/>
          <w:szCs w:val="24"/>
        </w:rPr>
        <w:fldChar w:fldCharType="begin" w:fldLock="1"/>
      </w:r>
      <w:r w:rsidR="00C5611F">
        <w:rPr>
          <w:rFonts w:ascii="Calibri Light" w:hAnsi="Calibri Light" w:cs="Calibri Light"/>
          <w:sz w:val="24"/>
          <w:szCs w:val="24"/>
        </w:rPr>
        <w:instrText>ADDIN CSL_CITATION {"citationItems":[{"id":"ITEM-1","itemData":{"DOI":"10.21831/jpe.v10i2.48884","author":[{"dropping-particle":"","family":"Jannah","given":"Irradhiatul","non-dropping-particle":"","parse-names":false,"suffix":""},{"dropping-particle":"","family":"Hermanto","given":"","non-dropping-particle":"","parse-names":false,"suffix":""}],"container-title":"Jurnal Prima Edukasia","id":"ITEM-1","issue":"2","issued":{"date-parts":[["2022"]]},"page":"171–179","title":"Implementation of inclusive education at elementary schools during the Covid-19 pandemic","type":"article-journal","volume":"10"},"uris":["http://www.mendeley.com/documents/?uuid=ce16b901-b1bc-4c78-9ba3-8298b9888b63"]}],"mendeley":{"formattedCitation":"(Jannah &amp; Hermanto, 2022)","manualFormatting":"Jannah &amp; Hermanto (2022)","plainTextFormattedCitation":"(Jannah &amp; Hermanto, 2022)","previouslyFormattedCitation":"(Jannah &amp; Hermanto, 2022)"},"properties":{"noteIndex":0},"schema":"https://github.com/citation-style-language/schema/raw/master/csl-citation.json"}</w:instrText>
      </w:r>
      <w:r w:rsidR="00C5611F">
        <w:rPr>
          <w:rFonts w:ascii="Calibri Light" w:hAnsi="Calibri Light" w:cs="Calibri Light"/>
          <w:sz w:val="24"/>
          <w:szCs w:val="24"/>
        </w:rPr>
        <w:fldChar w:fldCharType="separate"/>
      </w:r>
      <w:hyperlink w:anchor="Jannah" w:history="1">
        <w:r w:rsidR="00C5611F" w:rsidRPr="0000674B">
          <w:rPr>
            <w:rStyle w:val="Hyperlink"/>
            <w:rFonts w:ascii="Calibri Light" w:hAnsi="Calibri Light" w:cs="Calibri Light"/>
            <w:noProof/>
            <w:sz w:val="24"/>
            <w:szCs w:val="24"/>
          </w:rPr>
          <w:t>Jannah &amp; Hermanto</w:t>
        </w:r>
      </w:hyperlink>
      <w:r w:rsidR="00C5611F" w:rsidRPr="00C5611F">
        <w:rPr>
          <w:rFonts w:ascii="Calibri Light" w:hAnsi="Calibri Light" w:cs="Calibri Light"/>
          <w:noProof/>
          <w:sz w:val="24"/>
          <w:szCs w:val="24"/>
        </w:rPr>
        <w:t xml:space="preserve"> </w:t>
      </w:r>
      <w:r w:rsidR="00C5611F">
        <w:rPr>
          <w:rFonts w:ascii="Calibri Light" w:hAnsi="Calibri Light" w:cs="Calibri Light"/>
          <w:noProof/>
          <w:sz w:val="24"/>
          <w:szCs w:val="24"/>
        </w:rPr>
        <w:t>(</w:t>
      </w:r>
      <w:r w:rsidR="00C5611F" w:rsidRPr="00C5611F">
        <w:rPr>
          <w:rFonts w:ascii="Calibri Light" w:hAnsi="Calibri Light" w:cs="Calibri Light"/>
          <w:noProof/>
          <w:sz w:val="24"/>
          <w:szCs w:val="24"/>
        </w:rPr>
        <w:t>2022)</w:t>
      </w:r>
      <w:r w:rsidR="00C5611F">
        <w:rPr>
          <w:rFonts w:ascii="Calibri Light" w:hAnsi="Calibri Light" w:cs="Calibri Light"/>
          <w:sz w:val="24"/>
          <w:szCs w:val="24"/>
        </w:rPr>
        <w:fldChar w:fldCharType="end"/>
      </w:r>
      <w:r w:rsidR="00C5611F">
        <w:rPr>
          <w:rFonts w:ascii="Calibri Light" w:hAnsi="Calibri Light" w:cs="Calibri Light"/>
          <w:sz w:val="24"/>
          <w:szCs w:val="24"/>
        </w:rPr>
        <w:t xml:space="preserve"> </w:t>
      </w:r>
      <w:r w:rsidRPr="004266B2">
        <w:rPr>
          <w:rFonts w:ascii="Calibri Light" w:hAnsi="Calibri Light" w:cs="Calibri Light"/>
          <w:sz w:val="24"/>
          <w:szCs w:val="24"/>
        </w:rPr>
        <w:t xml:space="preserve">stated that the presence of this law is proof that the government is directly present in the community </w:t>
      </w:r>
      <w:r w:rsidRPr="004266B2">
        <w:rPr>
          <w:rFonts w:ascii="Calibri Light" w:hAnsi="Calibri Light" w:cs="Calibri Light"/>
          <w:sz w:val="24"/>
          <w:szCs w:val="24"/>
        </w:rPr>
        <w:lastRenderedPageBreak/>
        <w:t xml:space="preserve">because the state must provide fair, decent and equitable education </w:t>
      </w:r>
      <w:r w:rsidR="009B409E">
        <w:rPr>
          <w:rFonts w:ascii="Calibri Light" w:hAnsi="Calibri Light" w:cs="Calibri Light"/>
          <w:sz w:val="24"/>
          <w:szCs w:val="24"/>
        </w:rPr>
        <w:fldChar w:fldCharType="begin" w:fldLock="1"/>
      </w:r>
      <w:r w:rsidR="00C614E3">
        <w:rPr>
          <w:rFonts w:ascii="Calibri Light" w:hAnsi="Calibri Light" w:cs="Calibri Light"/>
          <w:sz w:val="24"/>
          <w:szCs w:val="24"/>
        </w:rPr>
        <w:instrText>ADDIN CSL_CITATION {"citationItems":[{"id":"ITEM-1","itemData":{"DOI":"10.62383/perspektif.v2i1.159","author":[{"dropping-particle":"","family":"Saputra","given":"N.","non-dropping-particle":"","parse-names":false,"suffix":""},{"dropping-particle":"","family":"Ferriswara","given":"D.","non-dropping-particle":"","parse-names":false,"suffix":""},{"dropping-particle":"","family":"Albab","given":"U.","non-dropping-particle":"","parse-names":false,"suffix":""},{"dropping-particle":"","family":"Kamariyah","given":"","non-dropping-particle":"","parse-names":false,"suffix":""}],"container-title":"Perspektif Administrasi Publik Dan Hukum","id":"ITEM-1","issue":"1","issued":{"date-parts":[["2025"]]},"page":"136–149","title":"Implementation Of Inclusive Education Policy At The High School/Vocational School (State) Level In Jombang Regency","type":"article-journal","volume":"2"},"uris":["http://www.mendeley.com/documents/?uuid=f9d01878-ed4f-40f2-a50e-aa23ce3c56bb"]}],"mendeley":{"formattedCitation":"(N. Saputra et al., 2025)","manualFormatting":"(Saputra et al., 2025)","plainTextFormattedCitation":"(N. Saputra et al., 2025)","previouslyFormattedCitation":"(N. Saputra et al., 2025)"},"properties":{"noteIndex":0},"schema":"https://github.com/citation-style-language/schema/raw/master/csl-citation.json"}</w:instrText>
      </w:r>
      <w:r w:rsidR="009B409E">
        <w:rPr>
          <w:rFonts w:ascii="Calibri Light" w:hAnsi="Calibri Light" w:cs="Calibri Light"/>
          <w:sz w:val="24"/>
          <w:szCs w:val="24"/>
        </w:rPr>
        <w:fldChar w:fldCharType="separate"/>
      </w:r>
      <w:r w:rsidR="009B409E" w:rsidRPr="009B409E">
        <w:rPr>
          <w:rFonts w:ascii="Calibri Light" w:hAnsi="Calibri Light" w:cs="Calibri Light"/>
          <w:noProof/>
          <w:sz w:val="24"/>
          <w:szCs w:val="24"/>
        </w:rPr>
        <w:t>(</w:t>
      </w:r>
      <w:hyperlink w:anchor="Saputra" w:history="1">
        <w:r w:rsidR="009B409E" w:rsidRPr="00666658">
          <w:rPr>
            <w:rStyle w:val="Hyperlink"/>
            <w:rFonts w:ascii="Calibri Light" w:hAnsi="Calibri Light" w:cs="Calibri Light"/>
            <w:noProof/>
            <w:sz w:val="24"/>
            <w:szCs w:val="24"/>
          </w:rPr>
          <w:t>Saputra et al.</w:t>
        </w:r>
      </w:hyperlink>
      <w:r w:rsidR="009B409E" w:rsidRPr="009B409E">
        <w:rPr>
          <w:rFonts w:ascii="Calibri Light" w:hAnsi="Calibri Light" w:cs="Calibri Light"/>
          <w:noProof/>
          <w:sz w:val="24"/>
          <w:szCs w:val="24"/>
        </w:rPr>
        <w:t>, 2025)</w:t>
      </w:r>
      <w:r w:rsidR="009B409E">
        <w:rPr>
          <w:rFonts w:ascii="Calibri Light" w:hAnsi="Calibri Light" w:cs="Calibri Light"/>
          <w:sz w:val="24"/>
          <w:szCs w:val="24"/>
        </w:rPr>
        <w:fldChar w:fldCharType="end"/>
      </w:r>
      <w:r w:rsidRPr="004266B2">
        <w:rPr>
          <w:rFonts w:ascii="Calibri Light" w:hAnsi="Calibri Light" w:cs="Calibri Light"/>
          <w:sz w:val="24"/>
          <w:szCs w:val="24"/>
        </w:rPr>
        <w:t>. In line with</w:t>
      </w:r>
      <w:r w:rsidR="00A14F8B">
        <w:rPr>
          <w:rFonts w:ascii="Calibri Light" w:hAnsi="Calibri Light" w:cs="Calibri Light"/>
          <w:sz w:val="24"/>
          <w:szCs w:val="24"/>
        </w:rPr>
        <w:t xml:space="preserve">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{"citationItems":[{"id":"ITEM-1","itemData":{"author":[{"dropping-particle":"","family":"Syarif","given":"R.","non-dropping-particle":"","parse-names":false,"suffix":""}],"container-title":"Jurnal Pemikiran Dan Pengembangan Pembelajaran","id":"ITEM-1","issue":"3","issued":{"date-parts":[["2024"]]},"page":"852–864","title":"Analisis Kebijakan Pendidikan Inklusif di Indonesia: Tantangan dan Peluang dalam Implementasi di Sekolah Menengah","type":"article-journal","volume":"6"},"uris":["http://www.mendeley.com/documents/?uuid=1eb1bd11-d78a-472a-99ee-7e95cf2d674d"]}],"mendeley":{"formattedCitation":"(Syarif, 2024)","manualFormatting":"Syarif (2024)","plainTextFormattedCitation":"(Syarif, 2024)","previouslyFormattedCitation":"(Syarif, 2024)"},"properties":{"noteIndex":0},"schema":"https://github.com/citation-style-language/schema/raw/master/csl-citation.json"}</w:instrText>
      </w:r>
      <w:r w:rsidR="00A14F8B">
        <w:rPr>
          <w:rFonts w:ascii="Calibri Light" w:hAnsi="Calibri Light" w:cs="Calibri Light"/>
          <w:sz w:val="24"/>
          <w:szCs w:val="24"/>
        </w:rPr>
        <w:fldChar w:fldCharType="separate"/>
      </w:r>
      <w:hyperlink w:anchor="Syarif" w:history="1">
        <w:r w:rsidR="00A14F8B" w:rsidRPr="008A2897">
          <w:rPr>
            <w:rStyle w:val="Hyperlink"/>
            <w:rFonts w:ascii="Calibri Light" w:hAnsi="Calibri Light" w:cs="Calibri Light"/>
            <w:noProof/>
            <w:sz w:val="24"/>
            <w:szCs w:val="24"/>
          </w:rPr>
          <w:t>Syarif</w:t>
        </w:r>
      </w:hyperlink>
      <w:r w:rsidR="00A14F8B" w:rsidRPr="00A14F8B">
        <w:rPr>
          <w:rFonts w:ascii="Calibri Light" w:hAnsi="Calibri Light" w:cs="Calibri Light"/>
          <w:noProof/>
          <w:sz w:val="24"/>
          <w:szCs w:val="24"/>
        </w:rPr>
        <w:t xml:space="preserve"> </w:t>
      </w:r>
      <w:r w:rsidR="00A14F8B">
        <w:rPr>
          <w:rFonts w:ascii="Calibri Light" w:hAnsi="Calibri Light" w:cs="Calibri Light"/>
          <w:noProof/>
          <w:sz w:val="24"/>
          <w:szCs w:val="24"/>
        </w:rPr>
        <w:t>(</w:t>
      </w:r>
      <w:r w:rsidR="00A14F8B" w:rsidRPr="00A14F8B">
        <w:rPr>
          <w:rFonts w:ascii="Calibri Light" w:hAnsi="Calibri Light" w:cs="Calibri Light"/>
          <w:noProof/>
          <w:sz w:val="24"/>
          <w:szCs w:val="24"/>
        </w:rPr>
        <w:t>2024)</w:t>
      </w:r>
      <w:r w:rsidR="00A14F8B">
        <w:rPr>
          <w:rFonts w:ascii="Calibri Light" w:hAnsi="Calibri Light" w:cs="Calibri Light"/>
          <w:sz w:val="24"/>
          <w:szCs w:val="24"/>
        </w:rPr>
        <w:fldChar w:fldCharType="end"/>
      </w:r>
      <w:r w:rsidRPr="004266B2">
        <w:rPr>
          <w:rFonts w:ascii="Calibri Light" w:hAnsi="Calibri Light" w:cs="Calibri Light"/>
          <w:sz w:val="24"/>
          <w:szCs w:val="24"/>
        </w:rPr>
        <w:t xml:space="preserve">, who also provide the view that the mandate of Law No. 20 of 2003 is that the state must be present and act fairly for all Indonesian people in providing educational facilities without exception to children with special needs in the form of inclusive education from early childhood education, elementary, middle and high levels. Attention to the field of education is also a mandate of the 1945 Law, Article 28 C paragraph 1, namely that every citizen has the right to develop themselves and fulfil basic needs, such as education, technological knowledge, culture and art, to achieve quality in the welfare of life </w:t>
      </w:r>
      <w:r w:rsidR="00DB68C3">
        <w:rPr>
          <w:rFonts w:ascii="Calibri Light" w:hAnsi="Calibri Light" w:cs="Calibri Light"/>
          <w:sz w:val="24"/>
          <w:szCs w:val="24"/>
        </w:rPr>
        <w:fldChar w:fldCharType="begin" w:fldLock="1"/>
      </w:r>
      <w:r w:rsidR="00836E71">
        <w:rPr>
          <w:rFonts w:ascii="Calibri Light" w:hAnsi="Calibri Light" w:cs="Calibri Light"/>
          <w:sz w:val="24"/>
          <w:szCs w:val="24"/>
        </w:rPr>
        <w:instrText>ADDIN CSL_CITATION {"citationItems":[{"id":"ITEM-1","itemData":{"author":[{"dropping-particle":"","family":"Rosari","given":"U. S.","non-dropping-particle":"","parse-names":false,"suffix":""},{"dropping-particle":"","family":"Albab","given":"U.","non-dropping-particle":"","parse-names":false,"suffix":""},{"dropping-particle":"","family":"Suroso","given":"S.","non-dropping-particle":"","parse-names":false,"suffix":""}],"container-title":"Soetomo Administrasi Publik","id":"ITEM-1","issue":"2","issued":{"date-parts":[["2023"]]},"page":"81–94","title":"Implementasi Kebijakan Pendidikan Inklusi di Kota Surabaya","type":"article-journal","volume":"1"},"uris":["http://www.mendeley.com/documents/?uuid=fdd5c1c9-65e0-453a-bb88-9144abc2c2e0"]}],"mendeley":{"formattedCitation":"(Rosari et al., 2023)","plainTextFormattedCitation":"(Rosari et al., 2023)","previouslyFormattedCitation":"(Rosari et al., 2023)"},"properties":{"noteIndex":0},"schema":"https://github.com/citation-style-language/schema/raw/master/csl-citation.json"}</w:instrText>
      </w:r>
      <w:r w:rsidR="00DB68C3">
        <w:rPr>
          <w:rFonts w:ascii="Calibri Light" w:hAnsi="Calibri Light" w:cs="Calibri Light"/>
          <w:sz w:val="24"/>
          <w:szCs w:val="24"/>
        </w:rPr>
        <w:fldChar w:fldCharType="separate"/>
      </w:r>
      <w:r w:rsidR="00DB68C3" w:rsidRPr="00DB68C3">
        <w:rPr>
          <w:rFonts w:ascii="Calibri Light" w:hAnsi="Calibri Light" w:cs="Calibri Light"/>
          <w:noProof/>
          <w:sz w:val="24"/>
          <w:szCs w:val="24"/>
        </w:rPr>
        <w:t>(</w:t>
      </w:r>
      <w:hyperlink w:anchor="Rosari" w:history="1">
        <w:r w:rsidR="00DB68C3" w:rsidRPr="00666658">
          <w:rPr>
            <w:rStyle w:val="Hyperlink"/>
            <w:rFonts w:ascii="Calibri Light" w:hAnsi="Calibri Light" w:cs="Calibri Light"/>
            <w:noProof/>
            <w:sz w:val="24"/>
            <w:szCs w:val="24"/>
          </w:rPr>
          <w:t>Rosari et al.</w:t>
        </w:r>
      </w:hyperlink>
      <w:r w:rsidR="00DB68C3" w:rsidRPr="00DB68C3">
        <w:rPr>
          <w:rFonts w:ascii="Calibri Light" w:hAnsi="Calibri Light" w:cs="Calibri Light"/>
          <w:noProof/>
          <w:sz w:val="24"/>
          <w:szCs w:val="24"/>
        </w:rPr>
        <w:t>, 2023)</w:t>
      </w:r>
      <w:r w:rsidR="00DB68C3">
        <w:rPr>
          <w:rFonts w:ascii="Calibri Light" w:hAnsi="Calibri Light" w:cs="Calibri Light"/>
          <w:sz w:val="24"/>
          <w:szCs w:val="24"/>
        </w:rPr>
        <w:fldChar w:fldCharType="end"/>
      </w:r>
      <w:r w:rsidRPr="004266B2">
        <w:rPr>
          <w:rFonts w:ascii="Calibri Light" w:hAnsi="Calibri Light" w:cs="Calibri Light"/>
          <w:sz w:val="24"/>
          <w:szCs w:val="24"/>
        </w:rPr>
        <w:t>.</w:t>
      </w:r>
    </w:p>
    <w:p w:rsidR="004266B2" w:rsidRPr="004266B2"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Another legal guideline that is the basis for the optimal implementation of inclusive education is the existence of Law No. 8 of 2016, which explains specifically about people with disabilities, as expressed by </w:t>
      </w:r>
      <w:r w:rsidR="006E2BC8">
        <w:rPr>
          <w:rFonts w:ascii="Calibri Light" w:hAnsi="Calibri Light" w:cs="Calibri Light"/>
          <w:sz w:val="24"/>
          <w:szCs w:val="24"/>
        </w:rPr>
        <w:fldChar w:fldCharType="begin" w:fldLock="1"/>
      </w:r>
      <w:r w:rsidR="007A745C">
        <w:rPr>
          <w:rFonts w:ascii="Calibri Light" w:hAnsi="Calibri Light" w:cs="Calibri Light"/>
          <w:sz w:val="24"/>
          <w:szCs w:val="24"/>
        </w:rPr>
        <w:instrText>ADDIN CSL_CITATION {"citationItems":[{"id":"ITEM-1","itemData":{"DOI":"10.35445/alishlah.v15i4.3847","author":[{"dropping-particle":"","family":"Achmad","given":"W.","non-dropping-particle":"","parse-names":false,"suffix":""}],"container-title":"Al-Ishlah: Jurnal Pendidikan","id":"ITEM-1","issue":"4","issued":{"date-parts":[["2023"]]},"page":"4288–4297","title":"Implications of inclusive education policy in guaranteeing the rights of children with special needs","type":"article-journal","volume":"15"},"uris":["http://www.mendeley.com/documents/?uuid=3299e61a-25e6-4dfc-a88c-a18f9ac8d727"]}],"mendeley":{"formattedCitation":"(Achmad, 2023)","manualFormatting":"Achmad (2023)","plainTextFormattedCitation":"(Achmad, 2023)","previouslyFormattedCitation":"(Achmad, 2023)"},"properties":{"noteIndex":0},"schema":"https://github.com/citation-style-language/schema/raw/master/csl-citation.json"}</w:instrText>
      </w:r>
      <w:r w:rsidR="006E2BC8">
        <w:rPr>
          <w:rFonts w:ascii="Calibri Light" w:hAnsi="Calibri Light" w:cs="Calibri Light"/>
          <w:sz w:val="24"/>
          <w:szCs w:val="24"/>
        </w:rPr>
        <w:fldChar w:fldCharType="separate"/>
      </w:r>
      <w:hyperlink w:anchor="Achmad" w:history="1">
        <w:r w:rsidR="006E2BC8" w:rsidRPr="008F570F">
          <w:rPr>
            <w:rStyle w:val="Hyperlink"/>
            <w:rFonts w:ascii="Calibri Light" w:hAnsi="Calibri Light" w:cs="Calibri Light"/>
            <w:noProof/>
            <w:sz w:val="24"/>
            <w:szCs w:val="24"/>
          </w:rPr>
          <w:t>Achmad</w:t>
        </w:r>
      </w:hyperlink>
      <w:r w:rsidR="006E2BC8" w:rsidRPr="006E2BC8">
        <w:rPr>
          <w:rFonts w:ascii="Calibri Light" w:hAnsi="Calibri Light" w:cs="Calibri Light"/>
          <w:noProof/>
          <w:sz w:val="24"/>
          <w:szCs w:val="24"/>
        </w:rPr>
        <w:t xml:space="preserve"> </w:t>
      </w:r>
      <w:r w:rsidR="006E2BC8">
        <w:rPr>
          <w:rFonts w:ascii="Calibri Light" w:hAnsi="Calibri Light" w:cs="Calibri Light"/>
          <w:noProof/>
          <w:sz w:val="24"/>
          <w:szCs w:val="24"/>
        </w:rPr>
        <w:t>(</w:t>
      </w:r>
      <w:r w:rsidR="006E2BC8" w:rsidRPr="006E2BC8">
        <w:rPr>
          <w:rFonts w:ascii="Calibri Light" w:hAnsi="Calibri Light" w:cs="Calibri Light"/>
          <w:noProof/>
          <w:sz w:val="24"/>
          <w:szCs w:val="24"/>
        </w:rPr>
        <w:t>2023)</w:t>
      </w:r>
      <w:r w:rsidR="006E2BC8">
        <w:rPr>
          <w:rFonts w:ascii="Calibri Light" w:hAnsi="Calibri Light" w:cs="Calibri Light"/>
          <w:sz w:val="24"/>
          <w:szCs w:val="24"/>
        </w:rPr>
        <w:fldChar w:fldCharType="end"/>
      </w:r>
      <w:r w:rsidR="006E2BC8">
        <w:rPr>
          <w:rFonts w:ascii="Calibri Light" w:hAnsi="Calibri Light" w:cs="Calibri Light"/>
          <w:sz w:val="24"/>
          <w:szCs w:val="24"/>
        </w:rPr>
        <w:t xml:space="preserve"> </w:t>
      </w:r>
      <w:r w:rsidRPr="004266B2">
        <w:rPr>
          <w:rFonts w:ascii="Calibri Light" w:hAnsi="Calibri Light" w:cs="Calibri Light"/>
          <w:sz w:val="24"/>
          <w:szCs w:val="24"/>
        </w:rPr>
        <w:t xml:space="preserve">that the purpose of the birth of Law No. 8 of 2016 is that the state wants to create an inclusive environment for people with disabilities so that they can participate fully in life, education, social, economic and political in Indonesia  </w:t>
      </w:r>
      <w:r w:rsidR="00696A66">
        <w:rPr>
          <w:rFonts w:ascii="Calibri Light" w:hAnsi="Calibri Light" w:cs="Calibri Light"/>
          <w:sz w:val="24"/>
          <w:szCs w:val="24"/>
        </w:rPr>
        <w:fldChar w:fldCharType="begin" w:fldLock="1"/>
      </w:r>
      <w:r w:rsidR="00696A66">
        <w:rPr>
          <w:rFonts w:ascii="Calibri Light" w:hAnsi="Calibri Light" w:cs="Calibri Light"/>
          <w:sz w:val="24"/>
          <w:szCs w:val="24"/>
        </w:rPr>
        <w:instrText>ADDIN CSL_CITATION {"citationItems":[{"id":"ITEM-1","itemData":{"DOI":"10.62775/edukasia.v5i1.868","author":[{"dropping-particle":"","family":"Khoiriyah","given":"Umi","non-dropping-particle":"","parse-names":false,"suffix":""},{"dropping-particle":"","family":"Karwanto","given":"Karwanto","non-dropping-particle":"","parse-names":false,"suffix":""},{"dropping-particle":"","family":"Setyowati","given":"Sri","non-dropping-particle":"","parse-names":false,"suffix":""},{"dropping-particle":"","family":"Nursalim","given":"Mochamad","non-dropping-particle":"","parse-names":false,"suffix":""},{"dropping-particle":"","family":"Khamidi","given":"Amrozi","non-dropping-particle":"","parse-names":false,"suffix":""}],"container-title":"EDUKASIA: Jurnal Pendidikan dan Pembelajaran","id":"ITEM-1","issue":"1","issued":{"date-parts":[["2024","5","26"]]},"page":"851-858","title":"Analysis of Inclusive Education Policy Implementation in Developing Countries","type":"article-journal","volume":"5"},"uris":["http://www.mendeley.com/documents/?uuid=76d7aada-20cf-4d40-a15b-937758d1e69a"]}],"mendeley":{"formattedCitation":"(Khoiriyah et al., 2024)","plainTextFormattedCitation":"(Khoiriyah et al., 2024)","previouslyFormattedCitation":"(Khoiriyah et al., 2024)"},"properties":{"noteIndex":0},"schema":"https://github.com/citation-style-language/schema/raw/master/csl-citation.json"}</w:instrText>
      </w:r>
      <w:r w:rsidR="00696A66">
        <w:rPr>
          <w:rFonts w:ascii="Calibri Light" w:hAnsi="Calibri Light" w:cs="Calibri Light"/>
          <w:sz w:val="24"/>
          <w:szCs w:val="24"/>
        </w:rPr>
        <w:fldChar w:fldCharType="separate"/>
      </w:r>
      <w:r w:rsidR="00696A66" w:rsidRPr="00696A66">
        <w:rPr>
          <w:rFonts w:ascii="Calibri Light" w:hAnsi="Calibri Light" w:cs="Calibri Light"/>
          <w:noProof/>
          <w:sz w:val="24"/>
          <w:szCs w:val="24"/>
        </w:rPr>
        <w:t>(</w:t>
      </w:r>
      <w:hyperlink w:anchor="Khoiriyah" w:history="1">
        <w:r w:rsidR="00696A66" w:rsidRPr="00B73B0B">
          <w:rPr>
            <w:rStyle w:val="Hyperlink"/>
            <w:rFonts w:ascii="Calibri Light" w:hAnsi="Calibri Light" w:cs="Calibri Light"/>
            <w:noProof/>
            <w:sz w:val="24"/>
            <w:szCs w:val="24"/>
          </w:rPr>
          <w:t>Khoiriyah et al.</w:t>
        </w:r>
      </w:hyperlink>
      <w:r w:rsidR="00696A66" w:rsidRPr="00696A66">
        <w:rPr>
          <w:rFonts w:ascii="Calibri Light" w:hAnsi="Calibri Light" w:cs="Calibri Light"/>
          <w:noProof/>
          <w:sz w:val="24"/>
          <w:szCs w:val="24"/>
        </w:rPr>
        <w:t>, 2024)</w:t>
      </w:r>
      <w:r w:rsidR="00696A66">
        <w:rPr>
          <w:rFonts w:ascii="Calibri Light" w:hAnsi="Calibri Light" w:cs="Calibri Light"/>
          <w:sz w:val="24"/>
          <w:szCs w:val="24"/>
        </w:rPr>
        <w:fldChar w:fldCharType="end"/>
      </w:r>
      <w:r w:rsidRPr="004266B2">
        <w:rPr>
          <w:rFonts w:ascii="Calibri Light" w:hAnsi="Calibri Light" w:cs="Calibri Light"/>
          <w:sz w:val="24"/>
          <w:szCs w:val="24"/>
        </w:rPr>
        <w:t xml:space="preserve">.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{"citationItems":[{"id":"ITEM-1","itemData":{"DOI":"10.22304/pjih.v6n3.a9","author":[{"dropping-particle":"","family":"Notoprayitno","given":"M. I.","non-dropping-particle":"","parse-names":false,"suffix":""}],"container-title":"Padjadjaran Jurnal Ilmu Hukum","id":"ITEM-1","issue":"3","issued":{"date-parts":[["2019"]]},"page":"594–616","title":"The Rule of Law for the Right to Inclusive Education in Indonesia","type":"article-journal","volume":"6"},"uris":["http://www.mendeley.com/documents/?uuid=63989130-aec8-4230-934d-477c7c8f4f0d"]}],"mendeley":{"formattedCitation":"(Notoprayitno, 2019)","manualFormatting":"Notoprayitno (2019)","plainTextFormattedCitation":"(Notoprayitno, 2019)","previouslyFormattedCitation":"(Notoprayitno, 2019)"},"properties":{"noteIndex":0},"schema":"https://github.com/citation-style-language/schema/raw/master/csl-citation.json"}</w:instrText>
      </w:r>
      <w:r w:rsidR="003C4CFE">
        <w:rPr>
          <w:rFonts w:ascii="Calibri Light" w:hAnsi="Calibri Light" w:cs="Calibri Light"/>
          <w:sz w:val="24"/>
          <w:szCs w:val="24"/>
        </w:rPr>
        <w:fldChar w:fldCharType="separate"/>
      </w:r>
      <w:hyperlink w:anchor="Notoprayitno" w:history="1">
        <w:r w:rsidR="003C4CFE" w:rsidRPr="002305A9">
          <w:rPr>
            <w:rStyle w:val="Hyperlink"/>
            <w:rFonts w:ascii="Calibri Light" w:hAnsi="Calibri Light" w:cs="Calibri Light"/>
            <w:noProof/>
            <w:sz w:val="24"/>
            <w:szCs w:val="24"/>
          </w:rPr>
          <w:t>Notoprayitno</w:t>
        </w:r>
      </w:hyperlink>
      <w:r w:rsidR="003C4CFE" w:rsidRPr="003C4CFE">
        <w:rPr>
          <w:rFonts w:ascii="Calibri Light" w:hAnsi="Calibri Light" w:cs="Calibri Light"/>
          <w:noProof/>
          <w:sz w:val="24"/>
          <w:szCs w:val="24"/>
        </w:rPr>
        <w:t xml:space="preserve"> </w:t>
      </w:r>
      <w:r w:rsidR="003C4CFE">
        <w:rPr>
          <w:rFonts w:ascii="Calibri Light" w:hAnsi="Calibri Light" w:cs="Calibri Light"/>
          <w:noProof/>
          <w:sz w:val="24"/>
          <w:szCs w:val="24"/>
        </w:rPr>
        <w:t>(</w:t>
      </w:r>
      <w:r w:rsidR="003C4CFE" w:rsidRPr="003C4CFE">
        <w:rPr>
          <w:rFonts w:ascii="Calibri Light" w:hAnsi="Calibri Light" w:cs="Calibri Light"/>
          <w:noProof/>
          <w:sz w:val="24"/>
          <w:szCs w:val="24"/>
        </w:rPr>
        <w:t>2019)</w:t>
      </w:r>
      <w:r w:rsidR="003C4CFE">
        <w:rPr>
          <w:rFonts w:ascii="Calibri Light" w:hAnsi="Calibri Light" w:cs="Calibri Light"/>
          <w:sz w:val="24"/>
          <w:szCs w:val="24"/>
        </w:rPr>
        <w:fldChar w:fldCharType="end"/>
      </w:r>
      <w:r w:rsidR="003C4CFE">
        <w:rPr>
          <w:rFonts w:ascii="Calibri Light" w:hAnsi="Calibri Light" w:cs="Calibri Light"/>
          <w:sz w:val="24"/>
          <w:szCs w:val="24"/>
        </w:rPr>
        <w:t xml:space="preserve"> </w:t>
      </w:r>
      <w:r w:rsidRPr="004266B2">
        <w:rPr>
          <w:rFonts w:ascii="Calibri Light" w:hAnsi="Calibri Light" w:cs="Calibri Light"/>
          <w:sz w:val="24"/>
          <w:szCs w:val="24"/>
        </w:rPr>
        <w:t>provide the view that the birth of the above law is a basis for establishing special schools (</w:t>
      </w:r>
      <w:proofErr w:type="spellStart"/>
      <w:r w:rsidR="00320FB6" w:rsidRPr="00320FB6">
        <w:rPr>
          <w:rFonts w:ascii="Calibri Light" w:hAnsi="Calibri Light" w:cs="Calibri Light"/>
          <w:i/>
          <w:iCs/>
          <w:sz w:val="24"/>
          <w:szCs w:val="24"/>
        </w:rPr>
        <w:t>Sekolah</w:t>
      </w:r>
      <w:proofErr w:type="spellEnd"/>
      <w:r w:rsidR="00320FB6" w:rsidRPr="00320FB6">
        <w:rPr>
          <w:rFonts w:ascii="Calibri Light" w:hAnsi="Calibri Light" w:cs="Calibri Light"/>
          <w:i/>
          <w:iCs/>
          <w:sz w:val="24"/>
          <w:szCs w:val="24"/>
        </w:rPr>
        <w:t xml:space="preserve"> Luar </w:t>
      </w:r>
      <w:proofErr w:type="spellStart"/>
      <w:r w:rsidR="00320FB6" w:rsidRPr="00320FB6">
        <w:rPr>
          <w:rFonts w:ascii="Calibri Light" w:hAnsi="Calibri Light" w:cs="Calibri Light"/>
          <w:i/>
          <w:iCs/>
          <w:sz w:val="24"/>
          <w:szCs w:val="24"/>
        </w:rPr>
        <w:t>Biasa</w:t>
      </w:r>
      <w:proofErr w:type="spellEnd"/>
      <w:r w:rsidR="00320FB6" w:rsidRPr="00320FB6">
        <w:rPr>
          <w:rFonts w:ascii="Calibri Light" w:hAnsi="Calibri Light" w:cs="Calibri Light"/>
          <w:i/>
          <w:iCs/>
          <w:sz w:val="24"/>
          <w:szCs w:val="24"/>
        </w:rPr>
        <w:t>/</w:t>
      </w:r>
      <w:r w:rsidRPr="00320FB6">
        <w:rPr>
          <w:rFonts w:ascii="Calibri Light" w:hAnsi="Calibri Light" w:cs="Calibri Light"/>
          <w:i/>
          <w:iCs/>
          <w:sz w:val="24"/>
          <w:szCs w:val="24"/>
        </w:rPr>
        <w:t>SLB</w:t>
      </w:r>
      <w:r w:rsidRPr="004266B2">
        <w:rPr>
          <w:rFonts w:ascii="Calibri Light" w:hAnsi="Calibri Light" w:cs="Calibri Light"/>
          <w:sz w:val="24"/>
          <w:szCs w:val="24"/>
        </w:rPr>
        <w:t>) and inclusive schools, which in the regulation of the Minister of Public Works and Public Housing No. 14 / PRT / M / 2017 accessibility of children with special needs is infrastructure, starting from buildings, stair lifts, escalators, sinks and toilets for children.</w:t>
      </w:r>
    </w:p>
    <w:p w:rsidR="004266B2" w:rsidRPr="004266B2"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Furthermore, the legally binding law is derived from the policy made by the Minister of National Education, </w:t>
      </w:r>
      <w:proofErr w:type="spellStart"/>
      <w:r w:rsidRPr="004266B2">
        <w:rPr>
          <w:rFonts w:ascii="Calibri Light" w:hAnsi="Calibri Light" w:cs="Calibri Light"/>
          <w:sz w:val="24"/>
          <w:szCs w:val="24"/>
        </w:rPr>
        <w:t>Permendiknas</w:t>
      </w:r>
      <w:proofErr w:type="spellEnd"/>
      <w:r w:rsidRPr="004266B2">
        <w:rPr>
          <w:rFonts w:ascii="Calibri Light" w:hAnsi="Calibri Light" w:cs="Calibri Light"/>
          <w:sz w:val="24"/>
          <w:szCs w:val="24"/>
        </w:rPr>
        <w:t xml:space="preserve"> No. 70 of 2009, which regulates inclusive education for all students disabilities, special talents/above average intelligence by ensuring facilities, curriculum and teachers that are by needs </w:t>
      </w:r>
      <w:r w:rsidR="00C5611F">
        <w:rPr>
          <w:rFonts w:ascii="Calibri Light" w:hAnsi="Calibri Light" w:cs="Calibri Light"/>
          <w:sz w:val="24"/>
          <w:szCs w:val="24"/>
        </w:rPr>
        <w:fldChar w:fldCharType="begin" w:fldLock="1"/>
      </w:r>
      <w:r w:rsidR="00C5611F">
        <w:rPr>
          <w:rFonts w:ascii="Calibri Light" w:hAnsi="Calibri Light" w:cs="Calibri Light"/>
          <w:sz w:val="24"/>
          <w:szCs w:val="24"/>
        </w:rPr>
        <w:instrText>ADDIN CSL_CITATION {"citationItems":[{"id":"ITEM-1","itemData":{"DOI":"10.26740/publika.v9n3.p109-124","author":[{"dropping-particle":"","family":"Agustina","given":"Rizla Saradia","non-dropping-particle":"","parse-names":false,"suffix":""},{"dropping-particle":"","family":"Rahaju","given":"Tjitjik","non-dropping-particle":"","parse-names":false,"suffix":""}],"container-title":"Publika","id":"ITEM-1","issue":"3","issued":{"date-parts":[["2021"]]},"page":"109–124","title":"Evaluasi penyelenggaraan pendidikan inklusif di Kota Surabaya","type":"article-journal","volume":"9"},"uris":["http://www.mendeley.com/documents/?uuid=7a5000b8-8f7f-4135-8013-19683eaf51ba"]},{"id":"ITEM-2","itemData":{"DOI":"10.52137/humanis.v6i1.24","author":[{"dropping-particle":"","family":"Ferizaldi","given":"F.","non-dropping-particle":"","parse-names":false,"suffix":""},{"dropping-particle":"","family":"Fazlina","given":"F.","non-dropping-particle":"","parse-names":false,"suffix":""}],"container-title":"Asia-Pacific Journal of Public Policy","id":"ITEM-2","issue":"2","issued":{"date-parts":[["2020"]]},"page":"150-160","title":"Implementasi Program Pendidikan Inklusif di Kabupaten Bireuen","type":"article-journal","volume":"6"},"uris":["http://www.mendeley.com/documents/?uuid=2213da1d-a9d8-4fc4-b417-e99fa5c7e0c1"]}],"mendeley":{"formattedCitation":"(Agustina &amp; Rahaju, 2021; Ferizaldi &amp; Fazlina, 2020)","plainTextFormattedCitation":"(Agustina &amp; Rahaju, 2021; Ferizaldi &amp; Fazlina, 2020)","previouslyFormattedCitation":"(Agustina &amp; Rahaju, 2021; Ferizaldi &amp; Fazlina, 2020)"},"properties":{"noteIndex":0},"schema":"https://github.com/citation-style-language/schema/raw/master/csl-citation.json"}</w:instrText>
      </w:r>
      <w:r w:rsidR="00C5611F">
        <w:rPr>
          <w:rFonts w:ascii="Calibri Light" w:hAnsi="Calibri Light" w:cs="Calibri Light"/>
          <w:sz w:val="24"/>
          <w:szCs w:val="24"/>
        </w:rPr>
        <w:fldChar w:fldCharType="separate"/>
      </w:r>
      <w:r w:rsidR="00C5611F" w:rsidRPr="00C5611F">
        <w:rPr>
          <w:rFonts w:ascii="Calibri Light" w:hAnsi="Calibri Light" w:cs="Calibri Light"/>
          <w:noProof/>
          <w:sz w:val="24"/>
          <w:szCs w:val="24"/>
        </w:rPr>
        <w:t>(</w:t>
      </w:r>
      <w:hyperlink w:anchor="Agustina" w:history="1">
        <w:r w:rsidR="00C5611F" w:rsidRPr="006369CF">
          <w:rPr>
            <w:rStyle w:val="Hyperlink"/>
            <w:rFonts w:ascii="Calibri Light" w:hAnsi="Calibri Light" w:cs="Calibri Light"/>
            <w:noProof/>
            <w:sz w:val="24"/>
            <w:szCs w:val="24"/>
          </w:rPr>
          <w:t>Agustina &amp; Rahaju</w:t>
        </w:r>
      </w:hyperlink>
      <w:r w:rsidR="00C5611F" w:rsidRPr="00C5611F">
        <w:rPr>
          <w:rFonts w:ascii="Calibri Light" w:hAnsi="Calibri Light" w:cs="Calibri Light"/>
          <w:noProof/>
          <w:sz w:val="24"/>
          <w:szCs w:val="24"/>
        </w:rPr>
        <w:t xml:space="preserve">, 2021; </w:t>
      </w:r>
      <w:hyperlink w:anchor="Ferizaldi" w:history="1">
        <w:r w:rsidR="00C5611F" w:rsidRPr="00411664">
          <w:rPr>
            <w:rStyle w:val="Hyperlink"/>
            <w:rFonts w:ascii="Calibri Light" w:hAnsi="Calibri Light" w:cs="Calibri Light"/>
            <w:noProof/>
            <w:sz w:val="24"/>
            <w:szCs w:val="24"/>
          </w:rPr>
          <w:t>Ferizaldi &amp; Fazlina</w:t>
        </w:r>
      </w:hyperlink>
      <w:r w:rsidR="00C5611F" w:rsidRPr="00C5611F">
        <w:rPr>
          <w:rFonts w:ascii="Calibri Light" w:hAnsi="Calibri Light" w:cs="Calibri Light"/>
          <w:noProof/>
          <w:sz w:val="24"/>
          <w:szCs w:val="24"/>
        </w:rPr>
        <w:t>, 2020)</w:t>
      </w:r>
      <w:r w:rsidR="00C5611F">
        <w:rPr>
          <w:rFonts w:ascii="Calibri Light" w:hAnsi="Calibri Light" w:cs="Calibri Light"/>
          <w:sz w:val="24"/>
          <w:szCs w:val="24"/>
        </w:rPr>
        <w:fldChar w:fldCharType="end"/>
      </w:r>
      <w:r w:rsidRPr="004266B2">
        <w:rPr>
          <w:rFonts w:ascii="Calibri Light" w:hAnsi="Calibri Light" w:cs="Calibri Light"/>
          <w:sz w:val="24"/>
          <w:szCs w:val="24"/>
        </w:rPr>
        <w:t xml:space="preserve">, in the regulations it is stated that each district/city must appoint at least one inclusive school along with its supporting facilities. </w:t>
      </w:r>
      <w:r w:rsidR="005C1F52">
        <w:rPr>
          <w:rFonts w:ascii="Calibri Light" w:hAnsi="Calibri Light" w:cs="Calibri Light"/>
          <w:sz w:val="24"/>
          <w:szCs w:val="24"/>
        </w:rPr>
        <w:fldChar w:fldCharType="begin" w:fldLock="1"/>
      </w:r>
      <w:r w:rsidR="005C1F52">
        <w:rPr>
          <w:rFonts w:ascii="Calibri Light" w:hAnsi="Calibri Light" w:cs="Calibri Light"/>
          <w:sz w:val="24"/>
          <w:szCs w:val="24"/>
        </w:rPr>
        <w:instrText>ADDIN CSL_CITATION {"citationItems":[{"id":"ITEM-1","itemData":{"DOI":"10.37081/ed.v13i1.6635","author":[{"dropping-particle":"","family":"Gustaman","given":"R.","non-dropping-particle":"","parse-names":false,"suffix":""},{"dropping-particle":"","family":"Gandi","given":"A.","non-dropping-particle":"","parse-names":false,"suffix":""},{"dropping-particle":"","family":"Ratnaningsih","given":"N.","non-dropping-particle":"","parse-names":false,"suffix":""}],"container-title":"Jurnal Education and Development","id":"ITEM-1","issue":"1","issued":{"date-parts":[["2025"]]},"page":"660–666","title":"Implementasi Pendidikan Inklusif Dalam Mewujudkan Sekolah Ramah Anak","type":"article-journal","volume":"13"},"uris":["http://www.mendeley.com/documents/?uuid=489e32d5-9863-44c5-a49c-4edf64312412"]}],"mendeley":{"formattedCitation":"(Gustaman et al., 2025)","manualFormatting":"Gustaman et al. (2025)","plainTextFormattedCitation":"(Gustaman et al., 2025)","previouslyFormattedCitation":"(Gustaman et al., 2025)"},"properties":{"noteIndex":0},"schema":"https://github.com/citation-style-language/schema/raw/master/csl-citation.json"}</w:instrText>
      </w:r>
      <w:r w:rsidR="005C1F52">
        <w:rPr>
          <w:rFonts w:ascii="Calibri Light" w:hAnsi="Calibri Light" w:cs="Calibri Light"/>
          <w:sz w:val="24"/>
          <w:szCs w:val="24"/>
        </w:rPr>
        <w:fldChar w:fldCharType="separate"/>
      </w:r>
      <w:hyperlink w:anchor="Gustaman" w:history="1">
        <w:r w:rsidR="005C1F52" w:rsidRPr="00164356">
          <w:rPr>
            <w:rStyle w:val="Hyperlink"/>
            <w:rFonts w:ascii="Calibri Light" w:hAnsi="Calibri Light" w:cs="Calibri Light"/>
            <w:noProof/>
            <w:sz w:val="24"/>
            <w:szCs w:val="24"/>
          </w:rPr>
          <w:t>Gustaman et al.</w:t>
        </w:r>
      </w:hyperlink>
      <w:r w:rsidR="005C1F52" w:rsidRPr="005C1F52">
        <w:rPr>
          <w:rFonts w:ascii="Calibri Light" w:hAnsi="Calibri Light" w:cs="Calibri Light"/>
          <w:noProof/>
          <w:sz w:val="24"/>
          <w:szCs w:val="24"/>
        </w:rPr>
        <w:t xml:space="preserve"> </w:t>
      </w:r>
      <w:r w:rsidR="005C1F52">
        <w:rPr>
          <w:rFonts w:ascii="Calibri Light" w:hAnsi="Calibri Light" w:cs="Calibri Light"/>
          <w:noProof/>
          <w:sz w:val="24"/>
          <w:szCs w:val="24"/>
        </w:rPr>
        <w:t>(</w:t>
      </w:r>
      <w:r w:rsidR="005C1F52" w:rsidRPr="005C1F52">
        <w:rPr>
          <w:rFonts w:ascii="Calibri Light" w:hAnsi="Calibri Light" w:cs="Calibri Light"/>
          <w:noProof/>
          <w:sz w:val="24"/>
          <w:szCs w:val="24"/>
        </w:rPr>
        <w:t>2025)</w:t>
      </w:r>
      <w:r w:rsidR="005C1F52">
        <w:rPr>
          <w:rFonts w:ascii="Calibri Light" w:hAnsi="Calibri Light" w:cs="Calibri Light"/>
          <w:sz w:val="24"/>
          <w:szCs w:val="24"/>
        </w:rPr>
        <w:fldChar w:fldCharType="end"/>
      </w:r>
      <w:r w:rsidR="005C1F52">
        <w:rPr>
          <w:rFonts w:ascii="Calibri Light" w:hAnsi="Calibri Light" w:cs="Calibri Light"/>
          <w:sz w:val="24"/>
          <w:szCs w:val="24"/>
        </w:rPr>
        <w:t xml:space="preserve"> </w:t>
      </w:r>
      <w:r w:rsidRPr="004266B2">
        <w:rPr>
          <w:rFonts w:ascii="Calibri Light" w:hAnsi="Calibri Light" w:cs="Calibri Light"/>
          <w:sz w:val="24"/>
          <w:szCs w:val="24"/>
        </w:rPr>
        <w:t xml:space="preserve">reinforce that the birth of </w:t>
      </w:r>
      <w:proofErr w:type="spellStart"/>
      <w:r w:rsidRPr="004266B2">
        <w:rPr>
          <w:rFonts w:ascii="Calibri Light" w:hAnsi="Calibri Light" w:cs="Calibri Light"/>
          <w:sz w:val="24"/>
          <w:szCs w:val="24"/>
        </w:rPr>
        <w:t>Permendiknas</w:t>
      </w:r>
      <w:proofErr w:type="spellEnd"/>
      <w:r w:rsidRPr="004266B2">
        <w:rPr>
          <w:rFonts w:ascii="Calibri Light" w:hAnsi="Calibri Light" w:cs="Calibri Light"/>
          <w:sz w:val="24"/>
          <w:szCs w:val="24"/>
        </w:rPr>
        <w:t xml:space="preserve"> No. 70 of 2009 is the basis that education is born for all because the progress of a nation can be seen from the laws and policies implemented in the implementation of education. So that the next policy is issued in the gubernatorial regulation, such as the example in the East Java Governor's Regulation No. 30 of 2018 concerning the implementation of inclusive education that respects diversity and is non-discriminatory for students in elementary, junior high and secondary schools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{"citationItems":[{"id":"ITEM-1","itemData":{"author":[{"dropping-particle":"","family":"Syarif","given":"R.","non-dropping-particle":"","parse-names":false,"suffix":""}],"container-title":"Jurnal Pemikiran Dan Pengembangan Pembelajaran","id":"ITEM-1","issue":"3","issued":{"date-parts":[["2024"]]},"page":"852–864","title":"Analisis Kebijakan Pendidikan Inklusif di Indonesia: Tantangan dan Peluang dalam Implementasi di Sekolah Menengah","type":"article-journal","volume":"6"},"uris":["http://www.mendeley.com/documents/?uuid=1eb1bd11-d78a-472a-99ee-7e95cf2d674d"]}],"mendeley":{"formattedCitation":"(Syarif, 2024)","plainTextFormattedCitation":"(Syarif, 2024)","previouslyFormattedCitation":"(Syarif, 2024)"},"properties":{"noteIndex":0},"schema":"https://github.com/citation-style-language/schema/raw/master/csl-citation.json"}</w:instrText>
      </w:r>
      <w:r w:rsidR="00A14F8B">
        <w:rPr>
          <w:rFonts w:ascii="Calibri Light" w:hAnsi="Calibri Light" w:cs="Calibri Light"/>
          <w:sz w:val="24"/>
          <w:szCs w:val="24"/>
        </w:rPr>
        <w:fldChar w:fldCharType="separate"/>
      </w:r>
      <w:r w:rsidR="00A14F8B" w:rsidRPr="00A14F8B">
        <w:rPr>
          <w:rFonts w:ascii="Calibri Light" w:hAnsi="Calibri Light" w:cs="Calibri Light"/>
          <w:noProof/>
          <w:sz w:val="24"/>
          <w:szCs w:val="24"/>
        </w:rPr>
        <w:t>(</w:t>
      </w:r>
      <w:hyperlink w:anchor="Syarif" w:history="1">
        <w:r w:rsidR="00A14F8B" w:rsidRPr="008A2897">
          <w:rPr>
            <w:rStyle w:val="Hyperlink"/>
            <w:rFonts w:ascii="Calibri Light" w:hAnsi="Calibri Light" w:cs="Calibri Light"/>
            <w:noProof/>
            <w:sz w:val="24"/>
            <w:szCs w:val="24"/>
          </w:rPr>
          <w:t>Syarif</w:t>
        </w:r>
      </w:hyperlink>
      <w:r w:rsidR="00A14F8B" w:rsidRPr="00A14F8B">
        <w:rPr>
          <w:rFonts w:ascii="Calibri Light" w:hAnsi="Calibri Light" w:cs="Calibri Light"/>
          <w:noProof/>
          <w:sz w:val="24"/>
          <w:szCs w:val="24"/>
        </w:rPr>
        <w:t>, 2024)</w:t>
      </w:r>
      <w:r w:rsidR="00A14F8B">
        <w:rPr>
          <w:rFonts w:ascii="Calibri Light" w:hAnsi="Calibri Light" w:cs="Calibri Light"/>
          <w:sz w:val="24"/>
          <w:szCs w:val="24"/>
        </w:rPr>
        <w:fldChar w:fldCharType="end"/>
      </w:r>
      <w:r w:rsidRPr="004266B2">
        <w:rPr>
          <w:rFonts w:ascii="Calibri Light" w:hAnsi="Calibri Light" w:cs="Calibri Light"/>
          <w:sz w:val="24"/>
          <w:szCs w:val="24"/>
        </w:rPr>
        <w:t xml:space="preserve">, the regulation will be followed up in each district/city, such as in the Decree of the Mayor of Surabaya Number 188.45/79/436.1.2/2019, Regional Regulation Number 3 of 2015 of Padang City </w:t>
      </w:r>
      <w:r w:rsidR="00B56C64">
        <w:rPr>
          <w:rFonts w:ascii="Calibri Light" w:hAnsi="Calibri Light" w:cs="Calibri Light"/>
          <w:sz w:val="24"/>
          <w:szCs w:val="24"/>
        </w:rPr>
        <w:fldChar w:fldCharType="begin" w:fldLock="1"/>
      </w:r>
      <w:r w:rsidR="00FA4EE8">
        <w:rPr>
          <w:rFonts w:ascii="Calibri Light" w:hAnsi="Calibri Light" w:cs="Calibri Light"/>
          <w:sz w:val="24"/>
          <w:szCs w:val="24"/>
        </w:rPr>
        <w:instrText>ADDIN CSL_CITATION {"citationItems":[{"id":"ITEM-1","itemData":{"author":[{"dropping-particle":"","family":"Sabrina","given":"D. Y.","non-dropping-particle":"","parse-names":false,"suffix":""},{"dropping-particle":"","family":"Erianjoni","given":"E.","non-dropping-particle":"","parse-names":false,"suffix":""}],"container-title":"Jurnal Perspektif","id":"ITEM-1","issue":"2","issued":{"date-parts":[["2019"]]},"page":"52–59","title":"Implementasi Peraturan Daerah Nomor 3 Tahun 2015 Tentang Pemenuhan dan Perlindungan Hak-Hak Penyandang Disabilitas di Kota Padang","type":"article-journal","volume":"2"},"uris":["http://www.mendeley.com/documents/?uuid=1a5f4094-12d0-4177-9537-a3c77a9ba143"]}],"mendeley":{"formattedCitation":"(Sabrina &amp; Erianjoni, 2019)","plainTextFormattedCitation":"(Sabrina &amp; Erianjoni, 2019)","previouslyFormattedCitation":"(Sabrina &amp; Erianjoni, 2019)"},"properties":{"noteIndex":0},"schema":"https://github.com/citation-style-language/schema/raw/master/csl-citation.json"}</w:instrText>
      </w:r>
      <w:r w:rsidR="00B56C64">
        <w:rPr>
          <w:rFonts w:ascii="Calibri Light" w:hAnsi="Calibri Light" w:cs="Calibri Light"/>
          <w:sz w:val="24"/>
          <w:szCs w:val="24"/>
        </w:rPr>
        <w:fldChar w:fldCharType="separate"/>
      </w:r>
      <w:r w:rsidR="00B56C64" w:rsidRPr="00B56C64">
        <w:rPr>
          <w:rFonts w:ascii="Calibri Light" w:hAnsi="Calibri Light" w:cs="Calibri Light"/>
          <w:noProof/>
          <w:sz w:val="24"/>
          <w:szCs w:val="24"/>
        </w:rPr>
        <w:t>(</w:t>
      </w:r>
      <w:hyperlink w:anchor="Sabrina" w:history="1">
        <w:r w:rsidR="00B56C64" w:rsidRPr="00666658">
          <w:rPr>
            <w:rStyle w:val="Hyperlink"/>
            <w:rFonts w:ascii="Calibri Light" w:hAnsi="Calibri Light" w:cs="Calibri Light"/>
            <w:noProof/>
            <w:sz w:val="24"/>
            <w:szCs w:val="24"/>
          </w:rPr>
          <w:t>Sabrina &amp; Erianjoni</w:t>
        </w:r>
      </w:hyperlink>
      <w:r w:rsidR="00B56C64" w:rsidRPr="00B56C64">
        <w:rPr>
          <w:rFonts w:ascii="Calibri Light" w:hAnsi="Calibri Light" w:cs="Calibri Light"/>
          <w:noProof/>
          <w:sz w:val="24"/>
          <w:szCs w:val="24"/>
        </w:rPr>
        <w:t>, 2019)</w:t>
      </w:r>
      <w:r w:rsidR="00B56C64">
        <w:rPr>
          <w:rFonts w:ascii="Calibri Light" w:hAnsi="Calibri Light" w:cs="Calibri Light"/>
          <w:sz w:val="24"/>
          <w:szCs w:val="24"/>
        </w:rPr>
        <w:fldChar w:fldCharType="end"/>
      </w:r>
      <w:r w:rsidRPr="004266B2">
        <w:rPr>
          <w:rFonts w:ascii="Calibri Light" w:hAnsi="Calibri Light" w:cs="Calibri Light"/>
          <w:sz w:val="24"/>
          <w:szCs w:val="24"/>
        </w:rPr>
        <w:t xml:space="preserve">, </w:t>
      </w:r>
      <w:proofErr w:type="spellStart"/>
      <w:r w:rsidRPr="004266B2">
        <w:rPr>
          <w:rFonts w:ascii="Calibri Light" w:hAnsi="Calibri Light" w:cs="Calibri Light"/>
          <w:sz w:val="24"/>
          <w:szCs w:val="24"/>
        </w:rPr>
        <w:t>Jombang</w:t>
      </w:r>
      <w:proofErr w:type="spellEnd"/>
      <w:r w:rsidRPr="004266B2">
        <w:rPr>
          <w:rFonts w:ascii="Calibri Light" w:hAnsi="Calibri Light" w:cs="Calibri Light"/>
          <w:sz w:val="24"/>
          <w:szCs w:val="24"/>
        </w:rPr>
        <w:t xml:space="preserve"> Regency </w:t>
      </w:r>
      <w:r w:rsidR="009B409E">
        <w:rPr>
          <w:rFonts w:ascii="Calibri Light" w:hAnsi="Calibri Light" w:cs="Calibri Light"/>
          <w:sz w:val="24"/>
          <w:szCs w:val="24"/>
        </w:rPr>
        <w:fldChar w:fldCharType="begin" w:fldLock="1"/>
      </w:r>
      <w:r w:rsidR="00CE5D6B">
        <w:rPr>
          <w:rFonts w:ascii="Calibri Light" w:hAnsi="Calibri Light" w:cs="Calibri Light"/>
          <w:sz w:val="24"/>
          <w:szCs w:val="24"/>
        </w:rPr>
        <w:instrText>ADDIN CSL_CITATION {"citationItems":[{"id":"ITEM-1","itemData":{"DOI":"10.62383/perspektif.v2i1.159","author":[{"dropping-particle":"","family":"Saputra","given":"N.","non-dropping-particle":"","parse-names":false,"suffix":""},{"dropping-particle":"","family":"Ferriswara","given":"D.","non-dropping-particle":"","parse-names":false,"suffix":""},{"dropping-particle":"","family":"Albab","given":"U.","non-dropping-particle":"","parse-names":false,"suffix":""},{"dropping-particle":"","family":"Kamariyah","given":"","non-dropping-particle":"","parse-names":false,"suffix":""}],"container-title":"Perspektif Administrasi Publik Dan Hukum","id":"ITEM-1","issue":"1","issued":{"date-parts":[["2025"]]},"page":"136–149","title":"Implementation Of Inclusive Education Policy At The High School/Vocational School (State) Level In Jombang Regency","type":"article-journal","volume":"2"},"uris":["http://www.mendeley.com/documents/?uuid=f9d01878-ed4f-40f2-a50e-aa23ce3c56bb"]}],"mendeley":{"formattedCitation":"(N. Saputra et al., 2025)","manualFormatting":"(Saputra et al., 2025)","plainTextFormattedCitation":"(N. Saputra et al., 2025)","previouslyFormattedCitation":"(N. Saputra et al., 2025)"},"properties":{"noteIndex":0},"schema":"https://github.com/citation-style-language/schema/raw/master/csl-citation.json"}</w:instrText>
      </w:r>
      <w:r w:rsidR="009B409E">
        <w:rPr>
          <w:rFonts w:ascii="Calibri Light" w:hAnsi="Calibri Light" w:cs="Calibri Light"/>
          <w:sz w:val="24"/>
          <w:szCs w:val="24"/>
        </w:rPr>
        <w:fldChar w:fldCharType="separate"/>
      </w:r>
      <w:r w:rsidR="009B409E" w:rsidRPr="009B409E">
        <w:rPr>
          <w:rFonts w:ascii="Calibri Light" w:hAnsi="Calibri Light" w:cs="Calibri Light"/>
          <w:noProof/>
          <w:sz w:val="24"/>
          <w:szCs w:val="24"/>
        </w:rPr>
        <w:t>(</w:t>
      </w:r>
      <w:hyperlink w:anchor="Saputra" w:history="1">
        <w:r w:rsidR="009B409E" w:rsidRPr="00666658">
          <w:rPr>
            <w:rStyle w:val="Hyperlink"/>
            <w:rFonts w:ascii="Calibri Light" w:hAnsi="Calibri Light" w:cs="Calibri Light"/>
            <w:noProof/>
            <w:sz w:val="24"/>
            <w:szCs w:val="24"/>
          </w:rPr>
          <w:t>Saputra et al.</w:t>
        </w:r>
      </w:hyperlink>
      <w:r w:rsidR="009B409E" w:rsidRPr="009B409E">
        <w:rPr>
          <w:rFonts w:ascii="Calibri Light" w:hAnsi="Calibri Light" w:cs="Calibri Light"/>
          <w:noProof/>
          <w:sz w:val="24"/>
          <w:szCs w:val="24"/>
        </w:rPr>
        <w:t>, 2025)</w:t>
      </w:r>
      <w:r w:rsidR="009B409E">
        <w:rPr>
          <w:rFonts w:ascii="Calibri Light" w:hAnsi="Calibri Light" w:cs="Calibri Light"/>
          <w:sz w:val="24"/>
          <w:szCs w:val="24"/>
        </w:rPr>
        <w:fldChar w:fldCharType="end"/>
      </w:r>
      <w:r w:rsidRPr="004266B2">
        <w:rPr>
          <w:rFonts w:ascii="Calibri Light" w:hAnsi="Calibri Light" w:cs="Calibri Light"/>
          <w:sz w:val="24"/>
          <w:szCs w:val="24"/>
        </w:rPr>
        <w:t xml:space="preserve">, </w:t>
      </w:r>
      <w:proofErr w:type="spellStart"/>
      <w:r w:rsidRPr="004266B2">
        <w:rPr>
          <w:rFonts w:ascii="Calibri Light" w:hAnsi="Calibri Light" w:cs="Calibri Light"/>
          <w:sz w:val="24"/>
          <w:szCs w:val="24"/>
        </w:rPr>
        <w:t>Situbondo</w:t>
      </w:r>
      <w:proofErr w:type="spellEnd"/>
      <w:r w:rsidRPr="004266B2">
        <w:rPr>
          <w:rFonts w:ascii="Calibri Light" w:hAnsi="Calibri Light" w:cs="Calibri Light"/>
          <w:sz w:val="24"/>
          <w:szCs w:val="24"/>
        </w:rPr>
        <w:t xml:space="preserve"> </w:t>
      </w:r>
      <w:r w:rsidR="00C614E3">
        <w:rPr>
          <w:rFonts w:ascii="Calibri Light" w:hAnsi="Calibri Light" w:cs="Calibri Light"/>
          <w:sz w:val="24"/>
          <w:szCs w:val="24"/>
        </w:rPr>
        <w:fldChar w:fldCharType="begin" w:fldLock="1"/>
      </w:r>
      <w:r w:rsidR="00CE5D6B">
        <w:rPr>
          <w:rFonts w:ascii="Calibri Light" w:hAnsi="Calibri Light" w:cs="Calibri Light"/>
          <w:sz w:val="24"/>
          <w:szCs w:val="24"/>
        </w:rPr>
        <w:instrText>ADDIN CSL_CITATION {"citationItems":[{"id":"ITEM-1","itemData":{"author":[{"dropping-particle":"","family":"Yuliyanto","given":"Yuda","non-dropping-particle":"","parse-names":false,"suffix":""},{"dropping-particle":"","family":"Sedarmayanti","given":"","non-dropping-particle":"","parse-names":false,"suffix":""}],"container-title":"Soetomo Magister Ilmu Administrasi","id":"ITEM-1","issue":"2","issued":{"date-parts":[["2023"]]},"page":"169–176","title":"Implementasi Penyelenggaraan Pendidikan Inklusif Di Kabupaten Situbondo","type":"article-journal","volume":"1"},"uris":["http://www.mendeley.com/documents/?uuid=8214849f-ea81-4855-b4b8-8b2fc0489617"]}],"mendeley":{"formattedCitation":"(Yuliyanto &amp; Sedarmayanti, 2023)","plainTextFormattedCitation":"(Yuliyanto &amp; Sedarmayanti, 2023)","previouslyFormattedCitation":"(Yuliyanto &amp; Sedarmayanti, 2023)"},"properties":{"noteIndex":0},"schema":"https://github.com/citation-style-language/schema/raw/master/csl-citation.json"}</w:instrText>
      </w:r>
      <w:r w:rsidR="00C614E3">
        <w:rPr>
          <w:rFonts w:ascii="Calibri Light" w:hAnsi="Calibri Light" w:cs="Calibri Light"/>
          <w:sz w:val="24"/>
          <w:szCs w:val="24"/>
        </w:rPr>
        <w:fldChar w:fldCharType="separate"/>
      </w:r>
      <w:r w:rsidR="00C614E3" w:rsidRPr="00C614E3">
        <w:rPr>
          <w:rFonts w:ascii="Calibri Light" w:hAnsi="Calibri Light" w:cs="Calibri Light"/>
          <w:noProof/>
          <w:sz w:val="24"/>
          <w:szCs w:val="24"/>
        </w:rPr>
        <w:t>(</w:t>
      </w:r>
      <w:hyperlink w:anchor="Yuliyanto" w:history="1">
        <w:r w:rsidR="00C614E3" w:rsidRPr="006E0CF0">
          <w:rPr>
            <w:rStyle w:val="Hyperlink"/>
            <w:rFonts w:ascii="Calibri Light" w:hAnsi="Calibri Light" w:cs="Calibri Light"/>
            <w:noProof/>
            <w:sz w:val="24"/>
            <w:szCs w:val="24"/>
          </w:rPr>
          <w:t>Yuliyanto &amp; Sedarmayanti</w:t>
        </w:r>
      </w:hyperlink>
      <w:r w:rsidR="00C614E3" w:rsidRPr="00C614E3">
        <w:rPr>
          <w:rFonts w:ascii="Calibri Light" w:hAnsi="Calibri Light" w:cs="Calibri Light"/>
          <w:noProof/>
          <w:sz w:val="24"/>
          <w:szCs w:val="24"/>
        </w:rPr>
        <w:t>, 2023)</w:t>
      </w:r>
      <w:r w:rsidR="00C614E3">
        <w:rPr>
          <w:rFonts w:ascii="Calibri Light" w:hAnsi="Calibri Light" w:cs="Calibri Light"/>
          <w:sz w:val="24"/>
          <w:szCs w:val="24"/>
        </w:rPr>
        <w:fldChar w:fldCharType="end"/>
      </w:r>
      <w:r w:rsidR="00C614E3">
        <w:rPr>
          <w:rFonts w:ascii="Calibri Light" w:hAnsi="Calibri Light" w:cs="Calibri Light"/>
          <w:sz w:val="24"/>
          <w:szCs w:val="24"/>
        </w:rPr>
        <w:t xml:space="preserve">, </w:t>
      </w:r>
      <w:r w:rsidRPr="004266B2">
        <w:rPr>
          <w:rFonts w:ascii="Calibri Light" w:hAnsi="Calibri Light" w:cs="Calibri Light"/>
          <w:sz w:val="24"/>
          <w:szCs w:val="24"/>
        </w:rPr>
        <w:t>which reveals the policy of implementing inclusive education</w:t>
      </w:r>
      <w:r w:rsidR="009B409E">
        <w:rPr>
          <w:rFonts w:ascii="Calibri Light" w:hAnsi="Calibri Light" w:cs="Calibri Light"/>
          <w:sz w:val="24"/>
          <w:szCs w:val="24"/>
        </w:rPr>
        <w:t xml:space="preserve"> </w:t>
      </w:r>
      <w:r w:rsidR="009B409E">
        <w:rPr>
          <w:rFonts w:ascii="Calibri Light" w:hAnsi="Calibri Light" w:cs="Calibri Light"/>
          <w:sz w:val="24"/>
          <w:szCs w:val="24"/>
        </w:rPr>
        <w:fldChar w:fldCharType="begin" w:fldLock="1"/>
      </w:r>
      <w:r w:rsidR="009B409E">
        <w:rPr>
          <w:rFonts w:ascii="Calibri Light" w:hAnsi="Calibri Light" w:cs="Calibri Light"/>
          <w:sz w:val="24"/>
          <w:szCs w:val="24"/>
        </w:rPr>
        <w:instrText>ADDIN CSL_CITATION {"citationItems":[{"id":"ITEM-1","itemData":{"author":[{"dropping-particle":"","family":"Sari","given":"A. P.","non-dropping-particle":"","parse-names":false,"suffix":""},{"dropping-particle":"","family":"Soeskandi","given":"H.","non-dropping-particle":"","parse-names":false,"suffix":""}],"container-title":"Seminar Nasional - Kota Ramah Hak Asasi Manusia","id":"ITEM-1","issued":{"date-parts":[["2021"]]},"page":"33–43","title":"Perlindungan Hukum Terhadap Hak Disabilitas Dalam Aksesibilitas di Tata Ruang Publik Kota Surabaya","type":"article-journal","volume":"1"},"uris":["http://www.mendeley.com/documents/?uuid=fc8ba121-0aff-481e-b6be-891ec444d8f9"]},{"id":"ITEM-2","itemData":{"DOI":"10.69957/cr.v2i03.220","author":[{"dropping-particle":"","family":"Sari","given":"A. P.","non-dropping-particle":"","parse-names":false,"suffix":""},{"dropping-particle":"","family":"Soeskandi","given":"H.","non-dropping-particle":"","parse-names":false,"suffix":""}],"container-title":"Court Review: Jurnal Penelitian Hukum","id":"ITEM-2","issue":"3","issued":{"date-parts":[["2022"]]},"title":"Hak Disabilitas Dalam Aksesibilitas Ruang Publik Di Kota Surabaya","type":"article-journal","volume":"2"},"uris":["http://www.mendeley.com/documents/?uuid=c3d3a56e-20ef-4443-af32-25a78b04e867"]}],"mendeley":{"formattedCitation":"(A. P. Sari &amp; Soeskandi, 2021, 2022)","manualFormatting":"(Sari &amp; Soeskandi, 2021, 2022)","plainTextFormattedCitation":"(A. P. Sari &amp; Soeskandi, 2021, 2022)","previouslyFormattedCitation":"(A. P. Sari &amp; Soeskandi, 2021, 2022)"},"properties":{"noteIndex":0},"schema":"https://github.com/citation-style-language/schema/raw/master/csl-citation.json"}</w:instrText>
      </w:r>
      <w:r w:rsidR="009B409E">
        <w:rPr>
          <w:rFonts w:ascii="Calibri Light" w:hAnsi="Calibri Light" w:cs="Calibri Light"/>
          <w:sz w:val="24"/>
          <w:szCs w:val="24"/>
        </w:rPr>
        <w:fldChar w:fldCharType="separate"/>
      </w:r>
      <w:r w:rsidR="009B409E" w:rsidRPr="009B409E">
        <w:rPr>
          <w:rFonts w:ascii="Calibri Light" w:hAnsi="Calibri Light" w:cs="Calibri Light"/>
          <w:noProof/>
          <w:sz w:val="24"/>
          <w:szCs w:val="24"/>
        </w:rPr>
        <w:t>(</w:t>
      </w:r>
      <w:hyperlink w:anchor="Sari3" w:history="1">
        <w:r w:rsidR="009B409E" w:rsidRPr="004A409D">
          <w:rPr>
            <w:rStyle w:val="Hyperlink"/>
            <w:rFonts w:ascii="Calibri Light" w:hAnsi="Calibri Light" w:cs="Calibri Light"/>
            <w:noProof/>
            <w:sz w:val="24"/>
            <w:szCs w:val="24"/>
          </w:rPr>
          <w:t>Sari &amp; Soeskandi</w:t>
        </w:r>
      </w:hyperlink>
      <w:r w:rsidR="009B409E" w:rsidRPr="009B409E">
        <w:rPr>
          <w:rFonts w:ascii="Calibri Light" w:hAnsi="Calibri Light" w:cs="Calibri Light"/>
          <w:noProof/>
          <w:sz w:val="24"/>
          <w:szCs w:val="24"/>
        </w:rPr>
        <w:t>, 2021, 2022)</w:t>
      </w:r>
      <w:r w:rsidR="009B409E">
        <w:rPr>
          <w:rFonts w:ascii="Calibri Light" w:hAnsi="Calibri Light" w:cs="Calibri Light"/>
          <w:sz w:val="24"/>
          <w:szCs w:val="24"/>
        </w:rPr>
        <w:fldChar w:fldCharType="end"/>
      </w:r>
      <w:r w:rsidR="009B409E">
        <w:rPr>
          <w:rFonts w:ascii="Calibri Light" w:hAnsi="Calibri Light" w:cs="Calibri Light"/>
          <w:sz w:val="24"/>
          <w:szCs w:val="24"/>
        </w:rPr>
        <w:t>,</w:t>
      </w:r>
      <w:r w:rsidRPr="004266B2">
        <w:rPr>
          <w:rFonts w:ascii="Calibri Light" w:hAnsi="Calibri Light" w:cs="Calibri Light"/>
          <w:sz w:val="24"/>
          <w:szCs w:val="24"/>
        </w:rPr>
        <w:t xml:space="preserve"> and the provision of alternative services for children who have not been able to attend formal education through open schools.</w:t>
      </w:r>
    </w:p>
    <w:p w:rsidR="004266B2" w:rsidRPr="004266B2"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Legal regulations in implementing inclusive education also apply in other countries </w:t>
      </w:r>
      <w:r w:rsidR="00FA4EE8">
        <w:rPr>
          <w:rFonts w:ascii="Calibri Light" w:hAnsi="Calibri Light" w:cs="Calibri Light"/>
          <w:sz w:val="24"/>
          <w:szCs w:val="24"/>
        </w:rPr>
        <w:fldChar w:fldCharType="begin" w:fldLock="1"/>
      </w:r>
      <w:r w:rsidR="00766D86">
        <w:rPr>
          <w:rFonts w:ascii="Calibri Light" w:hAnsi="Calibri Light" w:cs="Calibri Light"/>
          <w:sz w:val="24"/>
          <w:szCs w:val="24"/>
        </w:rPr>
        <w:instrText>ADDIN CSL_CITATION {"citationItems":[{"id":"ITEM-1","itemData":{"DOI":"10.11576/seejph-4681","author":[{"dropping-particle":"","family":"Kusters","given":"J.","non-dropping-particle":"","parse-names":false,"suffix":""},{"dropping-particle":"","family":"Millner","given":"M. A.","non-dropping-particle":"","parse-names":false,"suffix":""},{"dropping-particle":"","family":"Omelyanovskaya","given":"K.","non-dropping-particle":"","parse-names":false,"suffix":""},{"dropping-particle":"","family":"Tangerli","given":"M. M.","non-dropping-particle":"","parse-names":false,"suffix":""},{"dropping-particle":"","family":"Laszewska","given":"A.","non-dropping-particle":"","parse-names":false,"suffix":""},{"dropping-particle":"","family":"Kessel","given":"R.","non-dropping-particle":"van","parse-names":false,"suffix":""}],"container-title":"South Eastern European Journal of Public Health","id":"ITEM-1","issue":"1","issued":{"date-parts":[["2021"]]},"page":"1–11","title":"Addressing ableism in inclusive education policies: A policy brief outlining Italy, Poland, the Netherlands and the United Kingdom","type":"article-journal","volume":"3"},"uris":["http://www.mendeley.com/documents/?uuid=2ef3f334-94d5-4cf9-a4ca-144df0e9b71e"]}],"mendeley":{"formattedCitation":"(Kusters et al., 2021)","plainTextFormattedCitation":"(Kusters et al., 2021)","previouslyFormattedCitation":"(Kusters et al., 2021)"},"properties":{"noteIndex":0},"schema":"https://github.com/citation-style-language/schema/raw/master/csl-citation.json"}</w:instrText>
      </w:r>
      <w:r w:rsidR="00FA4EE8">
        <w:rPr>
          <w:rFonts w:ascii="Calibri Light" w:hAnsi="Calibri Light" w:cs="Calibri Light"/>
          <w:sz w:val="24"/>
          <w:szCs w:val="24"/>
        </w:rPr>
        <w:fldChar w:fldCharType="separate"/>
      </w:r>
      <w:r w:rsidR="00FA4EE8" w:rsidRPr="00FA4EE8">
        <w:rPr>
          <w:rFonts w:ascii="Calibri Light" w:hAnsi="Calibri Light" w:cs="Calibri Light"/>
          <w:noProof/>
          <w:sz w:val="24"/>
          <w:szCs w:val="24"/>
        </w:rPr>
        <w:t>(</w:t>
      </w:r>
      <w:hyperlink w:anchor="Kusters" w:history="1">
        <w:r w:rsidR="00FA4EE8" w:rsidRPr="00B73B0B">
          <w:rPr>
            <w:rStyle w:val="Hyperlink"/>
            <w:rFonts w:ascii="Calibri Light" w:hAnsi="Calibri Light" w:cs="Calibri Light"/>
            <w:noProof/>
            <w:sz w:val="24"/>
            <w:szCs w:val="24"/>
          </w:rPr>
          <w:t>Kusters et al.</w:t>
        </w:r>
      </w:hyperlink>
      <w:r w:rsidR="00FA4EE8" w:rsidRPr="00FA4EE8">
        <w:rPr>
          <w:rFonts w:ascii="Calibri Light" w:hAnsi="Calibri Light" w:cs="Calibri Light"/>
          <w:noProof/>
          <w:sz w:val="24"/>
          <w:szCs w:val="24"/>
        </w:rPr>
        <w:t>, 2021)</w:t>
      </w:r>
      <w:r w:rsidR="00FA4EE8">
        <w:rPr>
          <w:rFonts w:ascii="Calibri Light" w:hAnsi="Calibri Light" w:cs="Calibri Light"/>
          <w:sz w:val="24"/>
          <w:szCs w:val="24"/>
        </w:rPr>
        <w:fldChar w:fldCharType="end"/>
      </w:r>
      <w:r w:rsidRPr="004266B2">
        <w:rPr>
          <w:rFonts w:ascii="Calibri Light" w:hAnsi="Calibri Light" w:cs="Calibri Light"/>
          <w:sz w:val="24"/>
          <w:szCs w:val="24"/>
        </w:rPr>
        <w:t>, such as Japan, which maintains the human rights of its citizens to pursue proper education without discrimination</w:t>
      </w:r>
      <w:r w:rsidR="00775632">
        <w:rPr>
          <w:rFonts w:ascii="Calibri Light" w:hAnsi="Calibri Light" w:cs="Calibri Light"/>
          <w:sz w:val="24"/>
          <w:szCs w:val="24"/>
        </w:rPr>
        <w:t xml:space="preserve"> </w:t>
      </w:r>
      <w:r w:rsidR="00775632">
        <w:rPr>
          <w:rFonts w:ascii="Calibri Light" w:hAnsi="Calibri Light" w:cs="Calibri Light"/>
          <w:sz w:val="24"/>
          <w:szCs w:val="24"/>
        </w:rPr>
        <w:fldChar w:fldCharType="begin" w:fldLock="1"/>
      </w:r>
      <w:r w:rsidR="00775632">
        <w:rPr>
          <w:rFonts w:ascii="Calibri Light" w:hAnsi="Calibri Light" w:cs="Calibri Light"/>
          <w:sz w:val="24"/>
          <w:szCs w:val="24"/>
        </w:rPr>
        <w:instrText>ADDIN CSL_CITATION {"citationItems":[{"id":"ITEM-1","itemData":{"DOI":"10.1080/09687599.2022.2157705","ISSN":"0968-7599","author":[{"dropping-particle":"","family":"Yoshitoshi","given":"Munehisa","non-dropping-particle":"","parse-names":false,"suffix":""},{"dropping-particle":"","family":"Goro","given":"Horiguchi","non-dropping-particle":"","parse-names":false,"suffix":""},{"dropping-particle":"","family":"and Takahashi","given":"Kiriko","non-dropping-particle":"","parse-names":false,"suffix":""}],"container-title":"Disability &amp; Society","id":"ITEM-1","issue":"6","issued":{"date-parts":[["2024","7","2"]]},"note":"doi: 10.1080/09687599.2022.2157705","page":"1423-1442","publisher":"Routledge","title":"Judicial barriers to inclusive education as a human right: An analysis of relevant legal cases in Japan","type":"article-journal","volume":"39"},"uris":["http://www.mendeley.com/documents/?uuid=84124e07-749c-4264-bc28-ad5f5dc3b622"]}],"mendeley":{"formattedCitation":"(Yoshitoshi et al., 2024)","plainTextFormattedCitation":"(Yoshitoshi et al., 2024)","previouslyFormattedCitation":"(Yoshitoshi et al., 2024)"},"properties":{"noteIndex":0},"schema":"https://github.com/citation-style-language/schema/raw/master/csl-citation.json"}</w:instrText>
      </w:r>
      <w:r w:rsidR="00775632">
        <w:rPr>
          <w:rFonts w:ascii="Calibri Light" w:hAnsi="Calibri Light" w:cs="Calibri Light"/>
          <w:sz w:val="24"/>
          <w:szCs w:val="24"/>
        </w:rPr>
        <w:fldChar w:fldCharType="separate"/>
      </w:r>
      <w:r w:rsidR="00775632" w:rsidRPr="00775632">
        <w:rPr>
          <w:rFonts w:ascii="Calibri Light" w:hAnsi="Calibri Light" w:cs="Calibri Light"/>
          <w:noProof/>
          <w:sz w:val="24"/>
          <w:szCs w:val="24"/>
        </w:rPr>
        <w:t>(</w:t>
      </w:r>
      <w:hyperlink w:anchor="Yoshitoshi2" w:history="1">
        <w:r w:rsidR="00775632" w:rsidRPr="006E0CF0">
          <w:rPr>
            <w:rStyle w:val="Hyperlink"/>
            <w:rFonts w:ascii="Calibri Light" w:hAnsi="Calibri Light" w:cs="Calibri Light"/>
            <w:noProof/>
            <w:sz w:val="24"/>
            <w:szCs w:val="24"/>
          </w:rPr>
          <w:t>Yoshitoshi et al.</w:t>
        </w:r>
      </w:hyperlink>
      <w:r w:rsidR="00775632" w:rsidRPr="00775632">
        <w:rPr>
          <w:rFonts w:ascii="Calibri Light" w:hAnsi="Calibri Light" w:cs="Calibri Light"/>
          <w:noProof/>
          <w:sz w:val="24"/>
          <w:szCs w:val="24"/>
        </w:rPr>
        <w:t>, 2024)</w:t>
      </w:r>
      <w:r w:rsidR="00775632">
        <w:rPr>
          <w:rFonts w:ascii="Calibri Light" w:hAnsi="Calibri Light" w:cs="Calibri Light"/>
          <w:sz w:val="24"/>
          <w:szCs w:val="24"/>
        </w:rPr>
        <w:fldChar w:fldCharType="end"/>
      </w:r>
      <w:r w:rsidR="00775632">
        <w:rPr>
          <w:rFonts w:ascii="Calibri Light" w:hAnsi="Calibri Light" w:cs="Calibri Light"/>
          <w:sz w:val="24"/>
          <w:szCs w:val="24"/>
        </w:rPr>
        <w:t>.</w:t>
      </w:r>
      <w:r w:rsidRPr="004266B2">
        <w:rPr>
          <w:rFonts w:ascii="Calibri Light" w:hAnsi="Calibri Light" w:cs="Calibri Light"/>
          <w:sz w:val="24"/>
          <w:szCs w:val="24"/>
        </w:rPr>
        <w:t xml:space="preserve"> According to the law, Japan still enforces special schools for disabilities better known as Special Needs Schools/SNS) as per the law in the Fundamental Law of Education (1947, revised 2006) and the School Education Law (1947, revised 2007), which regulates equitable education. </w:t>
      </w:r>
      <w:r w:rsidRPr="004266B2">
        <w:rPr>
          <w:rFonts w:ascii="Calibri Light" w:hAnsi="Calibri Light" w:cs="Calibri Light"/>
          <w:sz w:val="24"/>
          <w:szCs w:val="24"/>
        </w:rPr>
        <w:lastRenderedPageBreak/>
        <w:t xml:space="preserve">However, after the 2014 conference on the rights of persons with disabilities </w:t>
      </w:r>
      <w:r w:rsidR="00775632">
        <w:rPr>
          <w:rFonts w:ascii="Calibri Light" w:hAnsi="Calibri Light" w:cs="Calibri Light"/>
          <w:sz w:val="24"/>
          <w:szCs w:val="24"/>
        </w:rPr>
        <w:fldChar w:fldCharType="begin" w:fldLock="1"/>
      </w:r>
      <w:r w:rsidR="00775632">
        <w:rPr>
          <w:rFonts w:ascii="Calibri Light" w:hAnsi="Calibri Light" w:cs="Calibri Light"/>
          <w:sz w:val="24"/>
          <w:szCs w:val="24"/>
        </w:rPr>
        <w:instrText>ADDIN CSL_CITATION {"citationItems":[{"id":"ITEM-1","itemData":{"DOI":"10.1080/13603116.2021.1888322","ISSN":"1360-3116","author":[{"dropping-particle":"","family":"Yoshitoshi","given":"Munehisa","non-dropping-particle":"","parse-names":false,"suffix":""},{"dropping-particle":"","family":"Takahashi","given":"Kiriko","non-dropping-particle":"","parse-names":false,"suffix":""}],"container-title":"International Journal of Inclusive Education","id":"ITEM-1","issue":"11","issued":{"date-parts":[["2023","9","19"]]},"note":"doi: 10.1080/13603116.2021.1888322","page":"1257-1271","publisher":"Routledge","title":"A critical analysis of court decision on mainstream school attendance of a child with medical care needs in Japan: a long way towards inclusive education","type":"article-journal","volume":"27"},"uris":["http://www.mendeley.com/documents/?uuid=d73b9306-69e0-4434-a8b9-b39920ee423d"]}],"mendeley":{"formattedCitation":"(Yoshitoshi &amp; Takahashi, 2023)","plainTextFormattedCitation":"(Yoshitoshi &amp; Takahashi, 2023)","previouslyFormattedCitation":"(Yoshitoshi &amp; Takahashi, 2023)"},"properties":{"noteIndex":0},"schema":"https://github.com/citation-style-language/schema/raw/master/csl-citation.json"}</w:instrText>
      </w:r>
      <w:r w:rsidR="00775632">
        <w:rPr>
          <w:rFonts w:ascii="Calibri Light" w:hAnsi="Calibri Light" w:cs="Calibri Light"/>
          <w:sz w:val="24"/>
          <w:szCs w:val="24"/>
        </w:rPr>
        <w:fldChar w:fldCharType="separate"/>
      </w:r>
      <w:r w:rsidR="00775632" w:rsidRPr="00775632">
        <w:rPr>
          <w:rFonts w:ascii="Calibri Light" w:hAnsi="Calibri Light" w:cs="Calibri Light"/>
          <w:noProof/>
          <w:sz w:val="24"/>
          <w:szCs w:val="24"/>
        </w:rPr>
        <w:t>(</w:t>
      </w:r>
      <w:hyperlink w:anchor="Yoshitoshi" w:history="1">
        <w:r w:rsidR="00775632" w:rsidRPr="006E0CF0">
          <w:rPr>
            <w:rStyle w:val="Hyperlink"/>
            <w:rFonts w:ascii="Calibri Light" w:hAnsi="Calibri Light" w:cs="Calibri Light"/>
            <w:noProof/>
            <w:sz w:val="24"/>
            <w:szCs w:val="24"/>
          </w:rPr>
          <w:t>Yoshitoshi &amp; Takahashi</w:t>
        </w:r>
      </w:hyperlink>
      <w:r w:rsidR="00775632" w:rsidRPr="00775632">
        <w:rPr>
          <w:rFonts w:ascii="Calibri Light" w:hAnsi="Calibri Light" w:cs="Calibri Light"/>
          <w:noProof/>
          <w:sz w:val="24"/>
          <w:szCs w:val="24"/>
        </w:rPr>
        <w:t>, 2023)</w:t>
      </w:r>
      <w:r w:rsidR="00775632">
        <w:rPr>
          <w:rFonts w:ascii="Calibri Light" w:hAnsi="Calibri Light" w:cs="Calibri Light"/>
          <w:sz w:val="24"/>
          <w:szCs w:val="24"/>
        </w:rPr>
        <w:fldChar w:fldCharType="end"/>
      </w:r>
      <w:r w:rsidRPr="004266B2">
        <w:rPr>
          <w:rFonts w:ascii="Calibri Light" w:hAnsi="Calibri Light" w:cs="Calibri Light"/>
          <w:sz w:val="24"/>
          <w:szCs w:val="24"/>
        </w:rPr>
        <w:t xml:space="preserve">, Japan has undergone renewal by strengthening its commitment to space for persons with disabilities to pursue education in formal education (inclusive education) by considering the expertise of accompanying teachers and curriculum modifications </w:t>
      </w:r>
      <w:r w:rsidR="009C0B08">
        <w:rPr>
          <w:rFonts w:ascii="Calibri Light" w:hAnsi="Calibri Light" w:cs="Calibri Light"/>
          <w:sz w:val="24"/>
          <w:szCs w:val="24"/>
        </w:rPr>
        <w:fldChar w:fldCharType="begin" w:fldLock="1"/>
      </w:r>
      <w:r w:rsidR="009C0B08">
        <w:rPr>
          <w:rFonts w:ascii="Calibri Light" w:hAnsi="Calibri Light" w:cs="Calibri Light"/>
          <w:sz w:val="24"/>
          <w:szCs w:val="24"/>
        </w:rPr>
        <w:instrText>ADDIN CSL_CITATION {"citationItems":[{"id":"ITEM-1","itemData":{"DOI":"10.1080/08856257.2019.1615800","ISSN":"0885-6257","author":[{"dropping-particle":"","family":"Moberg","given":"Sakari","non-dropping-particle":"","parse-names":false,"suffix":""},{"dropping-particle":"","family":"Etsuko","given":"Muta","non-dropping-particle":"","parse-names":false,"suffix":""},{"dropping-particle":"","family":"Kanako","given":"Korenaga","non-dropping-particle":"","parse-names":false,"suffix":""},{"dropping-particle":"","family":"Matti","given":"Kuorelahti","non-dropping-particle":"","parse-names":false,"suffix":""},{"dropping-particle":"","family":"and Savolainen","given":"Hannu","non-dropping-particle":"","parse-names":false,"suffix":""}],"container-title":"European Journal of Special Needs Education","id":"ITEM-1","issue":"1","issued":{"date-parts":[["2020","1","1"]]},"note":"doi: 10.1080/08856257.2019.1615800","page":"100-114","publisher":"Routledge","title":"Struggling for inclusive education in Japan and Finland: teachers’ attitudes towards inclusive education","type":"article-journal","volume":"35"},"uris":["http://www.mendeley.com/documents/?uuid=e53e6b58-7c11-4da6-85a0-1eaded189a3b"]},{"id":"ITEM-2","itemData":{"DOI":"10.1177/07419325241240061","ISSN":"0741-9325","abstract":"Inclusive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education.","author":[{"dropping-particle":"","family":"Kaizu","given":" Akiko","non-dropping-particle":"","parse-names":false,"suffix":""},{"dropping-particle":"","family":"Tamaki","given":" Munehisa","non-dropping-particle":"","parse-names":false,"suffix":""}],"container-title":"Remedial and Special Education","id":"ITEM-2","issue":"6","issued":{"date-parts":[["2024","4","5"]]},"note":"doi: 10.1177/07419325241240061","page":"369-379","publisher":"SAGE Publications Inc","title":"Current Issues and Future Directions of Inclusive Education in Japan","type":"article-journal","volume":"45"},"uris":["http://www.mendeley.com/documents/?uuid=8d90d57d-86d3-47aa-bf1a-bbad07cc7b5a"]}],"mendeley":{"formattedCitation":"(Kaizu &amp; Tamaki, 2024; Moberg et al., 2020)","plainTextFormattedCitation":"(Kaizu &amp; Tamaki, 2024; Moberg et al., 2020)","previouslyFormattedCitation":"(Kaizu &amp; Tamaki, 2024; Moberg et al., 2020)"},"properties":{"noteIndex":0},"schema":"https://github.com/citation-style-language/schema/raw/master/csl-citation.json"}</w:instrText>
      </w:r>
      <w:r w:rsidR="009C0B08">
        <w:rPr>
          <w:rFonts w:ascii="Calibri Light" w:hAnsi="Calibri Light" w:cs="Calibri Light"/>
          <w:sz w:val="24"/>
          <w:szCs w:val="24"/>
        </w:rPr>
        <w:fldChar w:fldCharType="separate"/>
      </w:r>
      <w:r w:rsidR="009C0B08" w:rsidRPr="009C0B08">
        <w:rPr>
          <w:rFonts w:ascii="Calibri Light" w:hAnsi="Calibri Light" w:cs="Calibri Light"/>
          <w:noProof/>
          <w:sz w:val="24"/>
          <w:szCs w:val="24"/>
        </w:rPr>
        <w:t>(</w:t>
      </w:r>
      <w:hyperlink w:anchor="Kaizu" w:history="1">
        <w:r w:rsidR="009C0B08" w:rsidRPr="008602CB">
          <w:rPr>
            <w:rStyle w:val="Hyperlink"/>
            <w:rFonts w:ascii="Calibri Light" w:hAnsi="Calibri Light" w:cs="Calibri Light"/>
            <w:noProof/>
            <w:sz w:val="24"/>
            <w:szCs w:val="24"/>
          </w:rPr>
          <w:t>Kaizu &amp; Tamaki</w:t>
        </w:r>
      </w:hyperlink>
      <w:r w:rsidR="009C0B08" w:rsidRPr="009C0B08">
        <w:rPr>
          <w:rFonts w:ascii="Calibri Light" w:hAnsi="Calibri Light" w:cs="Calibri Light"/>
          <w:noProof/>
          <w:sz w:val="24"/>
          <w:szCs w:val="24"/>
        </w:rPr>
        <w:t xml:space="preserve">, 2024; </w:t>
      </w:r>
      <w:hyperlink w:anchor="Moberg" w:history="1">
        <w:r w:rsidR="009C0B08" w:rsidRPr="00B73B0B">
          <w:rPr>
            <w:rStyle w:val="Hyperlink"/>
            <w:rFonts w:ascii="Calibri Light" w:hAnsi="Calibri Light" w:cs="Calibri Light"/>
            <w:noProof/>
            <w:sz w:val="24"/>
            <w:szCs w:val="24"/>
          </w:rPr>
          <w:t>Moberg et al.</w:t>
        </w:r>
      </w:hyperlink>
      <w:r w:rsidR="009C0B08" w:rsidRPr="009C0B08">
        <w:rPr>
          <w:rFonts w:ascii="Calibri Light" w:hAnsi="Calibri Light" w:cs="Calibri Light"/>
          <w:noProof/>
          <w:sz w:val="24"/>
          <w:szCs w:val="24"/>
        </w:rPr>
        <w:t>, 2020)</w:t>
      </w:r>
      <w:r w:rsidR="009C0B08">
        <w:rPr>
          <w:rFonts w:ascii="Calibri Light" w:hAnsi="Calibri Light" w:cs="Calibri Light"/>
          <w:sz w:val="24"/>
          <w:szCs w:val="24"/>
        </w:rPr>
        <w:fldChar w:fldCharType="end"/>
      </w:r>
      <w:r w:rsidRPr="004266B2">
        <w:rPr>
          <w:rFonts w:ascii="Calibri Light" w:hAnsi="Calibri Light" w:cs="Calibri Light"/>
          <w:sz w:val="24"/>
          <w:szCs w:val="24"/>
        </w:rPr>
        <w:t>.</w:t>
      </w:r>
    </w:p>
    <w:p w:rsidR="00633FB8"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Legal regulations in inclusive education also apply in Malaysia through the Education Act 1996 and the Persons with Disabilities Act 2008, in addition to government support prohibiting schools from rejecting children with special needs with the Zero Reject Policy concept, which is evidence of a concrete solution in eliminating inequality in education. Meanwhile, in Vietnam, through the Education Law 2005 and the Law on Persons with Disabilities 2010 and Myanmar regulations</w:t>
      </w:r>
      <w:r w:rsidR="00A14F8B">
        <w:rPr>
          <w:rFonts w:ascii="Calibri Light" w:hAnsi="Calibri Light" w:cs="Calibri Light"/>
          <w:sz w:val="24"/>
          <w:szCs w:val="24"/>
        </w:rPr>
        <w:t xml:space="preserve">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{"citationItems":[{"id":"ITEM-1","itemData":{"author":[{"dropping-particle":"","family":"Tonegawa","given":"Y.","non-dropping-particle":"","parse-names":false,"suffix":""}],"container-title":"International Journal of Instruction","id":"ITEM-1","issue":"1","issued":{"date-parts":[["2022"]]},"page":"365–380","title":"Contextualization of Inclusive Education: Education for Children with Disabilities in Myanmar","type":"article-journal","volume":"15"},"uris":["http://www.mendeley.com/documents/?uuid=2e202015-c404-4b12-9d3a-b6c83aab5965"]}],"mendeley":{"formattedCitation":"(Tonegawa, 2022)","plainTextFormattedCitation":"(Tonegawa, 2022)","previouslyFormattedCitation":"(Tonegawa, 2022)"},"properties":{"noteIndex":0},"schema":"https://github.com/citation-style-language/schema/raw/master/csl-citation.json"}</w:instrText>
      </w:r>
      <w:r w:rsidR="00A14F8B">
        <w:rPr>
          <w:rFonts w:ascii="Calibri Light" w:hAnsi="Calibri Light" w:cs="Calibri Light"/>
          <w:sz w:val="24"/>
          <w:szCs w:val="24"/>
        </w:rPr>
        <w:fldChar w:fldCharType="separate"/>
      </w:r>
      <w:r w:rsidR="00A14F8B" w:rsidRPr="00A14F8B">
        <w:rPr>
          <w:rFonts w:ascii="Calibri Light" w:hAnsi="Calibri Light" w:cs="Calibri Light"/>
          <w:noProof/>
          <w:sz w:val="24"/>
          <w:szCs w:val="24"/>
        </w:rPr>
        <w:t>(</w:t>
      </w:r>
      <w:hyperlink w:anchor="Tonegawa" w:history="1">
        <w:r w:rsidR="00A14F8B" w:rsidRPr="006E0CF0">
          <w:rPr>
            <w:rStyle w:val="Hyperlink"/>
            <w:rFonts w:ascii="Calibri Light" w:hAnsi="Calibri Light" w:cs="Calibri Light"/>
            <w:noProof/>
            <w:sz w:val="24"/>
            <w:szCs w:val="24"/>
          </w:rPr>
          <w:t>Tonegawa</w:t>
        </w:r>
      </w:hyperlink>
      <w:r w:rsidR="00A14F8B" w:rsidRPr="00A14F8B">
        <w:rPr>
          <w:rFonts w:ascii="Calibri Light" w:hAnsi="Calibri Light" w:cs="Calibri Light"/>
          <w:noProof/>
          <w:sz w:val="24"/>
          <w:szCs w:val="24"/>
        </w:rPr>
        <w:t>, 2022)</w:t>
      </w:r>
      <w:r w:rsidR="00A14F8B">
        <w:rPr>
          <w:rFonts w:ascii="Calibri Light" w:hAnsi="Calibri Light" w:cs="Calibri Light"/>
          <w:sz w:val="24"/>
          <w:szCs w:val="24"/>
        </w:rPr>
        <w:fldChar w:fldCharType="end"/>
      </w:r>
      <w:r w:rsidRPr="004266B2">
        <w:rPr>
          <w:rFonts w:ascii="Calibri Light" w:hAnsi="Calibri Light" w:cs="Calibri Light"/>
          <w:sz w:val="24"/>
          <w:szCs w:val="24"/>
        </w:rPr>
        <w:t xml:space="preserve">, both have a clear legal framework for implementing inclusive education </w:t>
      </w:r>
      <w:r w:rsidR="004624D6">
        <w:rPr>
          <w:rFonts w:ascii="Calibri Light" w:hAnsi="Calibri Light" w:cs="Calibri Light"/>
          <w:sz w:val="24"/>
          <w:szCs w:val="24"/>
        </w:rPr>
        <w:fldChar w:fldCharType="begin" w:fldLock="1"/>
      </w:r>
      <w:r w:rsidR="004624D6">
        <w:rPr>
          <w:rFonts w:ascii="Calibri Light" w:hAnsi="Calibri Light" w:cs="Calibri Light"/>
          <w:sz w:val="24"/>
          <w:szCs w:val="24"/>
        </w:rPr>
        <w:instrText>ADDIN CSL_CITATION {"citationItems":[{"id":"ITEM-1","itemData":{"DOI":"10.31014/aior.1993.02.03.86","author":[{"dropping-particle":"","family":"Linh","given":"P.","non-dropping-particle":"","parse-names":false,"suffix":""},{"dropping-particle":"","family":"Azar","given":"A.","non-dropping-particle":"","parse-names":false,"suffix":""}],"container-title":"Education Quarterly Reviews","id":"ITEM-1","issue":"3","issued":{"date-parts":[["2019"]]},"page":"539–550","title":"A comparative study of the inclusive education policy in Vietnam and Malaysia: Proposed solutions for sustainable development education in Vietnam","type":"article-journal","volume":"2"},"uris":["http://www.mendeley.com/documents/?uuid=ee510284-ac3d-46c9-91d5-49242500338e"]}],"mendeley":{"formattedCitation":"(Linh &amp; Azar, 2019)","plainTextFormattedCitation":"(Linh &amp; Azar, 2019)","previouslyFormattedCitation":"(Linh &amp; Azar, 2019)"},"properties":{"noteIndex":0},"schema":"https://github.com/citation-style-language/schema/raw/master/csl-citation.json"}</w:instrText>
      </w:r>
      <w:r w:rsidR="004624D6">
        <w:rPr>
          <w:rFonts w:ascii="Calibri Light" w:hAnsi="Calibri Light" w:cs="Calibri Light"/>
          <w:sz w:val="24"/>
          <w:szCs w:val="24"/>
        </w:rPr>
        <w:fldChar w:fldCharType="separate"/>
      </w:r>
      <w:r w:rsidR="004624D6" w:rsidRPr="004624D6">
        <w:rPr>
          <w:rFonts w:ascii="Calibri Light" w:hAnsi="Calibri Light" w:cs="Calibri Light"/>
          <w:noProof/>
          <w:sz w:val="24"/>
          <w:szCs w:val="24"/>
        </w:rPr>
        <w:t>(</w:t>
      </w:r>
      <w:hyperlink w:anchor="Linh" w:history="1">
        <w:r w:rsidR="004624D6" w:rsidRPr="00B73B0B">
          <w:rPr>
            <w:rStyle w:val="Hyperlink"/>
            <w:rFonts w:ascii="Calibri Light" w:hAnsi="Calibri Light" w:cs="Calibri Light"/>
            <w:noProof/>
            <w:sz w:val="24"/>
            <w:szCs w:val="24"/>
          </w:rPr>
          <w:t>Linh &amp; Azar</w:t>
        </w:r>
      </w:hyperlink>
      <w:r w:rsidR="004624D6" w:rsidRPr="004624D6">
        <w:rPr>
          <w:rFonts w:ascii="Calibri Light" w:hAnsi="Calibri Light" w:cs="Calibri Light"/>
          <w:noProof/>
          <w:sz w:val="24"/>
          <w:szCs w:val="24"/>
        </w:rPr>
        <w:t>, 2019)</w:t>
      </w:r>
      <w:r w:rsidR="004624D6">
        <w:rPr>
          <w:rFonts w:ascii="Calibri Light" w:hAnsi="Calibri Light" w:cs="Calibri Light"/>
          <w:sz w:val="24"/>
          <w:szCs w:val="24"/>
        </w:rPr>
        <w:fldChar w:fldCharType="end"/>
      </w:r>
      <w:r w:rsidRPr="004266B2">
        <w:rPr>
          <w:rFonts w:ascii="Calibri Light" w:hAnsi="Calibri Light" w:cs="Calibri Light"/>
          <w:sz w:val="24"/>
          <w:szCs w:val="24"/>
        </w:rPr>
        <w:t>. Although not as good as Finland, which legally has the best inclusive education system in the world through the Basic Education Act 1998 and the Non-Discrimination Act 2014, all schools accept students with special needs without discrimination because they receive special support from the government generally to specific such as</w:t>
      </w:r>
      <w:r w:rsidR="003C4CFE">
        <w:rPr>
          <w:rFonts w:ascii="Calibri Light" w:hAnsi="Calibri Light" w:cs="Calibri Light"/>
          <w:sz w:val="24"/>
          <w:szCs w:val="24"/>
        </w:rPr>
        <w:t xml:space="preserve"> </w:t>
      </w:r>
      <w:r w:rsidR="003C4CFE">
        <w:rPr>
          <w:rFonts w:ascii="Calibri Light" w:hAnsi="Calibri Light" w:cs="Calibri Light"/>
          <w:sz w:val="24"/>
          <w:szCs w:val="24"/>
        </w:rPr>
        <w:fldChar w:fldCharType="begin" w:fldLock="1"/>
      </w:r>
      <w:r w:rsidR="009665E5">
        <w:rPr>
          <w:rFonts w:ascii="Calibri Light" w:hAnsi="Calibri Light" w:cs="Calibri Light"/>
          <w:sz w:val="24"/>
          <w:szCs w:val="24"/>
        </w:rPr>
        <w:instrText>ADDIN CSL_CITATION {"citationItems":[{"id":"ITEM-1","itemData":{"DOI":"10.1080/15017419.2016.1182942","abstract":"New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municipalities.","author":[{"dropping-particle":"","family":"Lempinen","given":"Sonia","non-dropping-particle":"","parse-names":false,"suffix":""}],"container-title":"Scandinavian Journal of Disability Research","id":"ITEM-1","issue":"3","issued":{"date-parts":[["2017","5"]]},"page":"194–205","title":"Towards inclusive schooling policies in Finland: a multiple-case study from policy to practice","type":"article-journal","volume":"19"},"uris":["http://www.mendeley.com/documents/?uuid=432cecb1-c8bd-4a9c-8b41-ded984b59802"]}],"mendeley":{"formattedCitation":"(Lempinen, 2017)","plainTextFormattedCitation":"(Lempinen, 2017)","previouslyFormattedCitation":"(Lempinen, 2017)"},"properties":{"noteIndex":0},"schema":"https://github.com/citation-style-language/schema/raw/master/csl-citation.json"}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Lempinen" w:history="1">
        <w:r w:rsidR="003C4CFE" w:rsidRPr="00B73B0B">
          <w:rPr>
            <w:rStyle w:val="Hyperlink"/>
            <w:rFonts w:ascii="Calibri Light" w:hAnsi="Calibri Light" w:cs="Calibri Light"/>
            <w:noProof/>
            <w:sz w:val="24"/>
            <w:szCs w:val="24"/>
          </w:rPr>
          <w:t>Lempinen</w:t>
        </w:r>
      </w:hyperlink>
      <w:r w:rsidR="003C4CFE" w:rsidRPr="003C4CFE">
        <w:rPr>
          <w:rFonts w:ascii="Calibri Light" w:hAnsi="Calibri Light" w:cs="Calibri Light"/>
          <w:noProof/>
          <w:sz w:val="24"/>
          <w:szCs w:val="24"/>
        </w:rPr>
        <w:t>, 2017)</w:t>
      </w:r>
      <w:r w:rsidR="003C4CFE">
        <w:rPr>
          <w:rFonts w:ascii="Calibri Light" w:hAnsi="Calibri Light" w:cs="Calibri Light"/>
          <w:sz w:val="24"/>
          <w:szCs w:val="24"/>
        </w:rPr>
        <w:fldChar w:fldCharType="end"/>
      </w:r>
      <w:r w:rsidR="003C4CFE">
        <w:rPr>
          <w:rFonts w:ascii="Calibri Light" w:hAnsi="Calibri Light" w:cs="Calibri Light"/>
          <w:sz w:val="24"/>
          <w:szCs w:val="24"/>
        </w:rPr>
        <w:t>,</w:t>
      </w:r>
      <w:r w:rsidRPr="004266B2">
        <w:rPr>
          <w:rFonts w:ascii="Calibri Light" w:hAnsi="Calibri Light" w:cs="Calibri Light"/>
          <w:sz w:val="24"/>
          <w:szCs w:val="24"/>
        </w:rPr>
        <w:t xml:space="preserve"> special training for inclusive education teachers </w:t>
      </w:r>
      <w:r w:rsidR="001E1084">
        <w:rPr>
          <w:rFonts w:ascii="Calibri Light" w:hAnsi="Calibri Light" w:cs="Calibri Light"/>
          <w:sz w:val="24"/>
          <w:szCs w:val="24"/>
        </w:rPr>
        <w:fldChar w:fldCharType="begin" w:fldLock="1"/>
      </w:r>
      <w:r w:rsidR="00A674EC">
        <w:rPr>
          <w:rFonts w:ascii="Calibri Light" w:hAnsi="Calibri Light" w:cs="Calibri Light"/>
          <w:sz w:val="24"/>
          <w:szCs w:val="24"/>
        </w:rPr>
        <w:instrText>ADDIN CSL_CITATION {"citationItems":[{"id":"ITEM-1","itemData":{"DOI":"10.2478/rpp-2018-0016","author":[{"dropping-particle":"","family":"Grynova","given":"M.","non-dropping-particle":"","parse-names":false,"suffix":""},{"dropping-particle":"","family":"Kalinichenko","given":"I.","non-dropping-particle":"","parse-names":false,"suffix":""}],"container-title":"Порівняльна Професійна Педагогіка","id":"ITEM-1","issue":"2","issued":{"date-parts":[["2018"]]},"page":"28–34","title":"Trends in inclusive education in the USA and Canada","type":"article-journal","volume":"8"},"uris":["http://www.mendeley.com/documents/?uuid=1bde4ca5-2aa4-4319-b00d-fb3ec347d4cb"]},{"id":"ITEM-2","itemData":{"DOI":"10.1080/08856257.2014.922797","ISSN":"0885-6257","author":[{"dropping-particle":"","family":"Smyth","given":"Fiona","non-dropping-particle":"","parse-names":false,"suffix":""},{"dropping-particle":"","family":"Michael","given":"Shevlin","non-dropping-particle":"","parse-names":false,"suffix":""},{"dropping-particle":"","family":"Tobias","given":"Buchner","non-dropping-particle":"","parse-names":false,"suffix":""},{"dropping-particle":"","family":"Gottfried","given":"Biewer","non-dropping-particle":"","parse-names":false,"suffix":""},{"dropping-particle":"","family":"Paula","given":"Flynn","non-dropping-particle":"","parse-names":false,"suffix":""},{"dropping-particle":"","family":"Camille","given":"Latimier","non-dropping-particle":"","parse-names":false,"suffix":""},{"dropping-particle":"","family":"Jan","given":"Šiška","non-dropping-particle":"","parse-names":false,"suffix":""},{"dropping-particle":"","family":"Mario","given":"Toboso-Martín","non-dropping-particle":"","parse-names":false,"suffix":""},{"dropping-particle":"","family":"Susana","given":"Rodríguez Díaz","non-dropping-particle":"","parse-names":false,"suffix":""},{"dropping-particle":"V","family":"and Ferreira","given":"Miguel A","non-dropping-particle":"","parse-names":false,"suffix":""}],"container-title":"European Journal of Special Needs Education","id":"ITEM-2","issue":"4","issued":{"date-parts":[["2014","10","2"]]},"note":"doi: 10.1080/08856257.2014.922797","page":"433-445","publisher":"Routledge","title":"Inclusive education in progress: policy evolution in four European countries","type":"article-journal","volume":"29"},"uris":["http://www.mendeley.com/documents/?uuid=162c546b-2bd1-4803-8b38-00d5852857de"]}],"mendeley":{"formattedCitation":"(Grynova &amp; Kalinichenko, 2018; Smyth et al., 2014)","plainTextFormattedCitation":"(Grynova &amp; Kalinichenko, 2018; Smyth et al., 2014)","previouslyFormattedCitation":"(Grynova &amp; Kalinichenko, 2018; Smyth et al., 2014)"},"properties":{"noteIndex":0},"schema":"https://github.com/citation-style-language/schema/raw/master/csl-citation.json"}</w:instrText>
      </w:r>
      <w:r w:rsidR="001E1084">
        <w:rPr>
          <w:rFonts w:ascii="Calibri Light" w:hAnsi="Calibri Light" w:cs="Calibri Light"/>
          <w:sz w:val="24"/>
          <w:szCs w:val="24"/>
        </w:rPr>
        <w:fldChar w:fldCharType="separate"/>
      </w:r>
      <w:r w:rsidR="001E1084" w:rsidRPr="001E1084">
        <w:rPr>
          <w:rFonts w:ascii="Calibri Light" w:hAnsi="Calibri Light" w:cs="Calibri Light"/>
          <w:noProof/>
          <w:sz w:val="24"/>
          <w:szCs w:val="24"/>
        </w:rPr>
        <w:t>(</w:t>
      </w:r>
      <w:hyperlink w:anchor="Grynova" w:history="1">
        <w:r w:rsidR="001E1084" w:rsidRPr="00276B62">
          <w:rPr>
            <w:rStyle w:val="Hyperlink"/>
            <w:rFonts w:ascii="Calibri Light" w:hAnsi="Calibri Light" w:cs="Calibri Light"/>
            <w:noProof/>
            <w:sz w:val="24"/>
            <w:szCs w:val="24"/>
          </w:rPr>
          <w:t>Grynova &amp; Kalinichenko</w:t>
        </w:r>
      </w:hyperlink>
      <w:r w:rsidR="001E1084" w:rsidRPr="001E1084">
        <w:rPr>
          <w:rFonts w:ascii="Calibri Light" w:hAnsi="Calibri Light" w:cs="Calibri Light"/>
          <w:noProof/>
          <w:sz w:val="24"/>
          <w:szCs w:val="24"/>
        </w:rPr>
        <w:t xml:space="preserve">, 2018; </w:t>
      </w:r>
      <w:hyperlink w:anchor="Smyth" w:history="1">
        <w:r w:rsidR="001E1084" w:rsidRPr="004A409D">
          <w:rPr>
            <w:rStyle w:val="Hyperlink"/>
            <w:rFonts w:ascii="Calibri Light" w:hAnsi="Calibri Light" w:cs="Calibri Light"/>
            <w:noProof/>
            <w:sz w:val="24"/>
            <w:szCs w:val="24"/>
          </w:rPr>
          <w:t>Smyth et al.</w:t>
        </w:r>
      </w:hyperlink>
      <w:r w:rsidR="001E1084" w:rsidRPr="001E1084">
        <w:rPr>
          <w:rFonts w:ascii="Calibri Light" w:hAnsi="Calibri Light" w:cs="Calibri Light"/>
          <w:noProof/>
          <w:sz w:val="24"/>
          <w:szCs w:val="24"/>
        </w:rPr>
        <w:t>, 2014)</w:t>
      </w:r>
      <w:r w:rsidR="001E1084">
        <w:rPr>
          <w:rFonts w:ascii="Calibri Light" w:hAnsi="Calibri Light" w:cs="Calibri Light"/>
          <w:sz w:val="24"/>
          <w:szCs w:val="24"/>
        </w:rPr>
        <w:fldChar w:fldCharType="end"/>
      </w:r>
      <w:r w:rsidRPr="004266B2">
        <w:rPr>
          <w:rFonts w:ascii="Calibri Light" w:hAnsi="Calibri Light" w:cs="Calibri Light"/>
          <w:sz w:val="24"/>
          <w:szCs w:val="24"/>
        </w:rPr>
        <w:t xml:space="preserve">, flexible curriculum </w:t>
      </w:r>
      <w:r w:rsidR="00BC1FBD">
        <w:rPr>
          <w:rFonts w:ascii="Calibri Light" w:hAnsi="Calibri Light" w:cs="Calibri Light"/>
          <w:sz w:val="24"/>
          <w:szCs w:val="24"/>
        </w:rPr>
        <w:fldChar w:fldCharType="begin" w:fldLock="1"/>
      </w:r>
      <w:r w:rsidR="00BC1FBD">
        <w:rPr>
          <w:rFonts w:ascii="Calibri Light" w:hAnsi="Calibri Light" w:cs="Calibri Light"/>
          <w:sz w:val="24"/>
          <w:szCs w:val="24"/>
        </w:rPr>
        <w:instrText>ADDIN CSL_CITATION {"citationItems":[{"id":"ITEM-1","itemData":{"author":[{"dropping-particle":"","family":"Chaudhary","given":"R.","non-dropping-particle":"","parse-names":false,"suffix":""},{"dropping-particle":"","family":"Syal","given":"Y.","non-dropping-particle":"","parse-names":false,"suffix":""}],"container-title":"Indian Journal of Distance Education","id":"ITEM-1","issue":"3","issued":{"date-parts":[["2022"]]},"page":"63","title":"Inclusive Education: ChallengesFaced by Teachers in Mainstreaming Children with Special Needs","type":"article-journal","volume":"23"},"uris":["http://www.mendeley.com/documents/?uuid=f6a04ede-57d7-4bce-8671-6298e5e59ec8"]}],"mendeley":{"formattedCitation":"(Chaudhary &amp; Syal, 2022)","plainTextFormattedCitation":"(Chaudhary &amp; Syal, 2022)","previouslyFormattedCitation":"(Chaudhary &amp; Syal, 2022)"},"properties":{"noteIndex":0},"schema":"https://github.com/citation-style-language/schema/raw/master/csl-citation.json"}</w:instrText>
      </w:r>
      <w:r w:rsidR="00BC1FBD">
        <w:rPr>
          <w:rFonts w:ascii="Calibri Light" w:hAnsi="Calibri Light" w:cs="Calibri Light"/>
          <w:sz w:val="24"/>
          <w:szCs w:val="24"/>
        </w:rPr>
        <w:fldChar w:fldCharType="separate"/>
      </w:r>
      <w:r w:rsidR="00BC1FBD" w:rsidRPr="00BC1FBD">
        <w:rPr>
          <w:rFonts w:ascii="Calibri Light" w:hAnsi="Calibri Light" w:cs="Calibri Light"/>
          <w:noProof/>
          <w:sz w:val="24"/>
          <w:szCs w:val="24"/>
        </w:rPr>
        <w:t>(</w:t>
      </w:r>
      <w:hyperlink w:anchor="Chaudhary" w:history="1">
        <w:r w:rsidR="00BC1FBD" w:rsidRPr="00A15996">
          <w:rPr>
            <w:rStyle w:val="Hyperlink"/>
            <w:rFonts w:ascii="Calibri Light" w:hAnsi="Calibri Light" w:cs="Calibri Light"/>
            <w:noProof/>
            <w:sz w:val="24"/>
            <w:szCs w:val="24"/>
          </w:rPr>
          <w:t>Chaudhary &amp; Syal</w:t>
        </w:r>
      </w:hyperlink>
      <w:r w:rsidR="00BC1FBD" w:rsidRPr="00BC1FBD">
        <w:rPr>
          <w:rFonts w:ascii="Calibri Light" w:hAnsi="Calibri Light" w:cs="Calibri Light"/>
          <w:noProof/>
          <w:sz w:val="24"/>
          <w:szCs w:val="24"/>
        </w:rPr>
        <w:t>, 2022)</w:t>
      </w:r>
      <w:r w:rsidR="00BC1FBD">
        <w:rPr>
          <w:rFonts w:ascii="Calibri Light" w:hAnsi="Calibri Light" w:cs="Calibri Light"/>
          <w:sz w:val="24"/>
          <w:szCs w:val="24"/>
        </w:rPr>
        <w:fldChar w:fldCharType="end"/>
      </w:r>
      <w:r w:rsidR="00BC1FBD">
        <w:rPr>
          <w:rFonts w:ascii="Calibri Light" w:hAnsi="Calibri Light" w:cs="Calibri Light"/>
          <w:sz w:val="24"/>
          <w:szCs w:val="24"/>
        </w:rPr>
        <w:t xml:space="preserve">, </w:t>
      </w:r>
      <w:r w:rsidRPr="004266B2">
        <w:rPr>
          <w:rFonts w:ascii="Calibri Light" w:hAnsi="Calibri Light" w:cs="Calibri Light"/>
          <w:sz w:val="24"/>
          <w:szCs w:val="24"/>
        </w:rPr>
        <w:t xml:space="preserve">and learning methods that adapt to students' needs </w:t>
      </w:r>
      <w:r w:rsidR="00E941A7">
        <w:rPr>
          <w:rFonts w:ascii="Calibri Light" w:hAnsi="Calibri Light" w:cs="Calibri Light"/>
          <w:sz w:val="24"/>
          <w:szCs w:val="24"/>
        </w:rPr>
        <w:fldChar w:fldCharType="begin" w:fldLock="1"/>
      </w:r>
      <w:r w:rsidR="00E941A7">
        <w:rPr>
          <w:rFonts w:ascii="Calibri Light" w:hAnsi="Calibri Light" w:cs="Calibri Light"/>
          <w:sz w:val="24"/>
          <w:szCs w:val="24"/>
        </w:rPr>
        <w:instrText>ADDIN CSL_CITATION {"citationItems":[{"id":"ITEM-1","itemData":{"DOI":"10.1177/0895904814556754","ISSN":"0895-9048","abstract":"This article examines the implementation of new special education legislation in Finland among students with significant disabilities. The data consist of a nationwide survey and field observations. In the analysis, a policy implementation framework is utilized as a theoretical lens. The findings suggest that schools and municipalities that had participated in long-term development projects had more capacity and willingness to reform special education practices substantially, suggesting that learning in one policy area can transfer to other domains across multiple levels of national and local governments. The key findings highlight the significance of professional trust as a policy instrument in implementation.","author":[{"dropping-particle":"","family":"Pesonen","given":" Henri","non-dropping-particle":"","parse-names":false,"suffix":""},{"dropping-particle":"","family":"Itkonen","given":" Tiina","non-dropping-particle":"","parse-names":false,"suffix":""},{"dropping-particle":"","family":"Jahnukainen","given":" Markku","non-dropping-particle":"","parse-names":false,"suffix":""},{"dropping-particle":"","family":"Kontu","given":" Elina","non-dropping-particle":"","parse-names":false,"suffix":""},{"dropping-particle":"","family":"Kokko","given":" Tiina","non-dropping-particle":"","parse-names":false,"suffix":""},{"dropping-particle":"","family":"Ojala","given":" Terhi","non-dropping-particle":"","parse-names":false,"suffix":""},{"dropping-particle":"","family":"Pirttimaa","given":" Raija","non-dropping-particle":"","parse-names":false,"suffix":""}],"container-title":"Educational Policy","id":"ITEM-1","issue":"1","issued":{"date-parts":[["2014","11","20"]]},"note":"doi: 10.1177/0895904814556754","page":"162-178","publisher":"SAGE Publications Inc","title":"The Implementation of New Special Education Legislation in Finland","type":"article-journal","volume":"29"},"uris":["http://www.mendeley.com/documents/?uuid=117d8ee1-253f-460f-a5ac-37e45e4db28f"]}],"mendeley":{"formattedCitation":"(Pesonen et al., 2014)","plainTextFormattedCitation":"(Pesonen et al., 2014)","previouslyFormattedCitation":"(Pesonen et al., 2014)"},"properties":{"noteIndex":0},"schema":"https://github.com/citation-style-language/schema/raw/master/csl-citation.json"}</w:instrText>
      </w:r>
      <w:r w:rsidR="00E941A7">
        <w:rPr>
          <w:rFonts w:ascii="Calibri Light" w:hAnsi="Calibri Light" w:cs="Calibri Light"/>
          <w:sz w:val="24"/>
          <w:szCs w:val="24"/>
        </w:rPr>
        <w:fldChar w:fldCharType="separate"/>
      </w:r>
      <w:r w:rsidR="00E941A7" w:rsidRPr="00E941A7">
        <w:rPr>
          <w:rFonts w:ascii="Calibri Light" w:hAnsi="Calibri Light" w:cs="Calibri Light"/>
          <w:noProof/>
          <w:sz w:val="24"/>
          <w:szCs w:val="24"/>
        </w:rPr>
        <w:t>(</w:t>
      </w:r>
      <w:hyperlink w:anchor="Pesonen" w:history="1">
        <w:r w:rsidR="00E941A7" w:rsidRPr="0072519F">
          <w:rPr>
            <w:rStyle w:val="Hyperlink"/>
            <w:rFonts w:ascii="Calibri Light" w:hAnsi="Calibri Light" w:cs="Calibri Light"/>
            <w:noProof/>
            <w:sz w:val="24"/>
            <w:szCs w:val="24"/>
          </w:rPr>
          <w:t>Pesonen et al.</w:t>
        </w:r>
      </w:hyperlink>
      <w:r w:rsidR="00E941A7" w:rsidRPr="00E941A7">
        <w:rPr>
          <w:rFonts w:ascii="Calibri Light" w:hAnsi="Calibri Light" w:cs="Calibri Light"/>
          <w:noProof/>
          <w:sz w:val="24"/>
          <w:szCs w:val="24"/>
        </w:rPr>
        <w:t>, 2014)</w:t>
      </w:r>
      <w:r w:rsidR="00E941A7">
        <w:rPr>
          <w:rFonts w:ascii="Calibri Light" w:hAnsi="Calibri Light" w:cs="Calibri Light"/>
          <w:sz w:val="24"/>
          <w:szCs w:val="24"/>
        </w:rPr>
        <w:fldChar w:fldCharType="end"/>
      </w:r>
      <w:r w:rsidRPr="004266B2">
        <w:rPr>
          <w:rFonts w:ascii="Calibri Light" w:hAnsi="Calibri Light" w:cs="Calibri Light"/>
          <w:sz w:val="24"/>
          <w:szCs w:val="24"/>
        </w:rPr>
        <w:t>.</w:t>
      </w:r>
    </w:p>
    <w:p w:rsidR="004266B2" w:rsidRPr="004266B2" w:rsidRDefault="004266B2" w:rsidP="004266B2">
      <w:pPr>
        <w:spacing w:before="120" w:after="120"/>
        <w:ind w:left="440" w:right="-1" w:hanging="14"/>
        <w:jc w:val="both"/>
        <w:rPr>
          <w:rFonts w:ascii="Calibri Light" w:hAnsi="Calibri Light" w:cs="Calibri Light"/>
          <w:b/>
          <w:bCs/>
          <w:sz w:val="24"/>
          <w:szCs w:val="24"/>
        </w:rPr>
      </w:pPr>
      <w:r w:rsidRPr="004266B2">
        <w:rPr>
          <w:rFonts w:ascii="Calibri Light" w:hAnsi="Calibri Light" w:cs="Calibri Light"/>
          <w:b/>
          <w:bCs/>
          <w:sz w:val="24"/>
          <w:szCs w:val="24"/>
        </w:rPr>
        <w:t>Challenges of Implementing Inclusive Education in Indonesia</w:t>
      </w:r>
    </w:p>
    <w:p w:rsidR="004266B2" w:rsidRPr="004266B2"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Although the state has issued various measurable regulations and the government has issued several policies related to inclusive education, this has not been fully proportional to the optimal implementation of inclusive education in different educational units in Indonesia </w:t>
      </w:r>
      <w:r w:rsidR="00001396">
        <w:rPr>
          <w:rFonts w:ascii="Calibri Light" w:hAnsi="Calibri Light" w:cs="Calibri Light"/>
          <w:sz w:val="24"/>
          <w:szCs w:val="24"/>
        </w:rPr>
        <w:fldChar w:fldCharType="begin" w:fldLock="1"/>
      </w:r>
      <w:r w:rsidR="00001396">
        <w:rPr>
          <w:rFonts w:ascii="Calibri Light" w:hAnsi="Calibri Light" w:cs="Calibri Light"/>
          <w:sz w:val="24"/>
          <w:szCs w:val="24"/>
        </w:rPr>
        <w:instrText>ADDIN CSL_CITATION {"citationItems":[{"id":"ITEM-1","itemData":{"DOI":"10.1080/1034912X.2020.1837352","ISSN":"1034-912X","author":[{"dropping-particle":"","family":"Little","given":"Cathy","non-dropping-particle":"","parse-names":false,"suffix":""},{"dropping-particle":"","family":"Renske Ria","given":"deLeeuw","non-dropping-particle":"","parse-names":false,"suffix":""},{"dropping-particle":"","family":"Elga","given":"Andriana","non-dropping-particle":"","parse-names":false,"suffix":""},{"dropping-particle":"","family":"Jessica","given":"Zanuttini","non-dropping-particle":"","parse-names":false,"suffix":""},{"dropping-particle":"","family":"and David","given":"Evans","non-dropping-particle":"","parse-names":false,"suffix":""}],"container-title":"International Journal of Disability, Development and Education","id":"ITEM-1","issue":"6","issued":{"date-parts":[["2022","11","2"]]},"note":"doi: 10.1080/1034912X.2020.1837352","page":"2074-2093","publisher":"Routledge","title":"Social Inclusion through the Eyes of the Student: Perspectives from Students with Disabilities on Friendship and Acceptance","type":"article-journal","volume":"69"},"uris":["http://www.mendeley.com/documents/?uuid=ac889f64-840c-4591-aac1-8161cf1303c5"]},{"id":"ITEM-2","itemData":{"author":[{"dropping-particle":"","family":"Yuliyanto","given":"Yuda","non-dropping-particle":"","parse-names":false,"suffix":""},{"dropping-particle":"","family":"Sedarmayanti","given":"","non-dropping-particle":"","parse-names":false,"suffix":""}],"container-title":"Soetomo Magister Ilmu Administrasi","id":"ITEM-2","issue":"2","issued":{"date-parts":[["2023"]]},"page":"169–176","title":"Implementasi Penyelenggaraan Pendidikan Inklusif Di Kabupaten Situbondo","type":"article-journal","volume":"1"},"uris":["http://www.mendeley.com/documents/?uuid=8214849f-ea81-4855-b4b8-8b2fc0489617"]},{"id":"ITEM-3","itemData":{"DOI":"10.26740/inklusi.v5n2.p68-82","author":[{"dropping-particle":"","family":"Zain","given":"Zuhra Fadlulla","non-dropping-particle":"","parse-names":false,"suffix":""},{"dropping-particle":"","family":"Yoenanto","given":"Nono Hery","non-dropping-particle":"","parse-names":false,"suffix":""},{"dropping-particle":"","family":"N","given":"Nur Aini Fardana","non-dropping-particle":"","parse-names":false,"suffix":""}],"container-title":"JPI (Jurnal Pendidikan Inklusi)","id":"ITEM-3","issue":"1","issued":{"date-parts":[["2022"]]},"page":"82","title":"Implementation of Inclusive Education in Regular School: Narrative Literature Review","type":"article-journal","volume":"5"},"uris":["http://www.mendeley.com/documents/?uuid=3a486b1a-a9d6-42f1-9778-d9dc315e2a84"]}],"mendeley":{"formattedCitation":"(Little et al., 2022; Yuliyanto &amp; Sedarmayanti, 2023; Zain et al., 2022)","plainTextFormattedCitation":"(Little et al., 2022; Yuliyanto &amp; Sedarmayanti, 2023; Zain et al., 2022)","previouslyFormattedCitation":"(Little et al., 2022; Yuliyanto &amp; Sedarmayanti, 2023; Zain et al., 2022)"},"properties":{"noteIndex":0},"schema":"https://github.com/citation-style-language/schema/raw/master/csl-citation.json"}</w:instrText>
      </w:r>
      <w:r w:rsidR="00001396">
        <w:rPr>
          <w:rFonts w:ascii="Calibri Light" w:hAnsi="Calibri Light" w:cs="Calibri Light"/>
          <w:sz w:val="24"/>
          <w:szCs w:val="24"/>
        </w:rPr>
        <w:fldChar w:fldCharType="separate"/>
      </w:r>
      <w:r w:rsidR="00001396" w:rsidRPr="00001396">
        <w:rPr>
          <w:rFonts w:ascii="Calibri Light" w:hAnsi="Calibri Light" w:cs="Calibri Light"/>
          <w:noProof/>
          <w:sz w:val="24"/>
          <w:szCs w:val="24"/>
        </w:rPr>
        <w:t>(</w:t>
      </w:r>
      <w:hyperlink w:anchor="Little" w:history="1">
        <w:r w:rsidR="00001396" w:rsidRPr="00B73B0B">
          <w:rPr>
            <w:rStyle w:val="Hyperlink"/>
            <w:rFonts w:ascii="Calibri Light" w:hAnsi="Calibri Light" w:cs="Calibri Light"/>
            <w:noProof/>
            <w:sz w:val="24"/>
            <w:szCs w:val="24"/>
          </w:rPr>
          <w:t>Little et al.</w:t>
        </w:r>
      </w:hyperlink>
      <w:r w:rsidR="00001396" w:rsidRPr="00001396">
        <w:rPr>
          <w:rFonts w:ascii="Calibri Light" w:hAnsi="Calibri Light" w:cs="Calibri Light"/>
          <w:noProof/>
          <w:sz w:val="24"/>
          <w:szCs w:val="24"/>
        </w:rPr>
        <w:t xml:space="preserve">, 2022; </w:t>
      </w:r>
      <w:hyperlink w:anchor="Yuliyanto" w:history="1">
        <w:r w:rsidR="00001396" w:rsidRPr="006E0CF0">
          <w:rPr>
            <w:rStyle w:val="Hyperlink"/>
            <w:rFonts w:ascii="Calibri Light" w:hAnsi="Calibri Light" w:cs="Calibri Light"/>
            <w:noProof/>
            <w:sz w:val="24"/>
            <w:szCs w:val="24"/>
          </w:rPr>
          <w:t>Yuliyanto &amp; Sedarmayanti</w:t>
        </w:r>
      </w:hyperlink>
      <w:r w:rsidR="00001396" w:rsidRPr="00001396">
        <w:rPr>
          <w:rFonts w:ascii="Calibri Light" w:hAnsi="Calibri Light" w:cs="Calibri Light"/>
          <w:noProof/>
          <w:sz w:val="24"/>
          <w:szCs w:val="24"/>
        </w:rPr>
        <w:t xml:space="preserve">, 2023; </w:t>
      </w:r>
      <w:hyperlink w:anchor="Zain" w:history="1">
        <w:r w:rsidR="00001396" w:rsidRPr="00260A71">
          <w:rPr>
            <w:rStyle w:val="Hyperlink"/>
            <w:rFonts w:ascii="Calibri Light" w:hAnsi="Calibri Light" w:cs="Calibri Light"/>
            <w:noProof/>
            <w:sz w:val="24"/>
            <w:szCs w:val="24"/>
          </w:rPr>
          <w:t>Zain et al.</w:t>
        </w:r>
      </w:hyperlink>
      <w:r w:rsidR="00001396" w:rsidRPr="00001396">
        <w:rPr>
          <w:rFonts w:ascii="Calibri Light" w:hAnsi="Calibri Light" w:cs="Calibri Light"/>
          <w:noProof/>
          <w:sz w:val="24"/>
          <w:szCs w:val="24"/>
        </w:rPr>
        <w:t>, 2022)</w:t>
      </w:r>
      <w:r w:rsidR="00001396">
        <w:rPr>
          <w:rFonts w:ascii="Calibri Light" w:hAnsi="Calibri Light" w:cs="Calibri Light"/>
          <w:sz w:val="24"/>
          <w:szCs w:val="24"/>
        </w:rPr>
        <w:fldChar w:fldCharType="end"/>
      </w:r>
      <w:r w:rsidRPr="004266B2">
        <w:rPr>
          <w:rFonts w:ascii="Calibri Light" w:hAnsi="Calibri Light" w:cs="Calibri Light"/>
          <w:sz w:val="24"/>
          <w:szCs w:val="24"/>
        </w:rPr>
        <w:t xml:space="preserve">. </w:t>
      </w:r>
      <w:r w:rsidR="00B56C64">
        <w:rPr>
          <w:rFonts w:ascii="Calibri Light" w:hAnsi="Calibri Light" w:cs="Calibri Light"/>
          <w:sz w:val="24"/>
          <w:szCs w:val="24"/>
        </w:rPr>
        <w:fldChar w:fldCharType="begin" w:fldLock="1"/>
      </w:r>
      <w:r w:rsidR="00B56C64">
        <w:rPr>
          <w:rFonts w:ascii="Calibri Light" w:hAnsi="Calibri Light" w:cs="Calibri Light"/>
          <w:sz w:val="24"/>
          <w:szCs w:val="24"/>
        </w:rPr>
        <w:instrText>ADDIN CSL_CITATION {"citationItems":[{"id":"ITEM-1","itemData":{"author":[{"dropping-particle":"","family":"Sabrina","given":"D. Y.","non-dropping-particle":"","parse-names":false,"suffix":""},{"dropping-particle":"","family":"Erianjoni","given":"E.","non-dropping-particle":"","parse-names":false,"suffix":""}],"container-title":"Jurnal Perspektif","id":"ITEM-1","issue":"2","issued":{"date-parts":[["2019"]]},"page":"52–59","title":"Implementasi Peraturan Daerah Nomor 3 Tahun 2015 Tentang Pemenuhan dan Perlindungan Hak-Hak Penyandang Disabilitas di Kota Padang","type":"article-journal","volume":"2"},"uris":["http://www.mendeley.com/documents/?uuid=1a5f4094-12d0-4177-9537-a3c77a9ba143"]}],"mendeley":{"formattedCitation":"(Sabrina &amp; Erianjoni, 2019)","manualFormatting":"Sabrina &amp; Erianjoni (2019)","plainTextFormattedCitation":"(Sabrina &amp; Erianjoni, 2019)","previouslyFormattedCitation":"(Sabrina &amp; Erianjoni, 2019)"},"properties":{"noteIndex":0},"schema":"https://github.com/citation-style-language/schema/raw/master/csl-citation.json"}</w:instrText>
      </w:r>
      <w:r w:rsidR="00B56C64">
        <w:rPr>
          <w:rFonts w:ascii="Calibri Light" w:hAnsi="Calibri Light" w:cs="Calibri Light"/>
          <w:sz w:val="24"/>
          <w:szCs w:val="24"/>
        </w:rPr>
        <w:fldChar w:fldCharType="separate"/>
      </w:r>
      <w:hyperlink w:anchor="Sabrina" w:history="1">
        <w:r w:rsidR="00B56C64" w:rsidRPr="00666658">
          <w:rPr>
            <w:rStyle w:val="Hyperlink"/>
            <w:rFonts w:ascii="Calibri Light" w:hAnsi="Calibri Light" w:cs="Calibri Light"/>
            <w:noProof/>
            <w:sz w:val="24"/>
            <w:szCs w:val="24"/>
          </w:rPr>
          <w:t>Sabrina &amp; Erianjoni</w:t>
        </w:r>
      </w:hyperlink>
      <w:r w:rsidR="00B56C64" w:rsidRPr="00B56C64">
        <w:rPr>
          <w:rFonts w:ascii="Calibri Light" w:hAnsi="Calibri Light" w:cs="Calibri Light"/>
          <w:noProof/>
          <w:sz w:val="24"/>
          <w:szCs w:val="24"/>
        </w:rPr>
        <w:t xml:space="preserve"> </w:t>
      </w:r>
      <w:r w:rsidR="00B56C64">
        <w:rPr>
          <w:rFonts w:ascii="Calibri Light" w:hAnsi="Calibri Light" w:cs="Calibri Light"/>
          <w:noProof/>
          <w:sz w:val="24"/>
          <w:szCs w:val="24"/>
        </w:rPr>
        <w:t>(</w:t>
      </w:r>
      <w:r w:rsidR="00B56C64" w:rsidRPr="00B56C64">
        <w:rPr>
          <w:rFonts w:ascii="Calibri Light" w:hAnsi="Calibri Light" w:cs="Calibri Light"/>
          <w:noProof/>
          <w:sz w:val="24"/>
          <w:szCs w:val="24"/>
        </w:rPr>
        <w:t>2019)</w:t>
      </w:r>
      <w:r w:rsidR="00B56C64">
        <w:rPr>
          <w:rFonts w:ascii="Calibri Light" w:hAnsi="Calibri Light" w:cs="Calibri Light"/>
          <w:sz w:val="24"/>
          <w:szCs w:val="24"/>
        </w:rPr>
        <w:fldChar w:fldCharType="end"/>
      </w:r>
      <w:r w:rsidR="00B56C64">
        <w:rPr>
          <w:rFonts w:ascii="Calibri Light" w:hAnsi="Calibri Light" w:cs="Calibri Light"/>
          <w:sz w:val="24"/>
          <w:szCs w:val="24"/>
        </w:rPr>
        <w:t xml:space="preserve"> </w:t>
      </w:r>
      <w:r w:rsidRPr="004266B2">
        <w:rPr>
          <w:rFonts w:ascii="Calibri Light" w:hAnsi="Calibri Light" w:cs="Calibri Light"/>
          <w:sz w:val="24"/>
          <w:szCs w:val="24"/>
        </w:rPr>
        <w:t xml:space="preserve">revealed how solid the existence of laws (statutes) in Indonesia is, which is the basis for inclusive education and its derivatives </w:t>
      </w:r>
      <w:r w:rsidR="00B56C64">
        <w:rPr>
          <w:rFonts w:ascii="Calibri Light" w:hAnsi="Calibri Light" w:cs="Calibri Light"/>
          <w:sz w:val="24"/>
          <w:szCs w:val="24"/>
        </w:rPr>
        <w:fldChar w:fldCharType="begin" w:fldLock="1"/>
      </w:r>
      <w:r w:rsidR="00B56C64">
        <w:rPr>
          <w:rFonts w:ascii="Calibri Light" w:hAnsi="Calibri Light" w:cs="Calibri Light"/>
          <w:sz w:val="24"/>
          <w:szCs w:val="24"/>
        </w:rPr>
        <w:instrText>ADDIN CSL_CITATION {"citationItems":[{"id":"ITEM-1","itemData":{"DOI":"10.1111/jppi.12369","ISSN":"1741-1122","abstract":"Abstract 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author":[{"dropping-particle":"","family":"Faragher","given":"Rhonda","non-dropping-particle":"","parse-names":false,"suffix":""},{"dropping-particle":"","family":"Chen","given":"Mo","non-dropping-particle":"","parse-names":false,"suffix":""},{"dropping-particle":"","family":"Miranda","given":"Lucena","non-dropping-particle":"","parse-names":false,"suffix":""},{"dropping-particle":"","family":"Poon","given":"Kenneth","non-dropping-particle":"","parse-names":false,"suffix":""},{"dropping-particle":"","family":"Rumiati","given":"","non-dropping-particle":"","parse-names":false,"suffix":""},{"dropping-particle":"","family":"Chang","given":"Feng-Ru","non-dropping-particle":"","parse-names":false,"suffix":""},{"dropping-particle":"","family":"Chen","given":"Holly","non-dropping-particle":"","parse-names":false,"suffix":""}],"container-title":"Journal of Policy and Practice in Intellectual Disabilities","id":"ITEM-1","issue":"1","issued":{"date-parts":[["2021","3","1"]]},"page":"23-35","publisher":"John Wiley &amp; Sons, Ltd","title":"Inclusive Education in Asia: Insights From Some Country Case Studies","type":"article-journal","volume":"18"},"uris":["http://www.mendeley.com/documents/?uuid=2d553a4c-b671-476d-98a0-485117bd3158"]},{"id":"ITEM-2","itemData":{"author":[{"dropping-particle":"","family":"Sabrina","given":"D. Y.","non-dropping-particle":"","parse-names":false,"suffix":""},{"dropping-particle":"","family":"Erianjoni","given":"E.","non-dropping-particle":"","parse-names":false,"suffix":""}],"container-title":"Jurnal Perspektif","id":"ITEM-2","issue":"2","issued":{"date-parts":[["2019"]]},"page":"52–59","title":"Implementasi Peraturan Daerah Nomor 3 Tahun 2015 Tentang Pemenuhan dan Perlindungan Hak-Hak Penyandang Disabilitas di Kota Padang","type":"article-journal","volume":"2"},"uris":["http://www.mendeley.com/documents/?uuid=1a5f4094-12d0-4177-9537-a3c77a9ba143"]},{"id":"ITEM-3","itemData":{"DOI":"10.55606/eksekusi.v1i3.534","author":[{"dropping-particle":"","family":"Lahesti","given":"E.","non-dropping-particle":"","parse-names":false,"suffix":""},{"dropping-particle":"","family":"Akhyary","given":"E.","non-dropping-particle":"","parse-names":false,"suffix":""},{"dropping-particle":"","family":"Hendrayady","given":"A.","non-dropping-particle":"","parse-names":false,"suffix":""}],"container-title":"Eksekusi: Jurnal Ilmu Hukum Dan Administrasi Negara","id":"ITEM-3","issue":"3","issued":{"date-parts":[["2023"]]},"page":"250–262","title":"Implementasi Kebijakan Pendidikan Inklusif: Studi Kasus SMP Negeri 15 Tanjungpinang","type":"article-journal","volume":"1"},"uris":["http://www.mendeley.com/documents/?uuid=49e8222a-067a-4ee2-83e8-a3507837fd36"]}],"mendeley":{"formattedCitation":"(Faragher et al., 2021; Lahesti et al., 2023; Sabrina &amp; Erianjoni, 2019)","plainTextFormattedCitation":"(Faragher et al., 2021; Lahesti et al., 2023; Sabrina &amp; Erianjoni, 2019)","previouslyFormattedCitation":"(Faragher et al., 2021; Lahesti et al., 2023; Sabrina &amp; Erianjoni, 2019)"},"properties":{"noteIndex":0},"schema":"https://github.com/citation-style-language/schema/raw/master/csl-citation.json"}</w:instrText>
      </w:r>
      <w:r w:rsidR="00B56C64">
        <w:rPr>
          <w:rFonts w:ascii="Calibri Light" w:hAnsi="Calibri Light" w:cs="Calibri Light"/>
          <w:sz w:val="24"/>
          <w:szCs w:val="24"/>
        </w:rPr>
        <w:fldChar w:fldCharType="separate"/>
      </w:r>
      <w:r w:rsidR="00B56C64" w:rsidRPr="00B56C64">
        <w:rPr>
          <w:rFonts w:ascii="Calibri Light" w:hAnsi="Calibri Light" w:cs="Calibri Light"/>
          <w:noProof/>
          <w:sz w:val="24"/>
          <w:szCs w:val="24"/>
        </w:rPr>
        <w:t>(</w:t>
      </w:r>
      <w:hyperlink w:anchor="Faragher" w:history="1">
        <w:r w:rsidR="00B56C64" w:rsidRPr="00074E38">
          <w:rPr>
            <w:rStyle w:val="Hyperlink"/>
            <w:rFonts w:ascii="Calibri Light" w:hAnsi="Calibri Light" w:cs="Calibri Light"/>
            <w:noProof/>
            <w:sz w:val="24"/>
            <w:szCs w:val="24"/>
          </w:rPr>
          <w:t>Faragher et al.</w:t>
        </w:r>
      </w:hyperlink>
      <w:r w:rsidR="00B56C64" w:rsidRPr="00B56C64">
        <w:rPr>
          <w:rFonts w:ascii="Calibri Light" w:hAnsi="Calibri Light" w:cs="Calibri Light"/>
          <w:noProof/>
          <w:sz w:val="24"/>
          <w:szCs w:val="24"/>
        </w:rPr>
        <w:t xml:space="preserve">, 2021; </w:t>
      </w:r>
      <w:hyperlink w:anchor="Lahesti" w:history="1">
        <w:r w:rsidR="00B56C64" w:rsidRPr="00B73B0B">
          <w:rPr>
            <w:rStyle w:val="Hyperlink"/>
            <w:rFonts w:ascii="Calibri Light" w:hAnsi="Calibri Light" w:cs="Calibri Light"/>
            <w:noProof/>
            <w:sz w:val="24"/>
            <w:szCs w:val="24"/>
          </w:rPr>
          <w:t>Lahesti et al.</w:t>
        </w:r>
      </w:hyperlink>
      <w:r w:rsidR="00B56C64" w:rsidRPr="00B56C64">
        <w:rPr>
          <w:rFonts w:ascii="Calibri Light" w:hAnsi="Calibri Light" w:cs="Calibri Light"/>
          <w:noProof/>
          <w:sz w:val="24"/>
          <w:szCs w:val="24"/>
        </w:rPr>
        <w:t xml:space="preserve">, 2023; </w:t>
      </w:r>
      <w:hyperlink w:anchor="Sabrina" w:history="1">
        <w:r w:rsidR="00B56C64" w:rsidRPr="00320FB6">
          <w:rPr>
            <w:rStyle w:val="Hyperlink"/>
            <w:rFonts w:ascii="Calibri Light" w:hAnsi="Calibri Light" w:cs="Calibri Light"/>
            <w:noProof/>
            <w:sz w:val="24"/>
            <w:szCs w:val="24"/>
          </w:rPr>
          <w:t>Sabrina &amp; Erianjoni</w:t>
        </w:r>
      </w:hyperlink>
      <w:r w:rsidR="00B56C64" w:rsidRPr="00B56C64">
        <w:rPr>
          <w:rFonts w:ascii="Calibri Light" w:hAnsi="Calibri Light" w:cs="Calibri Light"/>
          <w:noProof/>
          <w:sz w:val="24"/>
          <w:szCs w:val="24"/>
        </w:rPr>
        <w:t>, 2019)</w:t>
      </w:r>
      <w:r w:rsidR="00B56C64">
        <w:rPr>
          <w:rFonts w:ascii="Calibri Light" w:hAnsi="Calibri Light" w:cs="Calibri Light"/>
          <w:sz w:val="24"/>
          <w:szCs w:val="24"/>
        </w:rPr>
        <w:fldChar w:fldCharType="end"/>
      </w:r>
      <w:r w:rsidRPr="004266B2">
        <w:rPr>
          <w:rFonts w:ascii="Calibri Light" w:hAnsi="Calibri Light" w:cs="Calibri Light"/>
          <w:sz w:val="24"/>
          <w:szCs w:val="24"/>
        </w:rPr>
        <w:t xml:space="preserve">. However, if intensive monitoring and assistance are not carried out accompanied by periodic evaluations, the implementation process will be less than optimal. Several findings on the implementation of inclusive education at the elementary school level </w:t>
      </w:r>
      <w:r w:rsidR="00836E71">
        <w:rPr>
          <w:rFonts w:ascii="Calibri Light" w:hAnsi="Calibri Light" w:cs="Calibri Light"/>
          <w:sz w:val="24"/>
          <w:szCs w:val="24"/>
        </w:rPr>
        <w:fldChar w:fldCharType="begin" w:fldLock="1"/>
      </w:r>
      <w:r w:rsidR="00836E71">
        <w:rPr>
          <w:rFonts w:ascii="Calibri Light" w:hAnsi="Calibri Light" w:cs="Calibri Light"/>
          <w:sz w:val="24"/>
          <w:szCs w:val="24"/>
        </w:rPr>
        <w:instrText>ADDIN CSL_CITATION {"citationItems":[{"id":"ITEM-1","itemData":{"DOI":"10.14710/jppmr.v6i4.17823","author":[{"dropping-particle":"","family":"Fasha","given":"A. F.","non-dropping-particle":"","parse-names":false,"suffix":""},{"dropping-particle":"","family":"Widowati","given":"N.","non-dropping-particle":"","parse-names":false,"suffix":""}],"container-title":"Journal of Public Policy and Management Review","id":"ITEM-1","issue":"4","issued":{"date-parts":[["2017"]]},"page":"300–311","title":"Evaluasi Kebijakan Penyelenggaraan Pendidikan Inklusif Tingkat Sekolah Dasar di Kecamatan Koja Jakarta Utara (Studi pada Sdn Tugu Utara 11)","type":"article-journal","volume":"6"},"uris":["http://www.mendeley.com/documents/?uuid=5e76b43a-6a5c-4799-9771-c87b1fb6ec58"]},{"id":"ITEM-2","itemData":{"DOI":"10.31932/jpdp.v2i2.105","author":[{"dropping-particle":"","family":"Nugroho","given":"A.","non-dropping-particle":"","parse-names":false,"suffix":""},{"dropping-particle":"","family":"Mareza","given":"L.","non-dropping-particle":"","parse-names":false,"suffix":""}],"container-title":"Jurnal Pendidikan Dasar PerKhasa","id":"ITEM-2","issue":"2","issued":{"date-parts":[["2016"]]},"page":"145–156","title":"Model dan Strategi Pembelajaran Anak Berkebutuhan Khusus dalam Setting Pendidikan Inklusi","type":"article-journal","volume":"2"},"uris":["http://www.mendeley.com/documents/?uuid=668eb494-fefb-49f9-a69e-307761a2832a"]},{"id":"ITEM-3","itemData":{"DOI":"10.31949/jee.v4i1.3085","author":[{"dropping-particle":"","family":"Romadhon","given":"M.","non-dropping-particle":"","parse-names":false,"suffix":""},{"dropping-particle":"","family":"Marini","given":"A.","non-dropping-particle":"","parse-names":false,"suffix":""},{"dropping-particle":"","family":"Sumantri","given":"M. S.","non-dropping-particle":"","parse-names":false,"suffix":""}],"container-title":"Jurnal Elementaria Edukasia","id":"ITEM-3","issue":"1","issued":{"date-parts":[["2021"]]},"page":"109–115","title":"Kebijakan pendidikan inklusi sebuah solusi di sekolah dasar","type":"article-journal","volume":"4"},"uris":["http://www.mendeley.com/documents/?uuid=9bb40879-266a-4467-85a2-d74d043b9149"]},{"id":"ITEM-4","itemData":{"DOI":"10.31004/basicedu.v5i3.886","author":[{"dropping-particle":"","family":"Munajah","given":"R.","non-dropping-particle":"","parse-names":false,"suffix":""},{"dropping-particle":"","family":"Marini","given":"A.","non-dropping-particle":"","parse-names":false,"suffix":""},{"dropping-particle":"","family":"Sumantri","given":"M.","non-dropping-particle":"","parse-names":false,"suffix":""}],"container-title":"Jurnal Basicedu","id":"ITEM-4","issue":"1","issued":{"date-parts":[["2021"]]},"page":"1183–1190","title":"Implementasi Kebijakan Pendidikan Inklusi di Sekolah Dasar","type":"article-journal","volume":"5"},"uris":["http://www.mendeley.com/documents/?uuid=5e9a8bad-f823-4c5f-8161-a666ed007993"]}],"mendeley":{"formattedCitation":"(Fasha &amp; Widowati, 2017; Munajah et al., 2021; Nugroho &amp; Mareza, 2016; Romadhon et al., 2021)","plainTextFormattedCitation":"(Fasha &amp; Widowati, 2017; Munajah et al., 2021; Nugroho &amp; Mareza, 2016; Romadhon et al., 2021)","previouslyFormattedCitation":"(Fasha &amp; Widowati, 2017; Munajah et al., 2021; Nugroho &amp; Mareza, 2016; Romadhon et al., 2021)"},"properties":{"noteIndex":0},"schema":"https://github.com/citation-style-language/schema/raw/master/csl-citation.json"}</w:instrText>
      </w:r>
      <w:r w:rsidR="00836E71">
        <w:rPr>
          <w:rFonts w:ascii="Calibri Light" w:hAnsi="Calibri Light" w:cs="Calibri Light"/>
          <w:sz w:val="24"/>
          <w:szCs w:val="24"/>
        </w:rPr>
        <w:fldChar w:fldCharType="separate"/>
      </w:r>
      <w:r w:rsidR="00836E71" w:rsidRPr="00836E71">
        <w:rPr>
          <w:rFonts w:ascii="Calibri Light" w:hAnsi="Calibri Light" w:cs="Calibri Light"/>
          <w:noProof/>
          <w:sz w:val="24"/>
          <w:szCs w:val="24"/>
        </w:rPr>
        <w:t>(</w:t>
      </w:r>
      <w:hyperlink w:anchor="Fasha" w:history="1">
        <w:r w:rsidR="00836E71" w:rsidRPr="0044093C">
          <w:rPr>
            <w:rStyle w:val="Hyperlink"/>
            <w:rFonts w:ascii="Calibri Light" w:hAnsi="Calibri Light" w:cs="Calibri Light"/>
            <w:noProof/>
            <w:sz w:val="24"/>
            <w:szCs w:val="24"/>
          </w:rPr>
          <w:t>Fasha &amp; Widowati</w:t>
        </w:r>
      </w:hyperlink>
      <w:r w:rsidR="00836E71" w:rsidRPr="00836E71">
        <w:rPr>
          <w:rFonts w:ascii="Calibri Light" w:hAnsi="Calibri Light" w:cs="Calibri Light"/>
          <w:noProof/>
          <w:sz w:val="24"/>
          <w:szCs w:val="24"/>
        </w:rPr>
        <w:t xml:space="preserve">, 2017; </w:t>
      </w:r>
      <w:hyperlink w:anchor="Munajah" w:history="1">
        <w:r w:rsidR="00836E71" w:rsidRPr="002305A9">
          <w:rPr>
            <w:rStyle w:val="Hyperlink"/>
            <w:rFonts w:ascii="Calibri Light" w:hAnsi="Calibri Light" w:cs="Calibri Light"/>
            <w:noProof/>
            <w:sz w:val="24"/>
            <w:szCs w:val="24"/>
          </w:rPr>
          <w:t>Munajah et al.</w:t>
        </w:r>
      </w:hyperlink>
      <w:r w:rsidR="00836E71" w:rsidRPr="00836E71">
        <w:rPr>
          <w:rFonts w:ascii="Calibri Light" w:hAnsi="Calibri Light" w:cs="Calibri Light"/>
          <w:noProof/>
          <w:sz w:val="24"/>
          <w:szCs w:val="24"/>
        </w:rPr>
        <w:t xml:space="preserve">, 2021; </w:t>
      </w:r>
      <w:hyperlink w:anchor="Nugroho" w:history="1">
        <w:r w:rsidR="00836E71" w:rsidRPr="001F038F">
          <w:rPr>
            <w:rStyle w:val="Hyperlink"/>
            <w:rFonts w:ascii="Calibri Light" w:hAnsi="Calibri Light" w:cs="Calibri Light"/>
            <w:noProof/>
            <w:sz w:val="24"/>
            <w:szCs w:val="24"/>
          </w:rPr>
          <w:t>Nugroho &amp; Mareza</w:t>
        </w:r>
      </w:hyperlink>
      <w:r w:rsidR="00836E71" w:rsidRPr="00836E71">
        <w:rPr>
          <w:rFonts w:ascii="Calibri Light" w:hAnsi="Calibri Light" w:cs="Calibri Light"/>
          <w:noProof/>
          <w:sz w:val="24"/>
          <w:szCs w:val="24"/>
        </w:rPr>
        <w:t xml:space="preserve">, 2016; </w:t>
      </w:r>
      <w:hyperlink w:anchor="Romadhon" w:history="1">
        <w:r w:rsidR="00836E71" w:rsidRPr="00666658">
          <w:rPr>
            <w:rStyle w:val="Hyperlink"/>
            <w:rFonts w:ascii="Calibri Light" w:hAnsi="Calibri Light" w:cs="Calibri Light"/>
            <w:noProof/>
            <w:sz w:val="24"/>
            <w:szCs w:val="24"/>
          </w:rPr>
          <w:t>Romadhon et al.</w:t>
        </w:r>
      </w:hyperlink>
      <w:r w:rsidR="00836E71" w:rsidRPr="00836E71">
        <w:rPr>
          <w:rFonts w:ascii="Calibri Light" w:hAnsi="Calibri Light" w:cs="Calibri Light"/>
          <w:noProof/>
          <w:sz w:val="24"/>
          <w:szCs w:val="24"/>
        </w:rPr>
        <w:t>, 2021)</w:t>
      </w:r>
      <w:r w:rsidR="00836E71">
        <w:rPr>
          <w:rFonts w:ascii="Calibri Light" w:hAnsi="Calibri Light" w:cs="Calibri Light"/>
          <w:sz w:val="24"/>
          <w:szCs w:val="24"/>
        </w:rPr>
        <w:fldChar w:fldCharType="end"/>
      </w:r>
      <w:r w:rsidRPr="004266B2">
        <w:rPr>
          <w:rFonts w:ascii="Calibri Light" w:hAnsi="Calibri Light" w:cs="Calibri Light"/>
          <w:sz w:val="24"/>
          <w:szCs w:val="24"/>
        </w:rPr>
        <w:t xml:space="preserve">, special schools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{"citationItems":[{"id":"ITEM-1","itemData":{"DOI":"10.61722%2Fjemba.v1i4.522","author":[{"dropping-particle":"","family":"Perdana","given":"D. P.","non-dropping-particle":"","parse-names":false,"suffix":""},{"dropping-particle":"","family":"Nuriyati","given":"M.","non-dropping-particle":"","parse-names":false,"suffix":""},{"dropping-particle":"","family":"Abelia","given":"S. P.","non-dropping-particle":"","parse-names":false,"suffix":""},{"dropping-particle":"","family":"Dharmawan","given":"T.","non-dropping-particle":"","parse-names":false,"suffix":""},{"dropping-particle":"","family":"Ma’rufah","given":"R. H.","non-dropping-particle":"","parse-names":false,"suffix":""},{"dropping-particle":"","family":"Simanjorang","given":"A. R.","non-dropping-particle":"","parse-names":false,"suffix":""},{"dropping-particle":"","family":"Hamsyah","given":"F. W.","non-dropping-particle":"","parse-names":false,"suffix":""}],"container-title":"Jurnal Ilmiah Ekonomi, Manajemen, Bisnis Dan Akuntansi","id":"ITEM-1","issue":"4","issued":{"date-parts":[["2024"]]},"page":"309–316","title":"Analisis Penerapan Perencanaan Sekolah Luar Biasa Negeri jember Berdasarkan Permendikbudristek Nomor 47 Tahun 2023","type":"article-journal","volume":"1"},"uris":["http://www.mendeley.com/documents/?uuid=8d299f58-1bc5-49f4-950e-f9c36ea8731d"]}],"mendeley":{"formattedCitation":"(Perdana et al., 2024)","plainTextFormattedCitation":"(Perdana et al., 2024)","previouslyFormattedCitation":"(Perdana et al., 2024)"},"properties":{"noteIndex":0},"schema":"https://github.com/citation-style-language/schema/raw/master/csl-citation.json"}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Perdana" w:history="1">
        <w:r w:rsidR="003C4CFE" w:rsidRPr="0072519F">
          <w:rPr>
            <w:rStyle w:val="Hyperlink"/>
            <w:rFonts w:ascii="Calibri Light" w:hAnsi="Calibri Light" w:cs="Calibri Light"/>
            <w:noProof/>
            <w:sz w:val="24"/>
            <w:szCs w:val="24"/>
          </w:rPr>
          <w:t>Perdana et al.</w:t>
        </w:r>
      </w:hyperlink>
      <w:r w:rsidR="003C4CFE" w:rsidRPr="003C4CFE">
        <w:rPr>
          <w:rFonts w:ascii="Calibri Light" w:hAnsi="Calibri Light" w:cs="Calibri Light"/>
          <w:noProof/>
          <w:sz w:val="24"/>
          <w:szCs w:val="24"/>
        </w:rPr>
        <w:t>, 2024)</w:t>
      </w:r>
      <w:r w:rsidR="003C4CFE">
        <w:rPr>
          <w:rFonts w:ascii="Calibri Light" w:hAnsi="Calibri Light" w:cs="Calibri Light"/>
          <w:sz w:val="24"/>
          <w:szCs w:val="24"/>
        </w:rPr>
        <w:fldChar w:fldCharType="end"/>
      </w:r>
      <w:r w:rsidR="003C4CFE">
        <w:rPr>
          <w:rFonts w:ascii="Calibri Light" w:hAnsi="Calibri Light" w:cs="Calibri Light"/>
          <w:sz w:val="24"/>
          <w:szCs w:val="24"/>
        </w:rPr>
        <w:t xml:space="preserve">, </w:t>
      </w:r>
      <w:r w:rsidRPr="004266B2">
        <w:rPr>
          <w:rFonts w:ascii="Calibri Light" w:hAnsi="Calibri Light" w:cs="Calibri Light"/>
          <w:sz w:val="24"/>
          <w:szCs w:val="24"/>
        </w:rPr>
        <w:t xml:space="preserve">and secondary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{"citationItems":[{"id":"ITEM-1","itemData":{"author":[{"dropping-particle":"","family":"Syarif","given":"R.","non-dropping-particle":"","parse-names":false,"suffix":""}],"container-title":"Jurnal Pemikiran Dan Pengembangan Pembelajaran","id":"ITEM-1","issue":"3","issued":{"date-parts":[["2024"]]},"page":"852–864","title":"Analisis Kebijakan Pendidikan Inklusif di Indonesia: Tantangan dan Peluang dalam Implementasi di Sekolah Menengah","type":"article-journal","volume":"6"},"uris":["http://www.mendeley.com/documents/?uuid=1eb1bd11-d78a-472a-99ee-7e95cf2d674d"]}],"mendeley":{"formattedCitation":"(Syarif, 2024)","plainTextFormattedCitation":"(Syarif, 2024)","previouslyFormattedCitation":"(Syarif, 2024)"},"properties":{"noteIndex":0},"schema":"https://github.com/citation-style-language/schema/raw/master/csl-citation.json"}</w:instrText>
      </w:r>
      <w:r w:rsidR="00A14F8B">
        <w:rPr>
          <w:rFonts w:ascii="Calibri Light" w:hAnsi="Calibri Light" w:cs="Calibri Light"/>
          <w:sz w:val="24"/>
          <w:szCs w:val="24"/>
        </w:rPr>
        <w:fldChar w:fldCharType="separate"/>
      </w:r>
      <w:r w:rsidR="00A14F8B" w:rsidRPr="00A14F8B">
        <w:rPr>
          <w:rFonts w:ascii="Calibri Light" w:hAnsi="Calibri Light" w:cs="Calibri Light"/>
          <w:noProof/>
          <w:sz w:val="24"/>
          <w:szCs w:val="24"/>
        </w:rPr>
        <w:t>(</w:t>
      </w:r>
      <w:hyperlink w:anchor="Syarif" w:history="1">
        <w:r w:rsidR="00A14F8B" w:rsidRPr="008A2897">
          <w:rPr>
            <w:rStyle w:val="Hyperlink"/>
            <w:rFonts w:ascii="Calibri Light" w:hAnsi="Calibri Light" w:cs="Calibri Light"/>
            <w:noProof/>
            <w:sz w:val="24"/>
            <w:szCs w:val="24"/>
          </w:rPr>
          <w:t>Syarif</w:t>
        </w:r>
      </w:hyperlink>
      <w:r w:rsidR="00A14F8B" w:rsidRPr="00A14F8B">
        <w:rPr>
          <w:rFonts w:ascii="Calibri Light" w:hAnsi="Calibri Light" w:cs="Calibri Light"/>
          <w:noProof/>
          <w:sz w:val="24"/>
          <w:szCs w:val="24"/>
        </w:rPr>
        <w:t>, 2024)</w:t>
      </w:r>
      <w:r w:rsidR="00A14F8B">
        <w:rPr>
          <w:rFonts w:ascii="Calibri Light" w:hAnsi="Calibri Light" w:cs="Calibri Light"/>
          <w:sz w:val="24"/>
          <w:szCs w:val="24"/>
        </w:rPr>
        <w:fldChar w:fldCharType="end"/>
      </w:r>
      <w:r w:rsidR="00A14F8B">
        <w:rPr>
          <w:rFonts w:ascii="Calibri Light" w:hAnsi="Calibri Light" w:cs="Calibri Light"/>
          <w:sz w:val="24"/>
          <w:szCs w:val="24"/>
        </w:rPr>
        <w:t xml:space="preserve">, </w:t>
      </w:r>
      <w:r w:rsidRPr="004266B2">
        <w:rPr>
          <w:rFonts w:ascii="Calibri Light" w:hAnsi="Calibri Light" w:cs="Calibri Light"/>
          <w:sz w:val="24"/>
          <w:szCs w:val="24"/>
        </w:rPr>
        <w:t xml:space="preserve">and higher education </w:t>
      </w:r>
      <w:r w:rsidR="005A1B35">
        <w:rPr>
          <w:rFonts w:ascii="Calibri Light" w:hAnsi="Calibri Light" w:cs="Calibri Light"/>
          <w:sz w:val="24"/>
          <w:szCs w:val="24"/>
        </w:rPr>
        <w:fldChar w:fldCharType="begin" w:fldLock="1"/>
      </w:r>
      <w:r w:rsidR="009A37C5">
        <w:rPr>
          <w:rFonts w:ascii="Calibri Light" w:hAnsi="Calibri Light" w:cs="Calibri Light"/>
          <w:sz w:val="24"/>
          <w:szCs w:val="24"/>
        </w:rPr>
        <w:instrText>ADDIN CSL_CITATION {"citationItems":[{"id":"ITEM-1","itemData":{"DOI":"10.31943/jurnal_risalah.v10i4.1228","author":[{"dropping-particle":"","family":"Huda","given":"L.","non-dropping-particle":"","parse-names":false,"suffix":""},{"dropping-particle":"","family":"Syihabuddin","given":"M.","non-dropping-particle":"","parse-names":false,"suffix":""}],"container-title":"Risalah, Jurnal Pendidikan Dan Studi Islam","id":"ITEM-1","issue":"4","issued":{"date-parts":[["2024"]]},"page":"1625–1635","title":"Policy Analysis of Inclusive-Based Education: Case Study of UIN Sunan Kalijaga","type":"article-journal","volume":"10"},"uris":["http://www.mendeley.com/documents/?uuid=a51ac446-5475-4e64-b2aa-b0a4c84380f7"]}],"mendeley":{"formattedCitation":"(Huda &amp; Syihabuddin, 2024)","plainTextFormattedCitation":"(Huda &amp; Syihabuddin, 2024)","previouslyFormattedCitation":"(Huda &amp; Syihabuddin, 2024)"},"properties":{"noteIndex":0},"schema":"https://github.com/citation-style-language/schema/raw/master/csl-citation.json"}</w:instrText>
      </w:r>
      <w:r w:rsidR="005A1B35">
        <w:rPr>
          <w:rFonts w:ascii="Calibri Light" w:hAnsi="Calibri Light" w:cs="Calibri Light"/>
          <w:sz w:val="24"/>
          <w:szCs w:val="24"/>
        </w:rPr>
        <w:fldChar w:fldCharType="separate"/>
      </w:r>
      <w:r w:rsidR="005A1B35" w:rsidRPr="005A1B35">
        <w:rPr>
          <w:rFonts w:ascii="Calibri Light" w:hAnsi="Calibri Light" w:cs="Calibri Light"/>
          <w:noProof/>
          <w:sz w:val="24"/>
          <w:szCs w:val="24"/>
        </w:rPr>
        <w:t>(</w:t>
      </w:r>
      <w:hyperlink w:anchor="Huda" w:history="1">
        <w:r w:rsidR="005A1B35" w:rsidRPr="0000674B">
          <w:rPr>
            <w:rStyle w:val="Hyperlink"/>
            <w:rFonts w:ascii="Calibri Light" w:hAnsi="Calibri Light" w:cs="Calibri Light"/>
            <w:noProof/>
            <w:sz w:val="24"/>
            <w:szCs w:val="24"/>
          </w:rPr>
          <w:t>Huda &amp; Syihabuddin</w:t>
        </w:r>
      </w:hyperlink>
      <w:r w:rsidR="005A1B35" w:rsidRPr="005A1B35">
        <w:rPr>
          <w:rFonts w:ascii="Calibri Light" w:hAnsi="Calibri Light" w:cs="Calibri Light"/>
          <w:noProof/>
          <w:sz w:val="24"/>
          <w:szCs w:val="24"/>
        </w:rPr>
        <w:t>, 2024)</w:t>
      </w:r>
      <w:r w:rsidR="005A1B35">
        <w:rPr>
          <w:rFonts w:ascii="Calibri Light" w:hAnsi="Calibri Light" w:cs="Calibri Light"/>
          <w:sz w:val="24"/>
          <w:szCs w:val="24"/>
        </w:rPr>
        <w:fldChar w:fldCharType="end"/>
      </w:r>
      <w:r w:rsidR="005A1B35">
        <w:rPr>
          <w:rFonts w:ascii="Calibri Light" w:hAnsi="Calibri Light" w:cs="Calibri Light"/>
          <w:sz w:val="24"/>
          <w:szCs w:val="24"/>
        </w:rPr>
        <w:t xml:space="preserve">, </w:t>
      </w:r>
      <w:r w:rsidRPr="004266B2">
        <w:rPr>
          <w:rFonts w:ascii="Calibri Light" w:hAnsi="Calibri Light" w:cs="Calibri Light"/>
          <w:sz w:val="24"/>
          <w:szCs w:val="24"/>
        </w:rPr>
        <w:t xml:space="preserve">still leave various homework to be completed </w:t>
      </w:r>
      <w:r w:rsidR="009C0B08">
        <w:rPr>
          <w:rFonts w:ascii="Calibri Light" w:hAnsi="Calibri Light" w:cs="Calibri Light"/>
          <w:sz w:val="24"/>
          <w:szCs w:val="24"/>
        </w:rPr>
        <w:fldChar w:fldCharType="begin" w:fldLock="1"/>
      </w:r>
      <w:r w:rsidR="009C0B08">
        <w:rPr>
          <w:rFonts w:ascii="Calibri Light" w:hAnsi="Calibri Light" w:cs="Calibri Light"/>
          <w:sz w:val="24"/>
          <w:szCs w:val="24"/>
        </w:rPr>
        <w:instrText>ADDIN CSL_CITATION {"citationItems":[{"id":"ITEM-1","itemData":{"DOI":"10.51612/teunuleh.v5i3.165","author":[{"dropping-particle":"","family":"Lestari","given":"N.","non-dropping-particle":"","parse-names":false,"suffix":""},{"dropping-particle":"","family":"Widiyarti","given":"G.","non-dropping-particle":"","parse-names":false,"suffix":""},{"dropping-particle":"","family":"Siregar","given":"N.","non-dropping-particle":"","parse-names":false,"suffix":""},{"dropping-particle":"","family":"Sari","given":"D. N.","non-dropping-particle":"","parse-names":false,"suffix":""}],"container-title":"Jurnal Ilmiah Teunuleh","id":"ITEM-1","issue":"3","issued":{"date-parts":[["2024"]]},"page":"153–161","title":"Challenges and Solutions in Implementing Inclusive Education at UPT State Elementary School 067250 Medan","type":"article-journal","volume":"5"},"uris":["http://www.mendeley.com/documents/?uuid=e3f57a85-e1b7-4b27-8e4f-3283b56ea9c9"]},{"id":"ITEM-2","itemData":{"DOI":"10.47197/retos.v57.104041","author":[{"dropping-particle":"","family":"Jannata","given":"Taufan","non-dropping-particle":"","parse-names":false,"suffix":""},{"dropping-particle":"","family":"Sumaryanto","given":"Sumaryanto","non-dropping-particle":"","parse-names":false,"suffix":""},{"dropping-particle":"","family":"Hadi","given":"Samsul","non-dropping-particle":"","parse-names":false,"suffix":""},{"dropping-particle":"","family":"Setiawan","given":"Caly","non-dropping-particle":"","parse-names":false,"suffix":""}],"container-title":"Retos","id":"ITEM-2","issued":{"date-parts":[["2024","5","27"]]},"page":"18-24","title":"Implementation of two policies in physical education in indonesia: structural equiting model analysis","type":"article-journal","volume":"57"},"uris":["http://www.mendeley.com/documents/?uuid=0f59c0c8-5367-4774-9b53-c3cad6c4bfd9"]},{"id":"ITEM-3","itemData":{"DOI":"10.1080/08856257.2019.1615800","ISSN":"0885-6257","author":[{"dropping-particle":"","family":"Moberg","given":"Sakari","non-dropping-particle":"","parse-names":false,"suffix":""},{"dropping-particle":"","family":"Etsuko","given":"Muta","non-dropping-particle":"","parse-names":false,"suffix":""},{"dropping-particle":"","family":"Kanako","given":"Korenaga","non-dropping-particle":"","parse-names":false,"suffix":""},{"dropping-particle":"","family":"Matti","given":"Kuorelahti","non-dropping-particle":"","parse-names":false,"suffix":""},{"dropping-particle":"","family":"and Savolainen","given":"Hannu","non-dropping-particle":"","parse-names":false,"suffix":""}],"container-title":"European Journal of Special Needs Education","id":"ITEM-3","issue":"1","issued":{"date-parts":[["2020","1","1"]]},"note":"doi: 10.1080/08856257.2019.1615800","page":"100-114","publisher":"Routledge","title":"Struggling for inclusive education in Japan and Finland: teachers’ attitudes towards inclusive education","type":"article-journal","volume":"35"},"uris":["http://www.mendeley.com/documents/?uuid=e53e6b58-7c11-4da6-85a0-1eaded189a3b"]}],"mendeley":{"formattedCitation":"(Jannata et al., 2024; Lestari et al., 2024; Moberg et al., 2020)","plainTextFormattedCitation":"(Jannata et al., 2024; Lestari et al., 2024; Moberg et al., 2020)","previouslyFormattedCitation":"(Jannata et al., 2024; Lestari et al., 2024; Moberg et al., 2020)"},"properties":{"noteIndex":0},"schema":"https://github.com/citation-style-language/schema/raw/master/csl-citation.json"}</w:instrText>
      </w:r>
      <w:r w:rsidR="009C0B08">
        <w:rPr>
          <w:rFonts w:ascii="Calibri Light" w:hAnsi="Calibri Light" w:cs="Calibri Light"/>
          <w:sz w:val="24"/>
          <w:szCs w:val="24"/>
        </w:rPr>
        <w:fldChar w:fldCharType="separate"/>
      </w:r>
      <w:r w:rsidR="009C0B08" w:rsidRPr="009C0B08">
        <w:rPr>
          <w:rFonts w:ascii="Calibri Light" w:hAnsi="Calibri Light" w:cs="Calibri Light"/>
          <w:noProof/>
          <w:sz w:val="24"/>
          <w:szCs w:val="24"/>
        </w:rPr>
        <w:t>(</w:t>
      </w:r>
      <w:hyperlink w:anchor="Jannata" w:history="1">
        <w:r w:rsidR="009C0B08" w:rsidRPr="0000674B">
          <w:rPr>
            <w:rStyle w:val="Hyperlink"/>
            <w:rFonts w:ascii="Calibri Light" w:hAnsi="Calibri Light" w:cs="Calibri Light"/>
            <w:noProof/>
            <w:sz w:val="24"/>
            <w:szCs w:val="24"/>
          </w:rPr>
          <w:t>Jannata et al.</w:t>
        </w:r>
      </w:hyperlink>
      <w:r w:rsidR="009C0B08" w:rsidRPr="009C0B08">
        <w:rPr>
          <w:rFonts w:ascii="Calibri Light" w:hAnsi="Calibri Light" w:cs="Calibri Light"/>
          <w:noProof/>
          <w:sz w:val="24"/>
          <w:szCs w:val="24"/>
        </w:rPr>
        <w:t xml:space="preserve">, 2024; </w:t>
      </w:r>
      <w:hyperlink w:anchor="Lestari" w:history="1">
        <w:r w:rsidR="009C0B08" w:rsidRPr="00B73B0B">
          <w:rPr>
            <w:rStyle w:val="Hyperlink"/>
            <w:rFonts w:ascii="Calibri Light" w:hAnsi="Calibri Light" w:cs="Calibri Light"/>
            <w:noProof/>
            <w:sz w:val="24"/>
            <w:szCs w:val="24"/>
          </w:rPr>
          <w:t>Lestari et al.</w:t>
        </w:r>
      </w:hyperlink>
      <w:r w:rsidR="009C0B08" w:rsidRPr="009C0B08">
        <w:rPr>
          <w:rFonts w:ascii="Calibri Light" w:hAnsi="Calibri Light" w:cs="Calibri Light"/>
          <w:noProof/>
          <w:sz w:val="24"/>
          <w:szCs w:val="24"/>
        </w:rPr>
        <w:t xml:space="preserve">, 2024; </w:t>
      </w:r>
      <w:hyperlink w:anchor="Moberg" w:history="1">
        <w:r w:rsidR="009C0B08" w:rsidRPr="00B73B0B">
          <w:rPr>
            <w:rStyle w:val="Hyperlink"/>
            <w:rFonts w:ascii="Calibri Light" w:hAnsi="Calibri Light" w:cs="Calibri Light"/>
            <w:noProof/>
            <w:sz w:val="24"/>
            <w:szCs w:val="24"/>
          </w:rPr>
          <w:t>Moberg et al.</w:t>
        </w:r>
      </w:hyperlink>
      <w:r w:rsidR="009C0B08" w:rsidRPr="009C0B08">
        <w:rPr>
          <w:rFonts w:ascii="Calibri Light" w:hAnsi="Calibri Light" w:cs="Calibri Light"/>
          <w:noProof/>
          <w:sz w:val="24"/>
          <w:szCs w:val="24"/>
        </w:rPr>
        <w:t>, 2020)</w:t>
      </w:r>
      <w:r w:rsidR="009C0B08">
        <w:rPr>
          <w:rFonts w:ascii="Calibri Light" w:hAnsi="Calibri Light" w:cs="Calibri Light"/>
          <w:sz w:val="24"/>
          <w:szCs w:val="24"/>
        </w:rPr>
        <w:fldChar w:fldCharType="end"/>
      </w:r>
      <w:r w:rsidRPr="004266B2">
        <w:rPr>
          <w:rFonts w:ascii="Calibri Light" w:hAnsi="Calibri Light" w:cs="Calibri Light"/>
          <w:sz w:val="24"/>
          <w:szCs w:val="24"/>
        </w:rPr>
        <w:t>. Several real challenges must be the attention of the state and government in optimizing inclusive education, as follows:</w:t>
      </w:r>
    </w:p>
    <w:p w:rsidR="004266B2" w:rsidRPr="004266B2" w:rsidRDefault="004266B2" w:rsidP="004266B2">
      <w:pPr>
        <w:spacing w:before="120" w:after="120"/>
        <w:ind w:left="440" w:right="-1" w:hanging="14"/>
        <w:jc w:val="both"/>
        <w:rPr>
          <w:rFonts w:ascii="Calibri Light" w:hAnsi="Calibri Light" w:cs="Calibri Light"/>
          <w:sz w:val="24"/>
          <w:szCs w:val="24"/>
        </w:rPr>
      </w:pPr>
      <w:r w:rsidRPr="00CE5D6B">
        <w:rPr>
          <w:rFonts w:ascii="Calibri Light" w:hAnsi="Calibri Light" w:cs="Calibri Light"/>
          <w:i/>
          <w:iCs/>
          <w:sz w:val="24"/>
          <w:szCs w:val="24"/>
        </w:rPr>
        <w:t>First</w:t>
      </w:r>
      <w:r w:rsidRPr="004266B2">
        <w:rPr>
          <w:rFonts w:ascii="Calibri Light" w:hAnsi="Calibri Light" w:cs="Calibri Light"/>
          <w:sz w:val="24"/>
          <w:szCs w:val="24"/>
        </w:rPr>
        <w:t xml:space="preserve">, limited human resources, namely the lack of assistant teachers who have the qualifications according to the needs of schools </w:t>
      </w:r>
      <w:r w:rsidR="00DB68C3">
        <w:rPr>
          <w:rFonts w:ascii="Calibri Light" w:hAnsi="Calibri Light" w:cs="Calibri Light"/>
          <w:sz w:val="24"/>
          <w:szCs w:val="24"/>
        </w:rPr>
        <w:fldChar w:fldCharType="begin" w:fldLock="1"/>
      </w:r>
      <w:r w:rsidR="00DB68C3">
        <w:rPr>
          <w:rFonts w:ascii="Calibri Light" w:hAnsi="Calibri Light" w:cs="Calibri Light"/>
          <w:sz w:val="24"/>
          <w:szCs w:val="24"/>
        </w:rPr>
        <w:instrText>ADDIN CSL_CITATION {"citationItems":[{"id":"ITEM-1","itemData":{"author":[{"dropping-particle":"","family":"Rosari","given":"U. S.","non-dropping-particle":"","parse-names":false,"suffix":""},{"dropping-particle":"","family":"Albab","given":"U.","non-dropping-particle":"","parse-names":false,"suffix":""},{"dropping-particle":"","family":"Suroso","given":"S.","non-dropping-particle":"","parse-names":false,"suffix":""}],"container-title":"Soetomo Administrasi Publik","id":"ITEM-1","issue":"2","issued":{"date-parts":[["2023"]]},"page":"81–94","title":"Implementasi Kebijakan Pendidikan Inklusi di Kota Surabaya","type":"article-journal","volume":"1"},"uris":["http://www.mendeley.com/documents/?uuid=fdd5c1c9-65e0-453a-bb88-9144abc2c2e0"]},{"id":"ITEM-2","itemData":{"author":[{"dropping-particle":"","family":"Rosyidi","given":"R.","non-dropping-particle":"","parse-names":false,"suffix":""}],"container-title":"Journal of ICSAR","id":"ITEM-2","issue":"2","issued":{"date-parts":[["2023"]]},"page":"2548–8600","title":"Inclusive School Policies: A Literature Study of Implementation Dilemmas","type":"article-journal","volume":"7"},"uris":["http://www.mendeley.com/documents/?uuid=240dec6d-8e02-4032-b99b-91eb1c86b83c"]},{"id":"ITEM-3","itemData":{"DOI":"10.31004/basicedu.v5i3.886","author":[{"dropping-particle":"","family":"Munajah","given":"R.","non-dropping-particle":"","parse-names":false,"suffix":""},{"dropping-particle":"","family":"Marini","given":"A.","non-dropping-particle":"","parse-names":false,"suffix":""},{"dropping-particle":"","family":"Sumantri","given":"M.","non-dropping-particle":"","parse-names":false,"suffix":""}],"container-title":"Jurnal Basicedu","id":"ITEM-3","issue":"1","issued":{"date-parts":[["2021"]]},"page":"1183–1190","title":"Implementasi Kebijakan Pendidikan Inklusi di Sekolah Dasar","type":"article-journal","volume":"5"},"uris":["http://www.mendeley.com/documents/?uuid=5e9a8bad-f823-4c5f-8161-a666ed007993"]}],"mendeley":{"formattedCitation":"(Munajah et al., 2021; Rosari et al., 2023; Rosyidi, 2023)","plainTextFormattedCitation":"(Munajah et al., 2021; Rosari et al., 2023; Rosyidi, 2023)","previouslyFormattedCitation":"(Munajah et al., 2021; Rosari et al., 2023; Rosyidi, 2023)"},"properties":{"noteIndex":0},"schema":"https://github.com/citation-style-language/schema/raw/master/csl-citation.json"}</w:instrText>
      </w:r>
      <w:r w:rsidR="00DB68C3">
        <w:rPr>
          <w:rFonts w:ascii="Calibri Light" w:hAnsi="Calibri Light" w:cs="Calibri Light"/>
          <w:sz w:val="24"/>
          <w:szCs w:val="24"/>
        </w:rPr>
        <w:fldChar w:fldCharType="separate"/>
      </w:r>
      <w:r w:rsidR="00DB68C3" w:rsidRPr="00DB68C3">
        <w:rPr>
          <w:rFonts w:ascii="Calibri Light" w:hAnsi="Calibri Light" w:cs="Calibri Light"/>
          <w:noProof/>
          <w:sz w:val="24"/>
          <w:szCs w:val="24"/>
        </w:rPr>
        <w:t>(</w:t>
      </w:r>
      <w:hyperlink w:anchor="Munajah" w:history="1">
        <w:r w:rsidR="00DB68C3" w:rsidRPr="002305A9">
          <w:rPr>
            <w:rStyle w:val="Hyperlink"/>
            <w:rFonts w:ascii="Calibri Light" w:hAnsi="Calibri Light" w:cs="Calibri Light"/>
            <w:noProof/>
            <w:sz w:val="24"/>
            <w:szCs w:val="24"/>
          </w:rPr>
          <w:t>Munajah et al.</w:t>
        </w:r>
      </w:hyperlink>
      <w:r w:rsidR="00DB68C3" w:rsidRPr="00DB68C3">
        <w:rPr>
          <w:rFonts w:ascii="Calibri Light" w:hAnsi="Calibri Light" w:cs="Calibri Light"/>
          <w:noProof/>
          <w:sz w:val="24"/>
          <w:szCs w:val="24"/>
        </w:rPr>
        <w:t xml:space="preserve">, 2021; </w:t>
      </w:r>
      <w:hyperlink w:anchor="Rosari" w:history="1">
        <w:r w:rsidR="00DB68C3" w:rsidRPr="00666658">
          <w:rPr>
            <w:rStyle w:val="Hyperlink"/>
            <w:rFonts w:ascii="Calibri Light" w:hAnsi="Calibri Light" w:cs="Calibri Light"/>
            <w:noProof/>
            <w:sz w:val="24"/>
            <w:szCs w:val="24"/>
          </w:rPr>
          <w:t>Rosari et al.</w:t>
        </w:r>
      </w:hyperlink>
      <w:r w:rsidR="00DB68C3" w:rsidRPr="00DB68C3">
        <w:rPr>
          <w:rFonts w:ascii="Calibri Light" w:hAnsi="Calibri Light" w:cs="Calibri Light"/>
          <w:noProof/>
          <w:sz w:val="24"/>
          <w:szCs w:val="24"/>
        </w:rPr>
        <w:t xml:space="preserve">, 2023; </w:t>
      </w:r>
      <w:hyperlink w:anchor="Rosyidi" w:history="1">
        <w:r w:rsidR="00DB68C3" w:rsidRPr="00666658">
          <w:rPr>
            <w:rStyle w:val="Hyperlink"/>
            <w:rFonts w:ascii="Calibri Light" w:hAnsi="Calibri Light" w:cs="Calibri Light"/>
            <w:noProof/>
            <w:sz w:val="24"/>
            <w:szCs w:val="24"/>
          </w:rPr>
          <w:t>Rosyidi</w:t>
        </w:r>
      </w:hyperlink>
      <w:r w:rsidR="00DB68C3" w:rsidRPr="00DB68C3">
        <w:rPr>
          <w:rFonts w:ascii="Calibri Light" w:hAnsi="Calibri Light" w:cs="Calibri Light"/>
          <w:noProof/>
          <w:sz w:val="24"/>
          <w:szCs w:val="24"/>
        </w:rPr>
        <w:t>, 2023)</w:t>
      </w:r>
      <w:r w:rsidR="00DB68C3">
        <w:rPr>
          <w:rFonts w:ascii="Calibri Light" w:hAnsi="Calibri Light" w:cs="Calibri Light"/>
          <w:sz w:val="24"/>
          <w:szCs w:val="24"/>
        </w:rPr>
        <w:fldChar w:fldCharType="end"/>
      </w:r>
      <w:r w:rsidRPr="004266B2">
        <w:rPr>
          <w:rFonts w:ascii="Calibri Light" w:hAnsi="Calibri Light" w:cs="Calibri Light"/>
          <w:sz w:val="24"/>
          <w:szCs w:val="24"/>
        </w:rPr>
        <w:t xml:space="preserve">, </w:t>
      </w:r>
      <w:r w:rsidR="00696A66">
        <w:rPr>
          <w:rFonts w:ascii="Calibri Light" w:hAnsi="Calibri Light" w:cs="Calibri Light"/>
          <w:sz w:val="24"/>
          <w:szCs w:val="24"/>
        </w:rPr>
        <w:fldChar w:fldCharType="begin" w:fldLock="1"/>
      </w:r>
      <w:r w:rsidR="00696A66">
        <w:rPr>
          <w:rFonts w:ascii="Calibri Light" w:hAnsi="Calibri Light" w:cs="Calibri Light"/>
          <w:sz w:val="24"/>
          <w:szCs w:val="24"/>
        </w:rPr>
        <w:instrText>ADDIN CSL_CITATION {"citationItems":[{"id":"ITEM-1","itemData":{"DOI":"10.20473/jsd.v17i1.2022.50-59","abstract":"&amp;lt;p&amp;gt;The Covid-19 pandemic has had an impact on various sectors including changes in the learning process in schools. As an important component in education, teachers have a role in supporting teaching and learning activities during the Covid-19 pandemic. However, teachers in implementing distance learning face obstacles in the form of unpreparedness to adapt to the technology used. This problem is also experienced by teachers at SDN Jajar Tunggal 1 Surabaya, so teachers must force themselves to continue learning using technology. This study aims to determine the discourse created in the implementation of distance learning. The method used in this study is a qualitative research method with Michael Foucault's genealogical approach, and the determination of informants is carried out purposively. The results of this study are teachers have different discourses in seeing the implementation of distance learning. The implementation of distance learning using Microsoft Office 365 is used as a form of discipline for teachers. The use of technology makes it easier for schools and related agencies to evaluate teachers by standardizing the ability of teachers to apply technology. This study concludes that teachers have different discourses in the implementation of distance learning which are influenced by the knowledge of each teacher.&amp;lt;/p&amp;gt;","author":[{"dropping-particle":"","family":"Indah","given":"Putri Dwi Permata","non-dropping-particle":"","parse-names":false,"suffix":""}],"container-title":"Jurnal Sosiologi Dialektika","id":"ITEM-1","issue":"1 SE  - Articles","issued":{"date-parts":[["2022","3","22"]]},"page":"50-59","title":"Social discourse in the power of distance learning implementation during the Covid-19 pandemic","type":"article-journal","volume":"17"},"uris":["http://www.mendeley.com/documents/?uuid=38f07ff1-ea74-4fa2-b8e9-44269f63fb45"]}],"mendeley":{"formattedCitation":"(Indah, 2022)","manualFormatting":"Indah (2022)","plainTextFormattedCitation":"(Indah, 2022)","previouslyFormattedCitation":"(Indah, 2022)"},"properties":{"noteIndex":0},"schema":"https://github.com/citation-style-language/schema/raw/master/csl-citation.json"}</w:instrText>
      </w:r>
      <w:r w:rsidR="00696A66">
        <w:rPr>
          <w:rFonts w:ascii="Calibri Light" w:hAnsi="Calibri Light" w:cs="Calibri Light"/>
          <w:sz w:val="24"/>
          <w:szCs w:val="24"/>
        </w:rPr>
        <w:fldChar w:fldCharType="separate"/>
      </w:r>
      <w:hyperlink w:anchor="Indah" w:history="1">
        <w:r w:rsidR="00696A66" w:rsidRPr="0000674B">
          <w:rPr>
            <w:rStyle w:val="Hyperlink"/>
            <w:rFonts w:ascii="Calibri Light" w:hAnsi="Calibri Light" w:cs="Calibri Light"/>
            <w:noProof/>
            <w:sz w:val="24"/>
            <w:szCs w:val="24"/>
          </w:rPr>
          <w:t>Indah</w:t>
        </w:r>
      </w:hyperlink>
      <w:r w:rsidR="00696A66" w:rsidRPr="00696A66">
        <w:rPr>
          <w:rFonts w:ascii="Calibri Light" w:hAnsi="Calibri Light" w:cs="Calibri Light"/>
          <w:noProof/>
          <w:sz w:val="24"/>
          <w:szCs w:val="24"/>
        </w:rPr>
        <w:t xml:space="preserve"> </w:t>
      </w:r>
      <w:r w:rsidR="00696A66">
        <w:rPr>
          <w:rFonts w:ascii="Calibri Light" w:hAnsi="Calibri Light" w:cs="Calibri Light"/>
          <w:noProof/>
          <w:sz w:val="24"/>
          <w:szCs w:val="24"/>
        </w:rPr>
        <w:t>(</w:t>
      </w:r>
      <w:r w:rsidR="00696A66" w:rsidRPr="00696A66">
        <w:rPr>
          <w:rFonts w:ascii="Calibri Light" w:hAnsi="Calibri Light" w:cs="Calibri Light"/>
          <w:noProof/>
          <w:sz w:val="24"/>
          <w:szCs w:val="24"/>
        </w:rPr>
        <w:t>2022)</w:t>
      </w:r>
      <w:r w:rsidR="00696A66">
        <w:rPr>
          <w:rFonts w:ascii="Calibri Light" w:hAnsi="Calibri Light" w:cs="Calibri Light"/>
          <w:sz w:val="24"/>
          <w:szCs w:val="24"/>
        </w:rPr>
        <w:fldChar w:fldCharType="end"/>
      </w:r>
      <w:r w:rsidR="00696A66">
        <w:rPr>
          <w:rFonts w:ascii="Calibri Light" w:hAnsi="Calibri Light" w:cs="Calibri Light"/>
          <w:sz w:val="24"/>
          <w:szCs w:val="24"/>
        </w:rPr>
        <w:t xml:space="preserve"> </w:t>
      </w:r>
      <w:r w:rsidRPr="004266B2">
        <w:rPr>
          <w:rFonts w:ascii="Calibri Light" w:hAnsi="Calibri Light" w:cs="Calibri Light"/>
          <w:sz w:val="24"/>
          <w:szCs w:val="24"/>
        </w:rPr>
        <w:t xml:space="preserve">noted that the availability of teachers with appropriate competency backgrounds is very minimal </w:t>
      </w:r>
      <w:r w:rsidR="00696A66">
        <w:rPr>
          <w:rFonts w:ascii="Calibri Light" w:hAnsi="Calibri Light" w:cs="Calibri Light"/>
          <w:sz w:val="24"/>
          <w:szCs w:val="24"/>
        </w:rPr>
        <w:fldChar w:fldCharType="begin" w:fldLock="1"/>
      </w:r>
      <w:r w:rsidR="00696A66">
        <w:rPr>
          <w:rFonts w:ascii="Calibri Light" w:hAnsi="Calibri Light" w:cs="Calibri Light"/>
          <w:sz w:val="24"/>
          <w:szCs w:val="24"/>
        </w:rPr>
        <w:instrText>ADDIN CSL_CITATION {"citationItems":[{"id":"ITEM-1","itemData":{"DOI":"10.30997/karimahtauhid.v2i5.9641","author":[{"dropping-particle":"","family":"Khaerunisa","given":"Haya","non-dropping-particle":"","parse-names":false,"suffix":""},{"dropping-particle":"","family":"Rasmitadila","given":"","non-dropping-particle":"","parse-names":false,"suffix":""}],"container-title":"Karimah Tauhid","id":"ITEM-1","issue":"5","issued":{"date-parts":[["2023"]]},"page":"2234–2244","title":"Pembelajaran Inklusif: Membangun Kesetaraan di Dalam Kelas pada Masa Pencabutan PPKM","type":"article-journal","volume":"2"},"uris":["http://www.mendeley.com/documents/?uuid=f40313cc-a4e0-4c8c-8f0f-29d5cec3d999"]}],"mendeley":{"formattedCitation":"(Khaerunisa &amp; Rasmitadila, 2023)","plainTextFormattedCitation":"(Khaerunisa &amp; Rasmitadila, 2023)","previouslyFormattedCitation":"(Khaerunisa &amp; Rasmitadila, 2023)"},"properties":{"noteIndex":0},"schema":"https://github.com/citation-style-language/schema/raw/master/csl-citation.json"}</w:instrText>
      </w:r>
      <w:r w:rsidR="00696A66">
        <w:rPr>
          <w:rFonts w:ascii="Calibri Light" w:hAnsi="Calibri Light" w:cs="Calibri Light"/>
          <w:sz w:val="24"/>
          <w:szCs w:val="24"/>
        </w:rPr>
        <w:fldChar w:fldCharType="separate"/>
      </w:r>
      <w:r w:rsidR="00696A66" w:rsidRPr="00696A66">
        <w:rPr>
          <w:rFonts w:ascii="Calibri Light" w:hAnsi="Calibri Light" w:cs="Calibri Light"/>
          <w:noProof/>
          <w:sz w:val="24"/>
          <w:szCs w:val="24"/>
        </w:rPr>
        <w:t>(</w:t>
      </w:r>
      <w:hyperlink w:anchor="Khaerunisa" w:history="1">
        <w:r w:rsidR="00696A66" w:rsidRPr="00B73B0B">
          <w:rPr>
            <w:rStyle w:val="Hyperlink"/>
            <w:rFonts w:ascii="Calibri Light" w:hAnsi="Calibri Light" w:cs="Calibri Light"/>
            <w:noProof/>
            <w:sz w:val="24"/>
            <w:szCs w:val="24"/>
          </w:rPr>
          <w:t>Khaerunisa &amp; Rasmitadila</w:t>
        </w:r>
      </w:hyperlink>
      <w:r w:rsidR="00696A66" w:rsidRPr="00696A66">
        <w:rPr>
          <w:rFonts w:ascii="Calibri Light" w:hAnsi="Calibri Light" w:cs="Calibri Light"/>
          <w:noProof/>
          <w:sz w:val="24"/>
          <w:szCs w:val="24"/>
        </w:rPr>
        <w:t>, 2023)</w:t>
      </w:r>
      <w:r w:rsidR="00696A66">
        <w:rPr>
          <w:rFonts w:ascii="Calibri Light" w:hAnsi="Calibri Light" w:cs="Calibri Light"/>
          <w:sz w:val="24"/>
          <w:szCs w:val="24"/>
        </w:rPr>
        <w:fldChar w:fldCharType="end"/>
      </w:r>
      <w:r w:rsidRPr="004266B2">
        <w:rPr>
          <w:rFonts w:ascii="Calibri Light" w:hAnsi="Calibri Light" w:cs="Calibri Light"/>
          <w:sz w:val="24"/>
          <w:szCs w:val="24"/>
        </w:rPr>
        <w:t xml:space="preserve">, thus hampering the inclusive education process, such as initial assessment </w:t>
      </w:r>
      <w:r w:rsidR="004624D6">
        <w:rPr>
          <w:rFonts w:ascii="Calibri Light" w:hAnsi="Calibri Light" w:cs="Calibri Light"/>
          <w:sz w:val="24"/>
          <w:szCs w:val="24"/>
        </w:rPr>
        <w:fldChar w:fldCharType="begin" w:fldLock="1"/>
      </w:r>
      <w:r w:rsidR="00B56C64">
        <w:rPr>
          <w:rFonts w:ascii="Calibri Light" w:hAnsi="Calibri Light" w:cs="Calibri Light"/>
          <w:sz w:val="24"/>
          <w:szCs w:val="24"/>
        </w:rPr>
        <w:instrText>ADDIN CSL_CITATION {"citationItems":[{"id":"ITEM-1","itemData":{"DOI":"10.55606/eksekusi.v1i3.534","author":[{"dropping-particle":"","family":"Lahesti","given":"E.","non-dropping-particle":"","parse-names":false,"suffix":""},{"dropping-particle":"","family":"Akhyary","given":"E.","non-dropping-particle":"","parse-names":false,"suffix":""},{"dropping-particle":"","family":"Hendrayady","given":"A.","non-dropping-particle":"","parse-names":false,"suffix":""}],"container-title":"Eksekusi: Jurnal Ilmu Hukum Dan Administrasi Negara","id":"ITEM-1","issue":"3","issued":{"date-parts":[["2023"]]},"page":"250–262","title":"Implementasi Kebijakan Pendidikan Inklusif: Studi Kasus SMP Negeri 15 Tanjungpinang","type":"article-journal","volume":"1"},"uris":["http://www.mendeley.com/documents/?uuid=49e8222a-067a-4ee2-83e8-a3507837fd36"]}],"mendeley":{"formattedCitation":"(Lahesti et al., 2023)","plainTextFormattedCitation":"(Lahesti et al., 2023)","previouslyFormattedCitation":"(Lahesti et al., 2023)"},"properties":{"noteIndex":0},"schema":"https://github.com/citation-style-language/schema/raw/master/csl-citation.json"}</w:instrText>
      </w:r>
      <w:r w:rsidR="004624D6">
        <w:rPr>
          <w:rFonts w:ascii="Calibri Light" w:hAnsi="Calibri Light" w:cs="Calibri Light"/>
          <w:sz w:val="24"/>
          <w:szCs w:val="24"/>
        </w:rPr>
        <w:fldChar w:fldCharType="separate"/>
      </w:r>
      <w:r w:rsidR="004624D6" w:rsidRPr="004624D6">
        <w:rPr>
          <w:rFonts w:ascii="Calibri Light" w:hAnsi="Calibri Light" w:cs="Calibri Light"/>
          <w:noProof/>
          <w:sz w:val="24"/>
          <w:szCs w:val="24"/>
        </w:rPr>
        <w:t>(</w:t>
      </w:r>
      <w:hyperlink w:anchor="Lahesti" w:history="1">
        <w:r w:rsidR="004624D6" w:rsidRPr="00B73B0B">
          <w:rPr>
            <w:rStyle w:val="Hyperlink"/>
            <w:rFonts w:ascii="Calibri Light" w:hAnsi="Calibri Light" w:cs="Calibri Light"/>
            <w:noProof/>
            <w:sz w:val="24"/>
            <w:szCs w:val="24"/>
          </w:rPr>
          <w:t>Lahesti et al.</w:t>
        </w:r>
      </w:hyperlink>
      <w:r w:rsidR="004624D6" w:rsidRPr="004624D6">
        <w:rPr>
          <w:rFonts w:ascii="Calibri Light" w:hAnsi="Calibri Light" w:cs="Calibri Light"/>
          <w:noProof/>
          <w:sz w:val="24"/>
          <w:szCs w:val="24"/>
        </w:rPr>
        <w:t>, 2023)</w:t>
      </w:r>
      <w:r w:rsidR="004624D6">
        <w:rPr>
          <w:rFonts w:ascii="Calibri Light" w:hAnsi="Calibri Light" w:cs="Calibri Light"/>
          <w:sz w:val="24"/>
          <w:szCs w:val="24"/>
        </w:rPr>
        <w:fldChar w:fldCharType="end"/>
      </w:r>
      <w:r w:rsidRPr="004266B2">
        <w:rPr>
          <w:rFonts w:ascii="Calibri Light" w:hAnsi="Calibri Light" w:cs="Calibri Light"/>
          <w:sz w:val="24"/>
          <w:szCs w:val="24"/>
        </w:rPr>
        <w:t xml:space="preserve">, not yet making plans </w:t>
      </w:r>
      <w:r w:rsidR="00A14F8B">
        <w:rPr>
          <w:rFonts w:ascii="Calibri Light" w:hAnsi="Calibri Light" w:cs="Calibri Light"/>
          <w:sz w:val="24"/>
          <w:szCs w:val="24"/>
        </w:rPr>
        <w:fldChar w:fldCharType="begin" w:fldLock="1"/>
      </w:r>
      <w:r w:rsidR="008D671C">
        <w:rPr>
          <w:rFonts w:ascii="Calibri Light" w:hAnsi="Calibri Light" w:cs="Calibri Light"/>
          <w:sz w:val="24"/>
          <w:szCs w:val="24"/>
        </w:rPr>
        <w:instrText>ADDIN CSL_CITATION {"citationItems":[{"id":"ITEM-1","itemData":{"DOI":"10.62383/hardik.v2i1.1096","author":[{"dropping-particle":"","family":"Melinda","given":"R.","non-dropping-particle":"","parse-names":false,"suffix":""},{"dropping-particle":"","family":"Suriansyah","given":"A.","non-dropping-particle":"","parse-names":false,"suffix":""},{"dropping-particle":"","family":"Refianti","given":"W.","non-dropping-particle":"","parse-names":false,"suffix":""}],"container-title":"Harmoni Pendidikan : Jurnal Ilmu Pendidikan","id":"ITEM-1","issue":"1","issued":{"date-parts":[["2025"]]},"page":"337–343","title":"Pendidikan Inklusif: Tantangan dan Peluang dalam Implementasinya di Indonesia","type":"article-journal","volume":"2"},"uris":["http://www.mendeley.com/documents/?uuid=d8c6fbaf-6130-46d0-bed2-397889dcd61d"]}],"mendeley":{"formattedCitation":"(Melinda et al., 2025)","plainTextFormattedCitation":"(Melinda et al., 2025)","previouslyFormattedCitation":"(Melinda et al., 2025)"},"properties":{"noteIndex":0},"schema":"https://github.com/citation-style-language/schema/raw/master/csl-citation.json"}</w:instrText>
      </w:r>
      <w:r w:rsidR="00A14F8B">
        <w:rPr>
          <w:rFonts w:ascii="Calibri Light" w:hAnsi="Calibri Light" w:cs="Calibri Light"/>
          <w:sz w:val="24"/>
          <w:szCs w:val="24"/>
        </w:rPr>
        <w:fldChar w:fldCharType="separate"/>
      </w:r>
      <w:r w:rsidR="00A14F8B" w:rsidRPr="00A14F8B">
        <w:rPr>
          <w:rFonts w:ascii="Calibri Light" w:hAnsi="Calibri Light" w:cs="Calibri Light"/>
          <w:noProof/>
          <w:sz w:val="24"/>
          <w:szCs w:val="24"/>
        </w:rPr>
        <w:t>(</w:t>
      </w:r>
      <w:hyperlink w:anchor="Melinda" w:history="1">
        <w:r w:rsidR="00A14F8B" w:rsidRPr="00B73B0B">
          <w:rPr>
            <w:rStyle w:val="Hyperlink"/>
            <w:rFonts w:ascii="Calibri Light" w:hAnsi="Calibri Light" w:cs="Calibri Light"/>
            <w:noProof/>
            <w:sz w:val="24"/>
            <w:szCs w:val="24"/>
          </w:rPr>
          <w:t>Melinda et al.</w:t>
        </w:r>
      </w:hyperlink>
      <w:r w:rsidR="00A14F8B" w:rsidRPr="00A14F8B">
        <w:rPr>
          <w:rFonts w:ascii="Calibri Light" w:hAnsi="Calibri Light" w:cs="Calibri Light"/>
          <w:noProof/>
          <w:sz w:val="24"/>
          <w:szCs w:val="24"/>
        </w:rPr>
        <w:t>, 2025)</w:t>
      </w:r>
      <w:r w:rsidR="00A14F8B">
        <w:rPr>
          <w:rFonts w:ascii="Calibri Light" w:hAnsi="Calibri Light" w:cs="Calibri Light"/>
          <w:sz w:val="24"/>
          <w:szCs w:val="24"/>
        </w:rPr>
        <w:fldChar w:fldCharType="end"/>
      </w:r>
      <w:r w:rsidRPr="004266B2">
        <w:rPr>
          <w:rFonts w:ascii="Calibri Light" w:hAnsi="Calibri Light" w:cs="Calibri Light"/>
          <w:sz w:val="24"/>
          <w:szCs w:val="24"/>
        </w:rPr>
        <w:t xml:space="preserve">, implementation and evaluation of inclusive learning </w:t>
      </w:r>
      <w:r w:rsidR="00CE5D6B">
        <w:rPr>
          <w:rFonts w:ascii="Calibri Light" w:hAnsi="Calibri Light" w:cs="Calibri Light"/>
          <w:sz w:val="24"/>
          <w:szCs w:val="24"/>
        </w:rPr>
        <w:fldChar w:fldCharType="begin" w:fldLock="1"/>
      </w:r>
      <w:r w:rsidR="007B459B">
        <w:rPr>
          <w:rFonts w:ascii="Calibri Light" w:hAnsi="Calibri Light" w:cs="Calibri Light"/>
          <w:sz w:val="24"/>
          <w:szCs w:val="24"/>
        </w:rPr>
        <w:instrText>ADDIN CSL_CITATION {"citationItems":[{"id":"ITEM-1","itemData":{"DOI":"10.37081/ed.v13i1.6635","author":[{"dropping-particle":"","family":"Gustaman","given":"R.","non-dropping-particle":"","parse-names":false,"suffix":""},{"dropping-particle":"","family":"Gandi","given":"A.","non-dropping-particle":"","parse-names":false,"suffix":""},{"dropping-particle":"","family":"Ratnaningsih","given":"N.","non-dropping-particle":"","parse-names":false,"suffix":""}],"container-title":"Jurnal Education and Development","id":"ITEM-1","issue":"1","issued":{"date-parts":[["2025"]]},"page":"660–666","title":"Implementasi Pendidikan Inklusif Dalam Mewujudkan Sekolah Ramah Anak","type":"article-journal","volume":"13"},"uris":["http://www.mendeley.com/documents/?uuid=489e32d5-9863-44c5-a49c-4edf64312412"]},{"id":"ITEM-2","itemData":{"DOI":"10.46799/jsa.v5i1.974","abstract":"&amp;lt;p&amp;gt;&amp;lt;em&amp;gt;In order to provide certainty of educational services for children with physical or mental disabilities or children with special needs in regular education units at PAUD, SD and SMP levels, it is necessary to establish a policy regarding the Implementation of Inclusive Education in North Hulu Sungai Regency in the form of Regent's Regulation No. 40 of the Year 2017 Concerning the Implementation of Inclusive Education in North Hulu Sungai Regency. The CIPP evaluation study used a descriptive qualitative method. Research is qualitative research with a qualitative descriptive model (quasi-qualitative). In this research, informants were also used to obtain comprehensive information about education. The data analysis technique in this research uses descriptive-qualitative analysis techniques, namely carefully abstracting all the information obtained. This means that every data obtained is presented and interpreted in depth and the existing data is analyzed in detail so that it is hoped that adequate conclusions can be obtained. &amp;lt;/em&amp;gt;&amp;lt;em&amp;gt;This research resulted in an Evaluation of Policy for Implementing Inclusive education At SD Negeri Murung Sari 5 Amuntai Hulu sungai Utara regency,South Kalimantan selatan, including: Various aspects of the CIPP evaluation concluded that the readiness of schools to implement inclusive education still needs to be improved.&amp;lt;/em&amp;gt;&amp;lt;/p&amp;gt;","author":[{"dropping-particle":"","family":"Emilyana","given":"Rina","non-dropping-particle":"","parse-names":false,"suffix":""},{"dropping-particle":"","family":"Sukristyanto","given":"Agus","non-dropping-particle":"","parse-names":false,"suffix":""},{"dropping-particle":"","family":"Widodo","given":"Joko","non-dropping-particle":"","parse-names":false,"suffix":""}],"container-title":"Jurnal Syntax Admiration","id":"ITEM-2","issue":"1 SE  -","issued":{"date-parts":[["2024","1","18"]]},"page":"82-90","title":"Policy Evaluation of Inclusive Education Implementation at SD Negeri Murung Sari 5 Amuntai, Hulu Sungai Utara Regency, South Kalimantan Province","type":"article-journal","volume":"5"},"uris":["http://www.mendeley.com/documents/?uuid=3072fd5b-adff-4cf6-a615-47504e25d225"]}],"mendeley":{"formattedCitation":"(Emilyana et al., 2024; Gustaman et al., 2025)","plainTextFormattedCitation":"(Emilyana et al., 2024; Gustaman et al., 2025)","previouslyFormattedCitation":"(Emilyana et al., 2024; Gustaman et al., 2025)"},"properties":{"noteIndex":0},"schema":"https://github.com/citation-style-language/schema/raw/master/csl-citation.json"}</w:instrText>
      </w:r>
      <w:r w:rsidR="00CE5D6B">
        <w:rPr>
          <w:rFonts w:ascii="Calibri Light" w:hAnsi="Calibri Light" w:cs="Calibri Light"/>
          <w:sz w:val="24"/>
          <w:szCs w:val="24"/>
        </w:rPr>
        <w:fldChar w:fldCharType="separate"/>
      </w:r>
      <w:r w:rsidR="00CE5D6B" w:rsidRPr="00CE5D6B">
        <w:rPr>
          <w:rFonts w:ascii="Calibri Light" w:hAnsi="Calibri Light" w:cs="Calibri Light"/>
          <w:noProof/>
          <w:sz w:val="24"/>
          <w:szCs w:val="24"/>
        </w:rPr>
        <w:t>(</w:t>
      </w:r>
      <w:hyperlink w:anchor="Emilyana" w:history="1">
        <w:r w:rsidR="00CE5D6B" w:rsidRPr="00074E38">
          <w:rPr>
            <w:rStyle w:val="Hyperlink"/>
            <w:rFonts w:ascii="Calibri Light" w:hAnsi="Calibri Light" w:cs="Calibri Light"/>
            <w:noProof/>
            <w:sz w:val="24"/>
            <w:szCs w:val="24"/>
          </w:rPr>
          <w:t>Emilyana et al.</w:t>
        </w:r>
      </w:hyperlink>
      <w:r w:rsidR="00CE5D6B" w:rsidRPr="00CE5D6B">
        <w:rPr>
          <w:rFonts w:ascii="Calibri Light" w:hAnsi="Calibri Light" w:cs="Calibri Light"/>
          <w:noProof/>
          <w:sz w:val="24"/>
          <w:szCs w:val="24"/>
        </w:rPr>
        <w:t xml:space="preserve">, 2024; </w:t>
      </w:r>
      <w:hyperlink w:anchor="Gustaman" w:history="1">
        <w:r w:rsidR="00CE5D6B" w:rsidRPr="00164356">
          <w:rPr>
            <w:rStyle w:val="Hyperlink"/>
            <w:rFonts w:ascii="Calibri Light" w:hAnsi="Calibri Light" w:cs="Calibri Light"/>
            <w:noProof/>
            <w:sz w:val="24"/>
            <w:szCs w:val="24"/>
          </w:rPr>
          <w:t>Gustaman et al.</w:t>
        </w:r>
      </w:hyperlink>
      <w:r w:rsidR="00CE5D6B" w:rsidRPr="00CE5D6B">
        <w:rPr>
          <w:rFonts w:ascii="Calibri Light" w:hAnsi="Calibri Light" w:cs="Calibri Light"/>
          <w:noProof/>
          <w:sz w:val="24"/>
          <w:szCs w:val="24"/>
        </w:rPr>
        <w:t>, 2025)</w:t>
      </w:r>
      <w:r w:rsidR="00CE5D6B">
        <w:rPr>
          <w:rFonts w:ascii="Calibri Light" w:hAnsi="Calibri Light" w:cs="Calibri Light"/>
          <w:sz w:val="24"/>
          <w:szCs w:val="24"/>
        </w:rPr>
        <w:fldChar w:fldCharType="end"/>
      </w:r>
      <w:r w:rsidRPr="004266B2">
        <w:rPr>
          <w:rFonts w:ascii="Calibri Light" w:hAnsi="Calibri Light" w:cs="Calibri Light"/>
          <w:sz w:val="24"/>
          <w:szCs w:val="24"/>
        </w:rPr>
        <w:t xml:space="preserve">. In line with </w:t>
      </w:r>
      <w:r w:rsidR="00C5611F">
        <w:rPr>
          <w:rFonts w:ascii="Calibri Light" w:hAnsi="Calibri Light" w:cs="Calibri Light"/>
          <w:sz w:val="24"/>
          <w:szCs w:val="24"/>
        </w:rPr>
        <w:fldChar w:fldCharType="begin" w:fldLock="1"/>
      </w:r>
      <w:r w:rsidR="005C1F52">
        <w:rPr>
          <w:rFonts w:ascii="Calibri Light" w:hAnsi="Calibri Light" w:cs="Calibri Light"/>
          <w:sz w:val="24"/>
          <w:szCs w:val="24"/>
        </w:rPr>
        <w:instrText>ADDIN CSL_CITATION {"citationItems":[{"id":"ITEM-1","itemData":{"DOI":"10.52137/humanis.v6i1.24","author":[{"dropping-particle":"","family":"Ferizaldi","given":"F.","non-dropping-particle":"","parse-names":false,"suffix":""},{"dropping-particle":"","family":"Fazlina","given":"F.","non-dropping-particle":"","parse-names":false,"suffix":""}],"container-title":"Asia-Pacific Journal of Public Policy","id":"ITEM-1","issue":"2","issued":{"date-parts":[["2020"]]},"page":"150-160","title":"Implementasi Program Pendidikan Inklusif di Kabupaten Bireuen","type":"article-journal","volume":"6"},"uris":["http://www.mendeley.com/documents/?uuid=2213da1d-a9d8-4fc4-b417-e99fa5c7e0c1"]}],"mendeley":{"formattedCitation":"(Ferizaldi &amp; Fazlina, 2020)","manualFormatting":"Ferizaldi &amp; Fazlina (2020)","plainTextFormattedCitation":"(Ferizaldi &amp; Fazlina, 2020)","previouslyFormattedCitation":"(Ferizaldi &amp; Fazlina, 2020)"},"properties":{"noteIndex":0},"schema":"https://github.com/citation-style-language/schema/raw/master/csl-citation.json"}</w:instrText>
      </w:r>
      <w:r w:rsidR="00C5611F">
        <w:rPr>
          <w:rFonts w:ascii="Calibri Light" w:hAnsi="Calibri Light" w:cs="Calibri Light"/>
          <w:sz w:val="24"/>
          <w:szCs w:val="24"/>
        </w:rPr>
        <w:fldChar w:fldCharType="separate"/>
      </w:r>
      <w:hyperlink w:anchor="Ferizaldi" w:history="1">
        <w:r w:rsidR="00C5611F" w:rsidRPr="00411664">
          <w:rPr>
            <w:rStyle w:val="Hyperlink"/>
            <w:rFonts w:ascii="Calibri Light" w:hAnsi="Calibri Light" w:cs="Calibri Light"/>
            <w:noProof/>
            <w:sz w:val="24"/>
            <w:szCs w:val="24"/>
          </w:rPr>
          <w:t>Ferizaldi &amp; Fazlina</w:t>
        </w:r>
      </w:hyperlink>
      <w:r w:rsidR="00C5611F" w:rsidRPr="00C5611F">
        <w:rPr>
          <w:rFonts w:ascii="Calibri Light" w:hAnsi="Calibri Light" w:cs="Calibri Light"/>
          <w:noProof/>
          <w:sz w:val="24"/>
          <w:szCs w:val="24"/>
        </w:rPr>
        <w:t xml:space="preserve"> </w:t>
      </w:r>
      <w:r w:rsidR="00C5611F">
        <w:rPr>
          <w:rFonts w:ascii="Calibri Light" w:hAnsi="Calibri Light" w:cs="Calibri Light"/>
          <w:noProof/>
          <w:sz w:val="24"/>
          <w:szCs w:val="24"/>
        </w:rPr>
        <w:t>(</w:t>
      </w:r>
      <w:r w:rsidR="00C5611F" w:rsidRPr="00C5611F">
        <w:rPr>
          <w:rFonts w:ascii="Calibri Light" w:hAnsi="Calibri Light" w:cs="Calibri Light"/>
          <w:noProof/>
          <w:sz w:val="24"/>
          <w:szCs w:val="24"/>
        </w:rPr>
        <w:t>2020)</w:t>
      </w:r>
      <w:r w:rsidR="00C5611F">
        <w:rPr>
          <w:rFonts w:ascii="Calibri Light" w:hAnsi="Calibri Light" w:cs="Calibri Light"/>
          <w:sz w:val="24"/>
          <w:szCs w:val="24"/>
        </w:rPr>
        <w:fldChar w:fldCharType="end"/>
      </w:r>
      <w:r w:rsidR="00C5611F">
        <w:rPr>
          <w:rFonts w:ascii="Calibri Light" w:hAnsi="Calibri Light" w:cs="Calibri Light"/>
          <w:sz w:val="24"/>
          <w:szCs w:val="24"/>
        </w:rPr>
        <w:t xml:space="preserve"> </w:t>
      </w:r>
      <w:r w:rsidRPr="004266B2">
        <w:rPr>
          <w:rFonts w:ascii="Calibri Light" w:hAnsi="Calibri Light" w:cs="Calibri Light"/>
          <w:sz w:val="24"/>
          <w:szCs w:val="24"/>
        </w:rPr>
        <w:t xml:space="preserve">which states that because the qualifications they have do not match the </w:t>
      </w:r>
      <w:r w:rsidRPr="004266B2">
        <w:rPr>
          <w:rFonts w:ascii="Calibri Light" w:hAnsi="Calibri Light" w:cs="Calibri Light"/>
          <w:sz w:val="24"/>
          <w:szCs w:val="24"/>
        </w:rPr>
        <w:lastRenderedPageBreak/>
        <w:t xml:space="preserve">needs, the results of the teachers tend to be less than optimal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{"citationItems":[{"id":"ITEM-1","itemData":{"DOI":"10.61722%2Fjemba.v1i4.522","author":[{"dropping-particle":"","family":"Perdana","given":"D. P.","non-dropping-particle":"","parse-names":false,"suffix":""},{"dropping-particle":"","family":"Nuriyati","given":"M.","non-dropping-particle":"","parse-names":false,"suffix":""},{"dropping-particle":"","family":"Abelia","given":"S. P.","non-dropping-particle":"","parse-names":false,"suffix":""},{"dropping-particle":"","family":"Dharmawan","given":"T.","non-dropping-particle":"","parse-names":false,"suffix":""},{"dropping-particle":"","family":"Ma’rufah","given":"R. H.","non-dropping-particle":"","parse-names":false,"suffix":""},{"dropping-particle":"","family":"Simanjorang","given":"A. R.","non-dropping-particle":"","parse-names":false,"suffix":""},{"dropping-particle":"","family":"Hamsyah","given":"F. W.","non-dropping-particle":"","parse-names":false,"suffix":""}],"container-title":"Jurnal Ilmiah Ekonomi, Manajemen, Bisnis Dan Akuntansi","id":"ITEM-1","issue":"4","issued":{"date-parts":[["2024"]]},"page":"309–316","title":"Analisis Penerapan Perencanaan Sekolah Luar Biasa Negeri jember Berdasarkan Permendikbudristek Nomor 47 Tahun 2023","type":"article-journal","volume":"1"},"uris":["http://www.mendeley.com/documents/?uuid=8d299f58-1bc5-49f4-950e-f9c36ea8731d"]}],"mendeley":{"formattedCitation":"(Perdana et al., 2024)","plainTextFormattedCitation":"(Perdana et al., 2024)","previouslyFormattedCitation":"(Perdana et al., 2024)"},"properties":{"noteIndex":0},"schema":"https://github.com/citation-style-language/schema/raw/master/csl-citation.json"}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Perdana" w:history="1">
        <w:r w:rsidR="003C4CFE" w:rsidRPr="0072519F">
          <w:rPr>
            <w:rStyle w:val="Hyperlink"/>
            <w:rFonts w:ascii="Calibri Light" w:hAnsi="Calibri Light" w:cs="Calibri Light"/>
            <w:noProof/>
            <w:sz w:val="24"/>
            <w:szCs w:val="24"/>
          </w:rPr>
          <w:t>Perdana et al.</w:t>
        </w:r>
      </w:hyperlink>
      <w:r w:rsidR="003C4CFE" w:rsidRPr="003C4CFE">
        <w:rPr>
          <w:rFonts w:ascii="Calibri Light" w:hAnsi="Calibri Light" w:cs="Calibri Light"/>
          <w:noProof/>
          <w:sz w:val="24"/>
          <w:szCs w:val="24"/>
        </w:rPr>
        <w:t>, 2024)</w:t>
      </w:r>
      <w:r w:rsidR="003C4CFE">
        <w:rPr>
          <w:rFonts w:ascii="Calibri Light" w:hAnsi="Calibri Light" w:cs="Calibri Light"/>
          <w:sz w:val="24"/>
          <w:szCs w:val="24"/>
        </w:rPr>
        <w:fldChar w:fldCharType="end"/>
      </w:r>
      <w:r w:rsidR="003C4CFE">
        <w:rPr>
          <w:rFonts w:ascii="Calibri Light" w:hAnsi="Calibri Light" w:cs="Calibri Light"/>
          <w:sz w:val="24"/>
          <w:szCs w:val="24"/>
        </w:rPr>
        <w:t xml:space="preserve">, </w:t>
      </w:r>
      <w:r w:rsidRPr="004266B2">
        <w:rPr>
          <w:rFonts w:ascii="Calibri Light" w:hAnsi="Calibri Light" w:cs="Calibri Light"/>
          <w:sz w:val="24"/>
          <w:szCs w:val="24"/>
        </w:rPr>
        <w:t>and still use simple methods and do not use special tools in learning for children with disabilities</w:t>
      </w:r>
      <w:r w:rsidR="009C0B08">
        <w:rPr>
          <w:rFonts w:ascii="Calibri Light" w:hAnsi="Calibri Light" w:cs="Calibri Light"/>
          <w:sz w:val="24"/>
          <w:szCs w:val="24"/>
        </w:rPr>
        <w:t xml:space="preserve"> </w:t>
      </w:r>
      <w:r w:rsidR="009C0B08">
        <w:rPr>
          <w:rFonts w:ascii="Calibri Light" w:hAnsi="Calibri Light" w:cs="Calibri Light"/>
          <w:sz w:val="24"/>
          <w:szCs w:val="24"/>
        </w:rPr>
        <w:fldChar w:fldCharType="begin" w:fldLock="1"/>
      </w:r>
      <w:r w:rsidR="005A1B35">
        <w:rPr>
          <w:rFonts w:ascii="Calibri Light" w:hAnsi="Calibri Light" w:cs="Calibri Light"/>
          <w:sz w:val="24"/>
          <w:szCs w:val="24"/>
        </w:rPr>
        <w:instrText>ADDIN CSL_CITATION {"citationItems":[{"id":"ITEM-1","itemData":{"DOI":"10.47197/retos.v57.104041","author":[{"dropping-particle":"","family":"Jannata","given":"Taufan","non-dropping-particle":"","parse-names":false,"suffix":""},{"dropping-particle":"","family":"Sumaryanto","given":"Sumaryanto","non-dropping-particle":"","parse-names":false,"suffix":""},{"dropping-particle":"","family":"Hadi","given":"Samsul","non-dropping-particle":"","parse-names":false,"suffix":""},{"dropping-particle":"","family":"Setiawan","given":"Caly","non-dropping-particle":"","parse-names":false,"suffix":""}],"container-title":"Retos","id":"ITEM-1","issued":{"date-parts":[["2024","5","27"]]},"page":"18-24","title":"Implementation of two policies in physical education in indonesia: structural equiting model analysis","type":"article-journal","volume":"57"},"uris":["http://www.mendeley.com/documents/?uuid=0f59c0c8-5367-4774-9b53-c3cad6c4bfd9"]}],"mendeley":{"formattedCitation":"(Jannata et al., 2024)","plainTextFormattedCitation":"(Jannata et al., 2024)","previouslyFormattedCitation":"(Jannata et al., 2024)"},"properties":{"noteIndex":0},"schema":"https://github.com/citation-style-language/schema/raw/master/csl-citation.json"}</w:instrText>
      </w:r>
      <w:r w:rsidR="009C0B08">
        <w:rPr>
          <w:rFonts w:ascii="Calibri Light" w:hAnsi="Calibri Light" w:cs="Calibri Light"/>
          <w:sz w:val="24"/>
          <w:szCs w:val="24"/>
        </w:rPr>
        <w:fldChar w:fldCharType="separate"/>
      </w:r>
      <w:r w:rsidR="009C0B08" w:rsidRPr="009C0B08">
        <w:rPr>
          <w:rFonts w:ascii="Calibri Light" w:hAnsi="Calibri Light" w:cs="Calibri Light"/>
          <w:noProof/>
          <w:sz w:val="24"/>
          <w:szCs w:val="24"/>
        </w:rPr>
        <w:t>(</w:t>
      </w:r>
      <w:hyperlink w:anchor="Jannata" w:history="1">
        <w:r w:rsidR="009C0B08" w:rsidRPr="0000674B">
          <w:rPr>
            <w:rStyle w:val="Hyperlink"/>
            <w:rFonts w:ascii="Calibri Light" w:hAnsi="Calibri Light" w:cs="Calibri Light"/>
            <w:noProof/>
            <w:sz w:val="24"/>
            <w:szCs w:val="24"/>
          </w:rPr>
          <w:t>Jannata et al.</w:t>
        </w:r>
      </w:hyperlink>
      <w:r w:rsidR="009C0B08" w:rsidRPr="009C0B08">
        <w:rPr>
          <w:rFonts w:ascii="Calibri Light" w:hAnsi="Calibri Light" w:cs="Calibri Light"/>
          <w:noProof/>
          <w:sz w:val="24"/>
          <w:szCs w:val="24"/>
        </w:rPr>
        <w:t>, 2024)</w:t>
      </w:r>
      <w:r w:rsidR="009C0B08">
        <w:rPr>
          <w:rFonts w:ascii="Calibri Light" w:hAnsi="Calibri Light" w:cs="Calibri Light"/>
          <w:sz w:val="24"/>
          <w:szCs w:val="24"/>
        </w:rPr>
        <w:fldChar w:fldCharType="end"/>
      </w:r>
      <w:r w:rsidRPr="004266B2">
        <w:rPr>
          <w:rFonts w:ascii="Calibri Light" w:hAnsi="Calibri Light" w:cs="Calibri Light"/>
          <w:sz w:val="24"/>
          <w:szCs w:val="24"/>
        </w:rPr>
        <w:t xml:space="preserve">. The above conditions indicate that the government must provide appropriate and fast solutions, such as providing special education for teachers who are beyond qualifications </w:t>
      </w:r>
      <w:r w:rsidR="00BC1FBD">
        <w:rPr>
          <w:rFonts w:ascii="Calibri Light" w:hAnsi="Calibri Light" w:cs="Calibri Light"/>
          <w:sz w:val="24"/>
          <w:szCs w:val="24"/>
        </w:rPr>
        <w:fldChar w:fldCharType="begin" w:fldLock="1"/>
      </w:r>
      <w:r w:rsidR="00BC1FBD">
        <w:rPr>
          <w:rFonts w:ascii="Calibri Light" w:hAnsi="Calibri Light" w:cs="Calibri Light"/>
          <w:sz w:val="24"/>
          <w:szCs w:val="24"/>
        </w:rPr>
        <w:instrText>ADDIN CSL_CITATION {"citationItems":[{"id":"ITEM-1","itemData":{"DOI":"10.51612/teunuleh.v5i3.165","author":[{"dropping-particle":"","family":"Lestari","given":"N.","non-dropping-particle":"","parse-names":false,"suffix":""},{"dropping-particle":"","family":"Widiyarti","given":"G.","non-dropping-particle":"","parse-names":false,"suffix":""},{"dropping-particle":"","family":"Siregar","given":"N.","non-dropping-particle":"","parse-names":false,"suffix":""},{"dropping-particle":"","family":"Sari","given":"D. N.","non-dropping-particle":"","parse-names":false,"suffix":""}],"container-title":"Jurnal Ilmiah Teunuleh","id":"ITEM-1","issue":"3","issued":{"date-parts":[["2024"]]},"page":"153–161","title":"Challenges and Solutions in Implementing Inclusive Education at UPT State Elementary School 067250 Medan","type":"article-journal","volume":"5"},"uris":["http://www.mendeley.com/documents/?uuid=e3f57a85-e1b7-4b27-8e4f-3283b56ea9c9"]},{"id":"ITEM-2","itemData":{"DOI":"10.1111/jppi.12369","ISSN":"1741-1122","abstract":"Abstract 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author":[{"dropping-particle":"","family":"Faragher","given":"Rhonda","non-dropping-particle":"","parse-names":false,"suffix":""},{"dropping-particle":"","family":"Chen","given":"Mo","non-dropping-particle":"","parse-names":false,"suffix":""},{"dropping-particle":"","family":"Miranda","given":"Lucena","non-dropping-particle":"","parse-names":false,"suffix":""},{"dropping-particle":"","family":"Poon","given":"Kenneth","non-dropping-particle":"","parse-names":false,"suffix":""},{"dropping-particle":"","family":"Rumiati","given":"","non-dropping-particle":"","parse-names":false,"suffix":""},{"dropping-particle":"","family":"Chang","given":"Feng-Ru","non-dropping-particle":"","parse-names":false,"suffix":""},{"dropping-particle":"","family":"Chen","given":"Holly","non-dropping-particle":"","parse-names":false,"suffix":""}],"container-title":"Journal of Policy and Practice in Intellectual Disabilities","id":"ITEM-2","issue":"1","issued":{"date-parts":[["2021","3","1"]]},"page":"23-35","publisher":"John Wiley &amp; Sons, Ltd","title":"Inclusive Education in Asia: Insights From Some Country Case Studies","type":"article-journal","volume":"18"},"uris":["http://www.mendeley.com/documents/?uuid=2d553a4c-b671-476d-98a0-485117bd3158"]},{"id":"ITEM-3","itemData":{"author":[{"dropping-particle":"","family":"Chaudhary","given":"R.","non-dropping-particle":"","parse-names":false,"suffix":""},{"dropping-particle":"","family":"Syal","given":"Y.","non-dropping-particle":"","parse-names":false,"suffix":""}],"container-title":"Indian Journal of Distance Education","id":"ITEM-3","issue":"3","issued":{"date-parts":[["2022"]]},"page":"63","title":"Inclusive Education: ChallengesFaced by Teachers in Mainstreaming Children with Special Needs","type":"article-journal","volume":"23"},"uris":["http://www.mendeley.com/documents/?uuid=f6a04ede-57d7-4bce-8671-6298e5e59ec8"]},{"id":"ITEM-4","itemData":{"DOI":"10.22219/jkpp.v8i1.12066","author":[{"dropping-particle":"","family":"Dewantara","given":"Y. J.","non-dropping-particle":"","parse-names":false,"suffix":""},{"dropping-particle":"","family":"Kusumastuti","given":"F.","non-dropping-particle":"","parse-names":false,"suffix":""}],"container-title":"Jurnal Kebijakan Dan Pengembangan Pendidikan","id":"ITEM-4","issue":"1","issued":{"date-parts":[["2020"]]},"title":"Evaluasi Kebijakan Program Pendidikan Inklusif Di SDN Betet 1 Kota Kediri","type":"article-journal","volume":"8"},"uris":["http://www.mendeley.com/documents/?uuid=5052d569-0b8d-4f53-bcd8-1a9ecf41a6a6"]}],"mendeley":{"formattedCitation":"(Chaudhary &amp; Syal, 2022; Dewantara &amp; Kusumastuti, 2020; Faragher et al., 2021; Lestari et al., 2024)","plainTextFormattedCitation":"(Chaudhary &amp; Syal, 2022; Dewantara &amp; Kusumastuti, 2020; Faragher et al., 2021; Lestari et al., 2024)","previouslyFormattedCitation":"(Chaudhary &amp; Syal, 2022; Dewantara &amp; Kusumastuti, 2020; Faragher et al., 2021; Lestari et al., 2024)"},"properties":{"noteIndex":0},"schema":"https://github.com/citation-style-language/schema/raw/master/csl-citation.json"}</w:instrText>
      </w:r>
      <w:r w:rsidR="00BC1FBD">
        <w:rPr>
          <w:rFonts w:ascii="Calibri Light" w:hAnsi="Calibri Light" w:cs="Calibri Light"/>
          <w:sz w:val="24"/>
          <w:szCs w:val="24"/>
        </w:rPr>
        <w:fldChar w:fldCharType="separate"/>
      </w:r>
      <w:r w:rsidR="00BC1FBD" w:rsidRPr="00BC1FBD">
        <w:rPr>
          <w:rFonts w:ascii="Calibri Light" w:hAnsi="Calibri Light" w:cs="Calibri Light"/>
          <w:noProof/>
          <w:sz w:val="24"/>
          <w:szCs w:val="24"/>
        </w:rPr>
        <w:t>(</w:t>
      </w:r>
      <w:hyperlink w:anchor="Chaudhary" w:history="1">
        <w:r w:rsidR="00BC1FBD" w:rsidRPr="00A15996">
          <w:rPr>
            <w:rStyle w:val="Hyperlink"/>
            <w:rFonts w:ascii="Calibri Light" w:hAnsi="Calibri Light" w:cs="Calibri Light"/>
            <w:noProof/>
            <w:sz w:val="24"/>
            <w:szCs w:val="24"/>
          </w:rPr>
          <w:t>Chaudhary &amp; Syal</w:t>
        </w:r>
      </w:hyperlink>
      <w:r w:rsidR="00BC1FBD" w:rsidRPr="00BC1FBD">
        <w:rPr>
          <w:rFonts w:ascii="Calibri Light" w:hAnsi="Calibri Light" w:cs="Calibri Light"/>
          <w:noProof/>
          <w:sz w:val="24"/>
          <w:szCs w:val="24"/>
        </w:rPr>
        <w:t xml:space="preserve">, 2022; </w:t>
      </w:r>
      <w:hyperlink w:anchor="Dewantara" w:history="1">
        <w:r w:rsidR="00BC1FBD" w:rsidRPr="00A15996">
          <w:rPr>
            <w:rStyle w:val="Hyperlink"/>
            <w:rFonts w:ascii="Calibri Light" w:hAnsi="Calibri Light" w:cs="Calibri Light"/>
            <w:noProof/>
            <w:sz w:val="24"/>
            <w:szCs w:val="24"/>
          </w:rPr>
          <w:t>Dewantara &amp; Kusumastuti</w:t>
        </w:r>
      </w:hyperlink>
      <w:r w:rsidR="00BC1FBD" w:rsidRPr="00BC1FBD">
        <w:rPr>
          <w:rFonts w:ascii="Calibri Light" w:hAnsi="Calibri Light" w:cs="Calibri Light"/>
          <w:noProof/>
          <w:sz w:val="24"/>
          <w:szCs w:val="24"/>
        </w:rPr>
        <w:t xml:space="preserve">, 2020; </w:t>
      </w:r>
      <w:hyperlink w:anchor="Faragher" w:history="1">
        <w:r w:rsidR="00BC1FBD" w:rsidRPr="00074E38">
          <w:rPr>
            <w:rStyle w:val="Hyperlink"/>
            <w:rFonts w:ascii="Calibri Light" w:hAnsi="Calibri Light" w:cs="Calibri Light"/>
            <w:noProof/>
            <w:sz w:val="24"/>
            <w:szCs w:val="24"/>
          </w:rPr>
          <w:t>Faragher et al.</w:t>
        </w:r>
      </w:hyperlink>
      <w:r w:rsidR="00BC1FBD" w:rsidRPr="00BC1FBD">
        <w:rPr>
          <w:rFonts w:ascii="Calibri Light" w:hAnsi="Calibri Light" w:cs="Calibri Light"/>
          <w:noProof/>
          <w:sz w:val="24"/>
          <w:szCs w:val="24"/>
        </w:rPr>
        <w:t xml:space="preserve">, 2021; </w:t>
      </w:r>
      <w:hyperlink w:anchor="Lestari" w:history="1">
        <w:r w:rsidR="00BC1FBD" w:rsidRPr="00B73B0B">
          <w:rPr>
            <w:rStyle w:val="Hyperlink"/>
            <w:rFonts w:ascii="Calibri Light" w:hAnsi="Calibri Light" w:cs="Calibri Light"/>
            <w:noProof/>
            <w:sz w:val="24"/>
            <w:szCs w:val="24"/>
          </w:rPr>
          <w:t>Lestari et al.</w:t>
        </w:r>
      </w:hyperlink>
      <w:r w:rsidR="00BC1FBD" w:rsidRPr="00BC1FBD">
        <w:rPr>
          <w:rFonts w:ascii="Calibri Light" w:hAnsi="Calibri Light" w:cs="Calibri Light"/>
          <w:noProof/>
          <w:sz w:val="24"/>
          <w:szCs w:val="24"/>
        </w:rPr>
        <w:t>, 2024)</w:t>
      </w:r>
      <w:r w:rsidR="00BC1FBD">
        <w:rPr>
          <w:rFonts w:ascii="Calibri Light" w:hAnsi="Calibri Light" w:cs="Calibri Light"/>
          <w:sz w:val="24"/>
          <w:szCs w:val="24"/>
        </w:rPr>
        <w:fldChar w:fldCharType="end"/>
      </w:r>
      <w:r w:rsidRPr="004266B2">
        <w:rPr>
          <w:rFonts w:ascii="Calibri Light" w:hAnsi="Calibri Light" w:cs="Calibri Light"/>
          <w:sz w:val="24"/>
          <w:szCs w:val="24"/>
        </w:rPr>
        <w:t xml:space="preserve">, and providing training for teachers </w:t>
      </w:r>
      <w:r w:rsidR="003C4CFE">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{"citationItems":[{"id":"ITEM-1","itemData":{"DOI":"10.1080/15017419.2016.1182942","abstract":"New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municipalities.","author":[{"dropping-particle":"","family":"Lempinen","given":"Sonia","non-dropping-particle":"","parse-names":false,"suffix":""}],"container-title":"Scandinavian Journal of Disability Research","id":"ITEM-1","issue":"3","issued":{"date-parts":[["2017","5"]]},"page":"194–205","title":"Towards inclusive schooling policies in Finland: a multiple-case study from policy to practice","type":"article-journal","volume":"19"},"uris":["http://www.mendeley.com/documents/?uuid=432cecb1-c8bd-4a9c-8b41-ded984b59802"]},{"id":"ITEM-2","itemData":{"DOI":"10.1080/08856257.2019.1615800","ISSN":"0885-6257","author":[{"dropping-particle":"","family":"Moberg","given":"Sakari","non-dropping-particle":"","parse-names":false,"suffix":""},{"dropping-particle":"","family":"Etsuko","given":"Muta","non-dropping-particle":"","parse-names":false,"suffix":""},{"dropping-particle":"","family":"Kanako","given":"Korenaga","non-dropping-particle":"","parse-names":false,"suffix":""},{"dropping-particle":"","family":"Matti","given":"Kuorelahti","non-dropping-particle":"","parse-names":false,"suffix":""},{"dropping-particle":"","family":"and Savolainen","given":"Hannu","non-dropping-particle":"","parse-names":false,"suffix":""}],"container-title":"European Journal of Special Needs Education","id":"ITEM-2","issue":"1","issued":{"date-parts":[["2020","1","1"]]},"note":"doi: 10.1080/08856257.2019.1615800","page":"100-114","publisher":"Routledge","title":"Struggling for inclusive education in Japan and Finland: teachers’ attitudes towards inclusive education","type":"article-journal","volume":"35"},"uris":["http://www.mendeley.com/documents/?uuid=e53e6b58-7c11-4da6-85a0-1eaded189a3b"]},{"id":"ITEM-3","itemData":{"DOI":"10.51454/jet.v6i1.513","author":[{"dropping-particle":"","family":"Nasir","given":"N.","non-dropping-particle":"","parse-names":false,"suffix":""},{"dropping-particle":"","family":"Abubakar","given":"A.","non-dropping-particle":"","parse-names":false,"suffix":""},{"dropping-particle":"","family":"Rasid","given":"R.","non-dropping-particle":"","parse-names":false,"suffix":""},{"dropping-particle":"","family":"Fatmawati","given":"T.","non-dropping-particle":"","parse-names":false,"suffix":""},{"dropping-particle":"","family":"Bagea","given":"I.","non-dropping-particle":"","parse-names":false,"suffix":""}],"container-title":"Journal of Education and (JET)","id":"ITEM-3","issue":"1","issued":{"date-parts":[["2025"]]},"page":"59–78","title":"Inclusive Education in the Merdeka Belajar Era: Lessons from Focus Group Discussions","type":"article-journal","volume":"6"},"uris":["http://www.mendeley.com/documents/?uuid=306dd479-3c07-4776-ad32-136474a3de9f"]}],"mendeley":{"formattedCitation":"(Lempinen, 2017; Moberg et al., 2020; Nasir et al., 2025)","plainTextFormattedCitation":"(Lempinen, 2017; Moberg et al., 2020; Nasir et al., 2025)","previouslyFormattedCitation":"(Lempinen, 2017; Moberg et al., 2020; Nasir et al., 2025)"},"properties":{"noteIndex":0},"schema":"https://github.com/citation-style-language/schema/raw/master/csl-citation.json"}</w:instrText>
      </w:r>
      <w:r w:rsidR="003C4CFE">
        <w:rPr>
          <w:rFonts w:ascii="Calibri Light" w:hAnsi="Calibri Light" w:cs="Calibri Light"/>
          <w:sz w:val="24"/>
          <w:szCs w:val="24"/>
        </w:rPr>
        <w:fldChar w:fldCharType="separate"/>
      </w:r>
      <w:r w:rsidR="003C4CFE" w:rsidRPr="003C4CFE">
        <w:rPr>
          <w:rFonts w:ascii="Calibri Light" w:hAnsi="Calibri Light" w:cs="Calibri Light"/>
          <w:noProof/>
          <w:sz w:val="24"/>
          <w:szCs w:val="24"/>
        </w:rPr>
        <w:t>(</w:t>
      </w:r>
      <w:hyperlink w:anchor="Lempinen" w:history="1">
        <w:r w:rsidR="003C4CFE" w:rsidRPr="00B73B0B">
          <w:rPr>
            <w:rStyle w:val="Hyperlink"/>
            <w:rFonts w:ascii="Calibri Light" w:hAnsi="Calibri Light" w:cs="Calibri Light"/>
            <w:noProof/>
            <w:sz w:val="24"/>
            <w:szCs w:val="24"/>
          </w:rPr>
          <w:t>Lempinen</w:t>
        </w:r>
      </w:hyperlink>
      <w:r w:rsidR="003C4CFE" w:rsidRPr="003C4CFE">
        <w:rPr>
          <w:rFonts w:ascii="Calibri Light" w:hAnsi="Calibri Light" w:cs="Calibri Light"/>
          <w:noProof/>
          <w:sz w:val="24"/>
          <w:szCs w:val="24"/>
        </w:rPr>
        <w:t xml:space="preserve">, 2017; </w:t>
      </w:r>
      <w:hyperlink w:anchor="Moberg" w:history="1">
        <w:r w:rsidR="003C4CFE" w:rsidRPr="00B73B0B">
          <w:rPr>
            <w:rStyle w:val="Hyperlink"/>
            <w:rFonts w:ascii="Calibri Light" w:hAnsi="Calibri Light" w:cs="Calibri Light"/>
            <w:noProof/>
            <w:sz w:val="24"/>
            <w:szCs w:val="24"/>
          </w:rPr>
          <w:t>Moberg et al.</w:t>
        </w:r>
      </w:hyperlink>
      <w:r w:rsidR="003C4CFE" w:rsidRPr="003C4CFE">
        <w:rPr>
          <w:rFonts w:ascii="Calibri Light" w:hAnsi="Calibri Light" w:cs="Calibri Light"/>
          <w:noProof/>
          <w:sz w:val="24"/>
          <w:szCs w:val="24"/>
        </w:rPr>
        <w:t xml:space="preserve">, 2020; </w:t>
      </w:r>
      <w:hyperlink w:anchor="Nasir" w:history="1">
        <w:r w:rsidR="003C4CFE" w:rsidRPr="002305A9">
          <w:rPr>
            <w:rStyle w:val="Hyperlink"/>
            <w:rFonts w:ascii="Calibri Light" w:hAnsi="Calibri Light" w:cs="Calibri Light"/>
            <w:noProof/>
            <w:sz w:val="24"/>
            <w:szCs w:val="24"/>
          </w:rPr>
          <w:t>Nasir et al.</w:t>
        </w:r>
      </w:hyperlink>
      <w:r w:rsidR="003C4CFE" w:rsidRPr="003C4CFE">
        <w:rPr>
          <w:rFonts w:ascii="Calibri Light" w:hAnsi="Calibri Light" w:cs="Calibri Light"/>
          <w:noProof/>
          <w:sz w:val="24"/>
          <w:szCs w:val="24"/>
        </w:rPr>
        <w:t>, 2025)</w:t>
      </w:r>
      <w:r w:rsidR="003C4CFE">
        <w:rPr>
          <w:rFonts w:ascii="Calibri Light" w:hAnsi="Calibri Light" w:cs="Calibri Light"/>
          <w:sz w:val="24"/>
          <w:szCs w:val="24"/>
        </w:rPr>
        <w:fldChar w:fldCharType="end"/>
      </w:r>
      <w:r w:rsidRPr="004266B2">
        <w:rPr>
          <w:rFonts w:ascii="Calibri Light" w:hAnsi="Calibri Light" w:cs="Calibri Light"/>
          <w:sz w:val="24"/>
          <w:szCs w:val="24"/>
        </w:rPr>
        <w:t xml:space="preserve">. Because with good qualifications and expertise in human resources, inclusive education will run optimally </w:t>
      </w:r>
      <w:r w:rsidR="00775632">
        <w:rPr>
          <w:rFonts w:ascii="Calibri Light" w:hAnsi="Calibri Light" w:cs="Calibri Light"/>
          <w:sz w:val="24"/>
          <w:szCs w:val="24"/>
        </w:rPr>
        <w:fldChar w:fldCharType="begin" w:fldLock="1"/>
      </w:r>
      <w:r w:rsidR="0063681D">
        <w:rPr>
          <w:rFonts w:ascii="Calibri Light" w:hAnsi="Calibri Light" w:cs="Calibri Light"/>
          <w:sz w:val="24"/>
          <w:szCs w:val="24"/>
        </w:rPr>
        <w:instrText>ADDIN CSL_CITATION {"citationItems":[{"id":"ITEM-1","itemData":{"DOI":"10.1080/09687599.2022.2157705","ISSN":"0968-7599","author":[{"dropping-particle":"","family":"Yoshitoshi","given":"Munehisa","non-dropping-particle":"","parse-names":false,"suffix":""},{"dropping-particle":"","family":"Goro","given":"Horiguchi","non-dropping-particle":"","parse-names":false,"suffix":""},{"dropping-particle":"","family":"and Takahashi","given":"Kiriko","non-dropping-particle":"","parse-names":false,"suffix":""}],"container-title":"Disability &amp; Society","id":"ITEM-1","issue":"6","issued":{"date-parts":[["2024","7","2"]]},"note":"doi: 10.1080/09687599.2022.2157705","page":"1423-1442","publisher":"Routledge","title":"Judicial barriers to inclusive education as a human right: An analysis of relevant legal cases in Japan","type":"article-journal","volume":"39"},"uris":["http://www.mendeley.com/documents/?uuid=84124e07-749c-4264-bc28-ad5f5dc3b622"]}],"mendeley":{"formattedCitation":"(Yoshitoshi et al., 2024)","plainTextFormattedCitation":"(Yoshitoshi et al., 2024)","previouslyFormattedCitation":"(Yoshitoshi et al., 2024)"},"properties":{"noteIndex":0},"schema":"https://github.com/citation-style-language/schema/raw/master/csl-citation.json"}</w:instrText>
      </w:r>
      <w:r w:rsidR="00775632">
        <w:rPr>
          <w:rFonts w:ascii="Calibri Light" w:hAnsi="Calibri Light" w:cs="Calibri Light"/>
          <w:sz w:val="24"/>
          <w:szCs w:val="24"/>
        </w:rPr>
        <w:fldChar w:fldCharType="separate"/>
      </w:r>
      <w:r w:rsidR="00775632" w:rsidRPr="00775632">
        <w:rPr>
          <w:rFonts w:ascii="Calibri Light" w:hAnsi="Calibri Light" w:cs="Calibri Light"/>
          <w:noProof/>
          <w:sz w:val="24"/>
          <w:szCs w:val="24"/>
        </w:rPr>
        <w:t>(</w:t>
      </w:r>
      <w:hyperlink w:anchor="Yoshitoshi2" w:history="1">
        <w:r w:rsidR="00775632" w:rsidRPr="006E0CF0">
          <w:rPr>
            <w:rStyle w:val="Hyperlink"/>
            <w:rFonts w:ascii="Calibri Light" w:hAnsi="Calibri Light" w:cs="Calibri Light"/>
            <w:noProof/>
            <w:sz w:val="24"/>
            <w:szCs w:val="24"/>
          </w:rPr>
          <w:t>Yoshitoshi et al.</w:t>
        </w:r>
      </w:hyperlink>
      <w:r w:rsidR="00775632" w:rsidRPr="00775632">
        <w:rPr>
          <w:rFonts w:ascii="Calibri Light" w:hAnsi="Calibri Light" w:cs="Calibri Light"/>
          <w:noProof/>
          <w:sz w:val="24"/>
          <w:szCs w:val="24"/>
        </w:rPr>
        <w:t>, 2024)</w:t>
      </w:r>
      <w:r w:rsidR="00775632">
        <w:rPr>
          <w:rFonts w:ascii="Calibri Light" w:hAnsi="Calibri Light" w:cs="Calibri Light"/>
          <w:sz w:val="24"/>
          <w:szCs w:val="24"/>
        </w:rPr>
        <w:fldChar w:fldCharType="end"/>
      </w:r>
      <w:r w:rsidRPr="004266B2">
        <w:rPr>
          <w:rFonts w:ascii="Calibri Light" w:hAnsi="Calibri Light" w:cs="Calibri Light"/>
          <w:sz w:val="24"/>
          <w:szCs w:val="24"/>
        </w:rPr>
        <w:t>.</w:t>
      </w:r>
    </w:p>
    <w:p w:rsidR="004266B2" w:rsidRPr="004266B2" w:rsidRDefault="004266B2" w:rsidP="004266B2">
      <w:pPr>
        <w:spacing w:before="120" w:after="120"/>
        <w:ind w:left="440" w:right="-1" w:hanging="14"/>
        <w:jc w:val="both"/>
        <w:rPr>
          <w:rFonts w:ascii="Calibri Light" w:hAnsi="Calibri Light" w:cs="Calibri Light"/>
          <w:sz w:val="24"/>
          <w:szCs w:val="24"/>
        </w:rPr>
      </w:pPr>
      <w:r w:rsidRPr="007B459B">
        <w:rPr>
          <w:rFonts w:ascii="Calibri Light" w:hAnsi="Calibri Light" w:cs="Calibri Light"/>
          <w:i/>
          <w:iCs/>
          <w:sz w:val="24"/>
          <w:szCs w:val="24"/>
        </w:rPr>
        <w:t>Second</w:t>
      </w:r>
      <w:r w:rsidRPr="004266B2">
        <w:rPr>
          <w:rFonts w:ascii="Calibri Light" w:hAnsi="Calibri Light" w:cs="Calibri Light"/>
          <w:sz w:val="24"/>
          <w:szCs w:val="24"/>
        </w:rPr>
        <w:t xml:space="preserve"> is the need to provide collaboration space for teachers, the government and parents </w:t>
      </w:r>
      <w:r w:rsidR="00001396">
        <w:rPr>
          <w:rFonts w:ascii="Calibri Light" w:hAnsi="Calibri Light" w:cs="Calibri Light"/>
          <w:sz w:val="24"/>
          <w:szCs w:val="24"/>
        </w:rPr>
        <w:fldChar w:fldCharType="begin" w:fldLock="1"/>
      </w:r>
      <w:r w:rsidR="00001396">
        <w:rPr>
          <w:rFonts w:ascii="Calibri Light" w:hAnsi="Calibri Light" w:cs="Calibri Light"/>
          <w:sz w:val="24"/>
          <w:szCs w:val="24"/>
        </w:rPr>
        <w:instrText>ADDIN CSL_CITATION {"citationItems":[{"id":"ITEM-1","itemData":{"author":[{"dropping-particle":"","family":"Panda","given":"O.","non-dropping-particle":"","parse-names":false,"suffix":""},{"dropping-particle":"","family":"Mallik","given":"P.","non-dropping-particle":"","parse-names":false,"suffix":""},{"dropping-particle":"","family":"Sahoo","given":"S.","non-dropping-particle":"","parse-names":false,"suffix":""}],"container-title":"International Journal of Humanities and Social Science","id":"ITEM-1","issued":{"date-parts":[["2023"]]},"page":"84–103","title":"Inclusion of Disabled Children in Normal School: Institution Centric Challenges","type":"article-journal","volume":"4"},"uris":["http://www.mendeley.com/documents/?uuid=6c6e219d-72cd-4e86-897b-a9df0c64c4b7"]},{"id":"ITEM-2","itemData":{"DOI":"10.1080/00313831.2018.1541819","ISSN":"0031-3831","author":[{"dropping-particle":"","family":"Saloviita","given":"Timo","non-dropping-particle":"","parse-names":false,"suffix":""}],"container-title":"Scandinavian Journal of Educational Research","id":"ITEM-2","issue":"2","issued":{"date-parts":[["2020","2","23"]]},"note":"doi: 10.1080/00313831.2018.1541819","page":"270-282","publisher":"Routledge","title":"Attitudes of Teachers Towards Inclusive Education in Finland","type":"article-journal","volume":"64"},"uris":["http://www.mendeley.com/documents/?uuid=0247c235-a133-4c3f-9b4f-e6b552f26ec5"]},{"id":"ITEM-3","itemData":{"DOI":"10.26740/inklusi.v5n2.p68-82","author":[{"dropping-particle":"","family":"Zain","given":"Zuhra Fadlulla","non-dropping-particle":"","parse-names":false,"suffix":""},{"dropping-particle":"","family":"Yoenanto","given":"Nono Hery","non-dropping-particle":"","parse-names":false,"suffix":""},{"dropping-particle":"","family":"N","given":"Nur Aini Fardana","non-dropping-particle":"","parse-names":false,"suffix":""}],"container-title":"JPI (Jurnal Pendidikan Inklusi)","id":"ITEM-3","issue":"1","issued":{"date-parts":[["2022"]]},"page":"82","title":"Implementation of Inclusive Education in Regular School: Narrative Literature Review","type":"article-journal","volume":"5"},"uris":["http://www.mendeley.com/documents/?uuid=3a486b1a-a9d6-42f1-9778-d9dc315e2a84"]}],"mendeley":{"formattedCitation":"(Panda et al., 2023; Saloviita, 2020; Zain et al., 2022)","plainTextFormattedCitation":"(Panda et al., 2023; Saloviita, 2020; Zain et al., 2022)","previouslyFormattedCitation":"(Panda et al., 2023; Saloviita, 2020; Zain et al., 2022)"},"properties":{"noteIndex":0},"schema":"https://github.com/citation-style-language/schema/raw/master/csl-citation.json"}</w:instrText>
      </w:r>
      <w:r w:rsidR="00001396">
        <w:rPr>
          <w:rFonts w:ascii="Calibri Light" w:hAnsi="Calibri Light" w:cs="Calibri Light"/>
          <w:sz w:val="24"/>
          <w:szCs w:val="24"/>
        </w:rPr>
        <w:fldChar w:fldCharType="separate"/>
      </w:r>
      <w:r w:rsidR="00001396" w:rsidRPr="00001396">
        <w:rPr>
          <w:rFonts w:ascii="Calibri Light" w:hAnsi="Calibri Light" w:cs="Calibri Light"/>
          <w:noProof/>
          <w:sz w:val="24"/>
          <w:szCs w:val="24"/>
        </w:rPr>
        <w:t>(</w:t>
      </w:r>
      <w:hyperlink w:anchor="Panda" w:history="1">
        <w:r w:rsidR="00001396" w:rsidRPr="0072519F">
          <w:rPr>
            <w:rStyle w:val="Hyperlink"/>
            <w:rFonts w:ascii="Calibri Light" w:hAnsi="Calibri Light" w:cs="Calibri Light"/>
            <w:noProof/>
            <w:sz w:val="24"/>
            <w:szCs w:val="24"/>
          </w:rPr>
          <w:t>Panda et al.</w:t>
        </w:r>
      </w:hyperlink>
      <w:r w:rsidR="00001396" w:rsidRPr="00001396">
        <w:rPr>
          <w:rFonts w:ascii="Calibri Light" w:hAnsi="Calibri Light" w:cs="Calibri Light"/>
          <w:noProof/>
          <w:sz w:val="24"/>
          <w:szCs w:val="24"/>
        </w:rPr>
        <w:t xml:space="preserve">, 2023; </w:t>
      </w:r>
      <w:hyperlink w:anchor="Saloviita" w:history="1">
        <w:r w:rsidR="00001396" w:rsidRPr="00666658">
          <w:rPr>
            <w:rStyle w:val="Hyperlink"/>
            <w:rFonts w:ascii="Calibri Light" w:hAnsi="Calibri Light" w:cs="Calibri Light"/>
            <w:noProof/>
            <w:sz w:val="24"/>
            <w:szCs w:val="24"/>
          </w:rPr>
          <w:t>Saloviita</w:t>
        </w:r>
      </w:hyperlink>
      <w:r w:rsidR="00001396" w:rsidRPr="00001396">
        <w:rPr>
          <w:rFonts w:ascii="Calibri Light" w:hAnsi="Calibri Light" w:cs="Calibri Light"/>
          <w:noProof/>
          <w:sz w:val="24"/>
          <w:szCs w:val="24"/>
        </w:rPr>
        <w:t xml:space="preserve">, 2020; </w:t>
      </w:r>
      <w:hyperlink w:anchor="Zain" w:history="1">
        <w:r w:rsidR="00001396" w:rsidRPr="00260A71">
          <w:rPr>
            <w:rStyle w:val="Hyperlink"/>
            <w:rFonts w:ascii="Calibri Light" w:hAnsi="Calibri Light" w:cs="Calibri Light"/>
            <w:noProof/>
            <w:sz w:val="24"/>
            <w:szCs w:val="24"/>
          </w:rPr>
          <w:t>Zain et al.</w:t>
        </w:r>
      </w:hyperlink>
      <w:r w:rsidR="00001396" w:rsidRPr="00001396">
        <w:rPr>
          <w:rFonts w:ascii="Calibri Light" w:hAnsi="Calibri Light" w:cs="Calibri Light"/>
          <w:noProof/>
          <w:sz w:val="24"/>
          <w:szCs w:val="24"/>
        </w:rPr>
        <w:t>, 2022)</w:t>
      </w:r>
      <w:r w:rsidR="00001396">
        <w:rPr>
          <w:rFonts w:ascii="Calibri Light" w:hAnsi="Calibri Light" w:cs="Calibri Light"/>
          <w:sz w:val="24"/>
          <w:szCs w:val="24"/>
        </w:rPr>
        <w:fldChar w:fldCharType="end"/>
      </w:r>
      <w:r w:rsidRPr="004266B2">
        <w:rPr>
          <w:rFonts w:ascii="Calibri Light" w:hAnsi="Calibri Light" w:cs="Calibri Light"/>
          <w:sz w:val="24"/>
          <w:szCs w:val="24"/>
        </w:rPr>
        <w:t>. Without good collaboration, implementing inclusive education is just an impossible dream to realize. Third, the challenge of implementing inclusive education is that many schools still lack facilities and infrastructure that are to the needs of students with special needs</w:t>
      </w:r>
      <w:r w:rsidR="005C1F52">
        <w:rPr>
          <w:rFonts w:ascii="Calibri Light" w:hAnsi="Calibri Light" w:cs="Calibri Light"/>
          <w:sz w:val="24"/>
          <w:szCs w:val="24"/>
        </w:rPr>
        <w:t xml:space="preserve">, </w:t>
      </w:r>
      <w:r w:rsidR="005C1F52">
        <w:rPr>
          <w:rFonts w:ascii="Calibri Light" w:hAnsi="Calibri Light" w:cs="Calibri Light"/>
          <w:sz w:val="24"/>
          <w:szCs w:val="24"/>
        </w:rPr>
        <w:fldChar w:fldCharType="begin" w:fldLock="1"/>
      </w:r>
      <w:r w:rsidR="00775632">
        <w:rPr>
          <w:rFonts w:ascii="Calibri Light" w:hAnsi="Calibri Light" w:cs="Calibri Light"/>
          <w:sz w:val="24"/>
          <w:szCs w:val="24"/>
        </w:rPr>
        <w:instrText>ADDIN CSL_CITATION {"citationItems":[{"id":"ITEM-1","itemData":{"DOI":"10.31893/multiscience.2025234","author":[{"dropping-particle":"","family":"Yuwono","given":"J.","non-dropping-particle":"","parse-names":false,"suffix":""},{"dropping-particle":"","family":"Supratiwi","given":"M.","non-dropping-particle":"","parse-names":false,"suffix":""}],"container-title":"Multidisciplinary Science Journal","id":"ITEM-1","issue":"5","issued":{"date-parts":[["2024"]]},"page":"2025227–2025227","title":"Empowering the academic dignity through inclusive education for students with disabilities","type":"article-journal","volume":"7"},"uris":["http://www.mendeley.com/documents/?uuid=7ba2bc51-ada1-4dbf-805e-d61665ad091b"]}],"mendeley":{"formattedCitation":"(Yuwono &amp; Supratiwi, 2024)","manualFormatting":"Yuwono &amp; Supratiwi (2024)","plainTextFormattedCitation":"(Yuwono &amp; Supratiwi, 2024)","previouslyFormattedCitation":"(Yuwono &amp; Supratiwi, 2024)"},"properties":{"noteIndex":0},"schema":"https://github.com/citation-style-language/schema/raw/master/csl-citation.json"}</w:instrText>
      </w:r>
      <w:r w:rsidR="005C1F52">
        <w:rPr>
          <w:rFonts w:ascii="Calibri Light" w:hAnsi="Calibri Light" w:cs="Calibri Light"/>
          <w:sz w:val="24"/>
          <w:szCs w:val="24"/>
        </w:rPr>
        <w:fldChar w:fldCharType="separate"/>
      </w:r>
      <w:hyperlink w:anchor="Yuwono" w:history="1">
        <w:r w:rsidR="005C1F52" w:rsidRPr="0047354A">
          <w:rPr>
            <w:rStyle w:val="Hyperlink"/>
            <w:rFonts w:ascii="Calibri Light" w:hAnsi="Calibri Light" w:cs="Calibri Light"/>
            <w:noProof/>
            <w:sz w:val="24"/>
            <w:szCs w:val="24"/>
          </w:rPr>
          <w:t>Yuwono &amp; Supratiwi</w:t>
        </w:r>
      </w:hyperlink>
      <w:r w:rsidR="005C1F52" w:rsidRPr="005C1F52">
        <w:rPr>
          <w:rFonts w:ascii="Calibri Light" w:hAnsi="Calibri Light" w:cs="Calibri Light"/>
          <w:noProof/>
          <w:sz w:val="24"/>
          <w:szCs w:val="24"/>
        </w:rPr>
        <w:t xml:space="preserve"> </w:t>
      </w:r>
      <w:r w:rsidR="005C1F52">
        <w:rPr>
          <w:rFonts w:ascii="Calibri Light" w:hAnsi="Calibri Light" w:cs="Calibri Light"/>
          <w:noProof/>
          <w:sz w:val="24"/>
          <w:szCs w:val="24"/>
        </w:rPr>
        <w:t>(</w:t>
      </w:r>
      <w:r w:rsidR="005C1F52" w:rsidRPr="005C1F52">
        <w:rPr>
          <w:rFonts w:ascii="Calibri Light" w:hAnsi="Calibri Light" w:cs="Calibri Light"/>
          <w:noProof/>
          <w:sz w:val="24"/>
          <w:szCs w:val="24"/>
        </w:rPr>
        <w:t>2024)</w:t>
      </w:r>
      <w:r w:rsidR="005C1F52">
        <w:rPr>
          <w:rFonts w:ascii="Calibri Light" w:hAnsi="Calibri Light" w:cs="Calibri Light"/>
          <w:sz w:val="24"/>
          <w:szCs w:val="24"/>
        </w:rPr>
        <w:fldChar w:fldCharType="end"/>
      </w:r>
      <w:r w:rsidR="005C1F52">
        <w:rPr>
          <w:rFonts w:ascii="Calibri Light" w:hAnsi="Calibri Light" w:cs="Calibri Light"/>
          <w:sz w:val="24"/>
          <w:szCs w:val="24"/>
        </w:rPr>
        <w:t xml:space="preserve"> </w:t>
      </w:r>
      <w:r w:rsidRPr="004266B2">
        <w:rPr>
          <w:rFonts w:ascii="Calibri Light" w:hAnsi="Calibri Light" w:cs="Calibri Light"/>
          <w:sz w:val="24"/>
          <w:szCs w:val="24"/>
        </w:rPr>
        <w:t xml:space="preserve">so funding is needed in the development of facilities and infrastructure </w:t>
      </w:r>
      <w:r w:rsidR="00C5611F">
        <w:rPr>
          <w:rFonts w:ascii="Calibri Light" w:hAnsi="Calibri Light" w:cs="Calibri Light"/>
          <w:sz w:val="24"/>
          <w:szCs w:val="24"/>
        </w:rPr>
        <w:fldChar w:fldCharType="begin" w:fldLock="1"/>
      </w:r>
      <w:r w:rsidR="00C5611F">
        <w:rPr>
          <w:rFonts w:ascii="Calibri Light" w:hAnsi="Calibri Light" w:cs="Calibri Light"/>
          <w:sz w:val="24"/>
          <w:szCs w:val="24"/>
        </w:rPr>
        <w:instrText>ADDIN CSL_CITATION {"citationItems":[{"id":"ITEM-1","itemData":{"DOI":"10.26740/publika.v9n3.p109-124","author":[{"dropping-particle":"","family":"Agustina","given":"Rizla Saradia","non-dropping-particle":"","parse-names":false,"suffix":""},{"dropping-particle":"","family":"Rahaju","given":"Tjitjik","non-dropping-particle":"","parse-names":false,"suffix":""}],"container-title":"Publika","id":"ITEM-1","issue":"3","issued":{"date-parts":[["2021"]]},"page":"109–124","title":"Evaluasi penyelenggaraan pendidikan inklusif di Kota Surabaya","type":"article-journal","volume":"9"},"uris":["http://www.mendeley.com/documents/?uuid=7a5000b8-8f7f-4135-8013-19683eaf51ba"]},{"id":"ITEM-2","itemData":{"DOI":"10.21831/jpe.v10i2.48884","author":[{"dropping-particle":"","family":"Jannah","given":"Irradhiatul","non-dropping-particle":"","parse-names":false,"suffix":""},{"dropping-particle":"","family":"Hermanto","given":"","non-dropping-particle":"","parse-names":false,"suffix":""}],"container-title":"Jurnal Prima Edukasia","id":"ITEM-2","issue":"2","issued":{"date-parts":[["2022"]]},"page":"171–179","title":"Implementation of inclusive education at elementary schools during the Covid-19 pandemic","type":"article-journal","volume":"10"},"uris":["http://www.mendeley.com/documents/?uuid=ce16b901-b1bc-4c78-9ba3-8298b9888b63"]},{"id":"ITEM-3","itemData":{"DOI":"10.26740/jp.v8n1.p16-21","author":[{"dropping-particle":"","family":"Ristiyanti","given":"Sinta","non-dropping-particle":"","parse-names":false,"suffix":""},{"dropping-particle":"","family":"Muqowim","given":"","non-dropping-particle":"","parse-names":false,"suffix":""}],"container-title":"JP (Jurnal Pendidikan): Teori Dan Praktik","id":"ITEM-3","issue":"1","issued":{"date-parts":[["2023"]]},"page":"16–21","title":"Policy of Acceptance of Students with Disabilities in Inclusion Schools","type":"article-journal","volume":"8"},"uris":["http://www.mendeley.com/documents/?uuid=f2e105db-ad9e-4477-a333-55954d903817"]},{"id":"ITEM-4","itemData":{"DOI":"10.31851/jmksp.v9i2.16192","author":[{"dropping-particle":"","family":"Somad","given":"Abdul","non-dropping-particle":"","parse-names":false,"suffix":""},{"dropping-particle":"","family":"Haryanto","given":"Sigit","non-dropping-particle":"","parse-names":false,"suffix":""},{"dropping-particle":"","family":"Darsinah","given":"","non-dropping-particle":"","parse-names":false,"suffix":""}],"container-title":"JMKSP (Jurnal Manajemen, Kepemimpinan, Dan Supervisi Pendidikan)","id":"ITEM-4","issue":"2","issued":{"date-parts":[["2024"]]},"page":"1024–1035","title":"Inclusive Education for Special Needs Students in Indonesia: A Review of Policies, Practices and Challenges","type":"article-journal","volume":"9"},"uris":["http://www.mendeley.com/documents/?uuid=bfe373d7-fafb-4559-acf9-aac7a58611cc"]}],"mendeley":{"formattedCitation":"(Agustina &amp; Rahaju, 2021; Jannah &amp; Hermanto, 2022; Ristiyanti &amp; Muqowim, 2023; Somad et al., 2024)","plainTextFormattedCitation":"(Agustina &amp; Rahaju, 2021; Jannah &amp; Hermanto, 2022; Ristiyanti &amp; Muqowim, 2023; Somad et al., 2024)","previouslyFormattedCitation":"(Agustina &amp; Rahaju, 2021; Jannah &amp; Hermanto, 2022; Ristiyanti &amp; Muqowim, 2023; Somad et al., 2024)"},"properties":{"noteIndex":0},"schema":"https://github.com/citation-style-language/schema/raw/master/csl-citation.json"}</w:instrText>
      </w:r>
      <w:r w:rsidR="00C5611F">
        <w:rPr>
          <w:rFonts w:ascii="Calibri Light" w:hAnsi="Calibri Light" w:cs="Calibri Light"/>
          <w:sz w:val="24"/>
          <w:szCs w:val="24"/>
        </w:rPr>
        <w:fldChar w:fldCharType="separate"/>
      </w:r>
      <w:r w:rsidR="00C5611F" w:rsidRPr="00C5611F">
        <w:rPr>
          <w:rFonts w:ascii="Calibri Light" w:hAnsi="Calibri Light" w:cs="Calibri Light"/>
          <w:noProof/>
          <w:sz w:val="24"/>
          <w:szCs w:val="24"/>
        </w:rPr>
        <w:t>(</w:t>
      </w:r>
      <w:hyperlink w:anchor="Agustina" w:history="1">
        <w:r w:rsidR="00C5611F" w:rsidRPr="006369CF">
          <w:rPr>
            <w:rStyle w:val="Hyperlink"/>
            <w:rFonts w:ascii="Calibri Light" w:hAnsi="Calibri Light" w:cs="Calibri Light"/>
            <w:noProof/>
            <w:sz w:val="24"/>
            <w:szCs w:val="24"/>
          </w:rPr>
          <w:t>Agustina &amp; Rahaju</w:t>
        </w:r>
      </w:hyperlink>
      <w:r w:rsidR="00C5611F" w:rsidRPr="00C5611F">
        <w:rPr>
          <w:rFonts w:ascii="Calibri Light" w:hAnsi="Calibri Light" w:cs="Calibri Light"/>
          <w:noProof/>
          <w:sz w:val="24"/>
          <w:szCs w:val="24"/>
        </w:rPr>
        <w:t xml:space="preserve">, 2021; </w:t>
      </w:r>
      <w:hyperlink w:anchor="Jannah" w:history="1">
        <w:r w:rsidR="00C5611F" w:rsidRPr="0000674B">
          <w:rPr>
            <w:rStyle w:val="Hyperlink"/>
            <w:rFonts w:ascii="Calibri Light" w:hAnsi="Calibri Light" w:cs="Calibri Light"/>
            <w:noProof/>
            <w:sz w:val="24"/>
            <w:szCs w:val="24"/>
          </w:rPr>
          <w:t>Jannah &amp; Hermanto</w:t>
        </w:r>
      </w:hyperlink>
      <w:r w:rsidR="00C5611F" w:rsidRPr="00C5611F">
        <w:rPr>
          <w:rFonts w:ascii="Calibri Light" w:hAnsi="Calibri Light" w:cs="Calibri Light"/>
          <w:noProof/>
          <w:sz w:val="24"/>
          <w:szCs w:val="24"/>
        </w:rPr>
        <w:t xml:space="preserve">, 2022; </w:t>
      </w:r>
      <w:hyperlink w:anchor="Ristiyanti" w:history="1">
        <w:r w:rsidR="00C5611F" w:rsidRPr="00BB781C">
          <w:rPr>
            <w:rStyle w:val="Hyperlink"/>
            <w:rFonts w:ascii="Calibri Light" w:hAnsi="Calibri Light" w:cs="Calibri Light"/>
            <w:noProof/>
            <w:sz w:val="24"/>
            <w:szCs w:val="24"/>
          </w:rPr>
          <w:t>Ristiyanti &amp; Muqowim</w:t>
        </w:r>
      </w:hyperlink>
      <w:r w:rsidR="00C5611F" w:rsidRPr="00C5611F">
        <w:rPr>
          <w:rFonts w:ascii="Calibri Light" w:hAnsi="Calibri Light" w:cs="Calibri Light"/>
          <w:noProof/>
          <w:sz w:val="24"/>
          <w:szCs w:val="24"/>
        </w:rPr>
        <w:t xml:space="preserve">, 2023; </w:t>
      </w:r>
      <w:hyperlink w:anchor="Somad" w:history="1">
        <w:r w:rsidR="00C5611F" w:rsidRPr="00F5749C">
          <w:rPr>
            <w:rStyle w:val="Hyperlink"/>
            <w:rFonts w:ascii="Calibri Light" w:hAnsi="Calibri Light" w:cs="Calibri Light"/>
            <w:noProof/>
            <w:sz w:val="24"/>
            <w:szCs w:val="24"/>
          </w:rPr>
          <w:t>Somad et al.</w:t>
        </w:r>
      </w:hyperlink>
      <w:r w:rsidR="00C5611F" w:rsidRPr="00C5611F">
        <w:rPr>
          <w:rFonts w:ascii="Calibri Light" w:hAnsi="Calibri Light" w:cs="Calibri Light"/>
          <w:noProof/>
          <w:sz w:val="24"/>
          <w:szCs w:val="24"/>
        </w:rPr>
        <w:t>, 2024)</w:t>
      </w:r>
      <w:r w:rsidR="00C5611F">
        <w:rPr>
          <w:rFonts w:ascii="Calibri Light" w:hAnsi="Calibri Light" w:cs="Calibri Light"/>
          <w:sz w:val="24"/>
          <w:szCs w:val="24"/>
        </w:rPr>
        <w:fldChar w:fldCharType="end"/>
      </w:r>
      <w:r w:rsidRPr="004266B2">
        <w:rPr>
          <w:rFonts w:ascii="Calibri Light" w:hAnsi="Calibri Light" w:cs="Calibri Light"/>
          <w:sz w:val="24"/>
          <w:szCs w:val="24"/>
        </w:rPr>
        <w:t xml:space="preserve">. In line with </w:t>
      </w:r>
      <w:r w:rsidR="005C1F52">
        <w:rPr>
          <w:rFonts w:ascii="Calibri Light" w:hAnsi="Calibri Light" w:cs="Calibri Light"/>
          <w:sz w:val="24"/>
          <w:szCs w:val="24"/>
        </w:rPr>
        <w:fldChar w:fldCharType="begin" w:fldLock="1"/>
      </w:r>
      <w:r w:rsidR="005C1F52">
        <w:rPr>
          <w:rFonts w:ascii="Calibri Light" w:hAnsi="Calibri Light" w:cs="Calibri Light"/>
          <w:sz w:val="24"/>
          <w:szCs w:val="24"/>
        </w:rPr>
        <w:instrText>ADDIN CSL_CITATION {"citationItems":[{"id":"ITEM-1","itemData":{"DOI":"10.46328/ijres.3089","author":[{"dropping-particle":"","family":"Arias","given":"C. R.","non-dropping-particle":"","parse-names":false,"suffix":""},{"dropping-particle":"","family":"Calago","given":"C. N. S.","non-dropping-particle":"","parse-names":false,"suffix":""},{"dropping-particle":"","family":"Calungsod","given":"H. F. B.","non-dropping-particle":"","parse-names":false,"suffix":""},{"dropping-particle":"","family":"Delica","given":"M. A.","non-dropping-particle":"","parse-names":false,"suffix":""},{"dropping-particle":"","family":"Fullo","given":"M. E.","non-dropping-particle":"","parse-names":false,"suffix":""},{"dropping-particle":"","family":"Cabanilla Jr","given":"A. B.","non-dropping-particle":"","parse-names":false,"suffix":""}],"container-title":"International Journal of Research in Education and Science","id":"ITEM-1","issue":"2","issued":{"date-parts":[["2023"]]},"page":"512–534","title":"Challenges and Implementation of Inclusive Education in Selected Asian Countries: A Meta-Synthesis","type":"article-journal","volume":"9"},"uris":["http://www.mendeley.com/documents/?uuid=4113e3c8-2e10-49e1-81e2-116a6870acd9"]}],"mendeley":{"formattedCitation":"(Arias et al., 2023)","manualFormatting":"Arias et al. (2023)","plainTextFormattedCitation":"(Arias et al., 2023)","previouslyFormattedCitation":"(Arias et al., 2023)"},"properties":{"noteIndex":0},"schema":"https://github.com/citation-style-language/schema/raw/master/csl-citation.json"}</w:instrText>
      </w:r>
      <w:r w:rsidR="005C1F52">
        <w:rPr>
          <w:rFonts w:ascii="Calibri Light" w:hAnsi="Calibri Light" w:cs="Calibri Light"/>
          <w:sz w:val="24"/>
          <w:szCs w:val="24"/>
        </w:rPr>
        <w:fldChar w:fldCharType="separate"/>
      </w:r>
      <w:hyperlink w:anchor="Arias" w:history="1">
        <w:r w:rsidR="005C1F52" w:rsidRPr="005B749D">
          <w:rPr>
            <w:rStyle w:val="Hyperlink"/>
            <w:rFonts w:ascii="Calibri Light" w:hAnsi="Calibri Light" w:cs="Calibri Light"/>
            <w:noProof/>
            <w:sz w:val="24"/>
            <w:szCs w:val="24"/>
          </w:rPr>
          <w:t>Arias et al.</w:t>
        </w:r>
      </w:hyperlink>
      <w:r w:rsidR="005C1F52" w:rsidRPr="005C1F52">
        <w:rPr>
          <w:rFonts w:ascii="Calibri Light" w:hAnsi="Calibri Light" w:cs="Calibri Light"/>
          <w:noProof/>
          <w:sz w:val="24"/>
          <w:szCs w:val="24"/>
        </w:rPr>
        <w:t xml:space="preserve"> </w:t>
      </w:r>
      <w:r w:rsidR="005C1F52">
        <w:rPr>
          <w:rFonts w:ascii="Calibri Light" w:hAnsi="Calibri Light" w:cs="Calibri Light"/>
          <w:noProof/>
          <w:sz w:val="24"/>
          <w:szCs w:val="24"/>
        </w:rPr>
        <w:t>(</w:t>
      </w:r>
      <w:r w:rsidR="005C1F52" w:rsidRPr="005C1F52">
        <w:rPr>
          <w:rFonts w:ascii="Calibri Light" w:hAnsi="Calibri Light" w:cs="Calibri Light"/>
          <w:noProof/>
          <w:sz w:val="24"/>
          <w:szCs w:val="24"/>
        </w:rPr>
        <w:t>2023)</w:t>
      </w:r>
      <w:r w:rsidR="005C1F52">
        <w:rPr>
          <w:rFonts w:ascii="Calibri Light" w:hAnsi="Calibri Light" w:cs="Calibri Light"/>
          <w:sz w:val="24"/>
          <w:szCs w:val="24"/>
        </w:rPr>
        <w:fldChar w:fldCharType="end"/>
      </w:r>
      <w:r w:rsidR="005C1F52">
        <w:rPr>
          <w:rFonts w:ascii="Calibri Light" w:hAnsi="Calibri Light" w:cs="Calibri Light"/>
          <w:sz w:val="24"/>
          <w:szCs w:val="24"/>
        </w:rPr>
        <w:t xml:space="preserve"> </w:t>
      </w:r>
      <w:r w:rsidRPr="004266B2">
        <w:rPr>
          <w:rFonts w:ascii="Calibri Light" w:hAnsi="Calibri Light" w:cs="Calibri Light"/>
          <w:sz w:val="24"/>
          <w:szCs w:val="24"/>
        </w:rPr>
        <w:t xml:space="preserve">that infrastructure is an urgent challenge for schools after the lack of human resources (teachers), such as the availability of accessibility and special learning devices for people with disabilities </w:t>
      </w:r>
      <w:r w:rsidR="005C1F52">
        <w:rPr>
          <w:rFonts w:ascii="Calibri Light" w:hAnsi="Calibri Light" w:cs="Calibri Light"/>
          <w:sz w:val="24"/>
          <w:szCs w:val="24"/>
        </w:rPr>
        <w:fldChar w:fldCharType="begin" w:fldLock="1"/>
      </w:r>
      <w:r w:rsidR="005C1F52">
        <w:rPr>
          <w:rFonts w:ascii="Calibri Light" w:hAnsi="Calibri Light" w:cs="Calibri Light"/>
          <w:sz w:val="24"/>
          <w:szCs w:val="24"/>
        </w:rPr>
        <w:instrText>ADDIN CSL_CITATION {"citationItems":[{"id":"ITEM-1","itemData":{"DOI":"10.31004/basicedu.v5i3.886","author":[{"dropping-particle":"","family":"Munajah","given":"R.","non-dropping-particle":"","parse-names":false,"suffix":""},{"dropping-particle":"","family":"Marini","given":"A.","non-dropping-particle":"","parse-names":false,"suffix":""},{"dropping-particle":"","family":"Sumantri","given":"M.","non-dropping-particle":"","parse-names":false,"suffix":""}],"container-title":"Jurnal Basicedu","id":"ITEM-1","issue":"1","issued":{"date-parts":[["2021"]]},"page":"1183–1190","title":"Implementasi Kebijakan Pendidikan Inklusi di Sekolah Dasar","type":"article-journal","volume":"5"},"uris":["http://www.mendeley.com/documents/?uuid=5e9a8bad-f823-4c5f-8161-a666ed007993"]},{"id":"ITEM-2","itemData":{"DOI":"10.37081/ed.v13i1.6635","author":[{"dropping-particle":"","family":"Gustaman","given":"R.","non-dropping-particle":"","parse-names":false,"suffix":""},{"dropping-particle":"","family":"Gandi","given":"A.","non-dropping-particle":"","parse-names":false,"suffix":""},{"dropping-particle":"","family":"Ratnaningsih","given":"N.","non-dropping-particle":"","parse-names":false,"suffix":""}],"container-title":"Jurnal Education and Development","id":"ITEM-2","issue":"1","issued":{"date-parts":[["2025"]]},"page":"660–666","title":"Implementasi Pendidikan Inklusif Dalam Mewujudkan Sekolah Ramah Anak","type":"article-journal","volume":"13"},"uris":["http://www.mendeley.com/documents/?uuid=489e32d5-9863-44c5-a49c-4edf64312412"]},{"id":"ITEM-3","itemData":{"DOI":"10.55606/jubpi.v2i2.2968","author":[{"dropping-particle":"","family":"Fionita","given":"W.","non-dropping-particle":"","parse-names":false,"suffix":""},{"dropping-particle":"","family":"Nurjannah","given":"E.","non-dropping-particle":"","parse-names":false,"suffix":""}],"container-title":"Jurnal Bintang Pendidikan Indonesia","id":"ITEM-3","issue":"2","issued":{"date-parts":[["2024"]]},"page":"302–311","title":"Implementasi Pendidikan Inklusif Sebagai Perubahan Paradigma Pendidikan Di Indonesia","type":"article-journal","volume":"2"},"uris":["http://www.mendeley.com/documents/?uuid=e97e2d6c-346f-42bb-aeda-24fcd1b72320"]},{"id":"ITEM-4","itemData":{"DOI":"10.52137/humanis.v6i1.24","author":[{"dropping-particle":"","family":"Ferizaldi","given":"F.","non-dropping-particle":"","parse-names":false,"suffix":""},{"dropping-particle":"","family":"Fazlina","given":"F.","non-dropping-particle":"","parse-names":false,"suffix":""}],"container-title":"Asia-Pacific Journal of Public Policy","id":"ITEM-4","issue":"2","issued":{"date-parts":[["2020"]]},"page":"150-160","title":"Implementasi Program Pendidikan Inklusif di Kabupaten Bireuen","type":"article-journal","volume":"6"},"uris":["http://www.mendeley.com/documents/?uuid=2213da1d-a9d8-4fc4-b417-e99fa5c7e0c1"]},{"id":"ITEM-5","itemData":{"DOI":"10.46799/jsa.v5i1.974","abstract":"&amp;lt;p&amp;gt;&amp;lt;em&amp;gt;In order to provide certainty of educational services for children with physical or mental disabilities or children with special needs in regular education units at PAUD, SD and SMP levels, it is necessary to establish a policy regarding the Implementation of Inclusive Education in North Hulu Sungai Regency in the form of Regent's Regulation No. 40 of the Year 2017 Concerning the Implementation of Inclusive Education in North Hulu Sungai Regency. The CIPP evaluation study used a descriptive qualitative method. Research is qualitative research with a qualitative descriptive model (quasi-qualitative). In this research, informants were also used to obtain comprehensive information about education. The data analysis technique in this research uses descriptive-qualitative analysis techniques, namely carefully abstracting all the information obtained. This means that every data obtained is presented and interpreted in depth and the existing data is analyzed in detail so that it is hoped that adequate conclusions can be obtained. &amp;lt;/em&amp;gt;&amp;lt;em&amp;gt;This research resulted in an Evaluation of Policy for Implementing Inclusive education At SD Negeri Murung Sari 5 Amuntai Hulu sungai Utara regency,South Kalimantan selatan, including: Various aspects of the CIPP evaluation concluded that the readiness of schools to implement inclusive education still needs to be improved.&amp;lt;/em&amp;gt;&amp;lt;/p&amp;gt;","author":[{"dropping-particle":"","family":"Emilyana","given":"Rina","non-dropping-particle":"","parse-names":false,"suffix":""},{"dropping-particle":"","family":"Sukristyanto","given":"Agus","non-dropping-particle":"","parse-names":false,"suffix":""},{"dropping-particle":"","family":"Widodo","given":"Joko","non-dropping-particle":"","parse-names":false,"suffix":""}],"container-title":"Jurnal Syntax Admiration","id":"ITEM-5","issue":"1 SE  -","issued":{"date-parts":[["2024","1","18"]]},"page":"82-90","title":"Policy Evaluation of Inclusive Education Implementation at SD Negeri Murung Sari 5 Amuntai, Hulu Sungai Utara Regency, South Kalimantan Province","type":"article-journal","volume":"5"},"uris":["http://www.mendeley.com/documents/?uuid=3072fd5b-adff-4cf6-a615-47504e25d225"]},{"id":"ITEM-6","itemData":{"DOI":"10.22219/jkpp.v8i1.12066","author":[{"dropping-particle":"","family":"Dewantara","given":"Y. J.","non-dropping-particle":"","parse-names":false,"suffix":""},{"dropping-particle":"","family":"Kusumastuti","given":"F.","non-dropping-particle":"","parse-names":false,"suffix":""}],"container-title":"Jurnal Kebijakan Dan Pengembangan Pendidikan","id":"ITEM-6","issue":"1","issued":{"date-parts":[["2020"]]},"title":"Evaluasi Kebijakan Program Pendidikan Inklusif Di SDN Betet 1 Kota Kediri","type":"article-journal","volume":"8"},"uris":["http://www.mendeley.com/documents/?uuid=5052d569-0b8d-4f53-bcd8-1a9ecf41a6a6"]}],"mendeley":{"formattedCitation":"(Dewantara &amp; Kusumastuti, 2020; Emilyana et al., 2024; Ferizaldi &amp; Fazlina, 2020; Fionita &amp; Nurjannah, 2024; Gustaman et al., 2025; Munajah et al., 2021)","plainTextFormattedCitation":"(Dewantara &amp; Kusumastuti, 2020; Emilyana et al., 2024; Ferizaldi &amp; Fazlina, 2020; Fionita &amp; Nurjannah, 2024; Gustaman et al., 2025; Munajah et al., 2021)","previouslyFormattedCitation":"(Dewantara &amp; Kusumastuti, 2020; Emilyana et al., 2024; Ferizaldi &amp; Fazlina, 2020; Fionita &amp; Nurjannah, 2024; Gustaman et al., 2025; Munajah et al., 2021)"},"properties":{"noteIndex":0},"schema":"https://github.com/citation-style-language/schema/raw/master/csl-citation.json"}</w:instrText>
      </w:r>
      <w:r w:rsidR="005C1F52">
        <w:rPr>
          <w:rFonts w:ascii="Calibri Light" w:hAnsi="Calibri Light" w:cs="Calibri Light"/>
          <w:sz w:val="24"/>
          <w:szCs w:val="24"/>
        </w:rPr>
        <w:fldChar w:fldCharType="separate"/>
      </w:r>
      <w:r w:rsidR="005C1F52" w:rsidRPr="005C1F52">
        <w:rPr>
          <w:rFonts w:ascii="Calibri Light" w:hAnsi="Calibri Light" w:cs="Calibri Light"/>
          <w:noProof/>
          <w:sz w:val="24"/>
          <w:szCs w:val="24"/>
        </w:rPr>
        <w:t>(</w:t>
      </w:r>
      <w:hyperlink w:anchor="Dewantara" w:history="1">
        <w:r w:rsidR="005C1F52" w:rsidRPr="00A15996">
          <w:rPr>
            <w:rStyle w:val="Hyperlink"/>
            <w:rFonts w:ascii="Calibri Light" w:hAnsi="Calibri Light" w:cs="Calibri Light"/>
            <w:noProof/>
            <w:sz w:val="24"/>
            <w:szCs w:val="24"/>
          </w:rPr>
          <w:t>Dewantara &amp; Kusumastuti</w:t>
        </w:r>
      </w:hyperlink>
      <w:r w:rsidR="005C1F52" w:rsidRPr="005C1F52">
        <w:rPr>
          <w:rFonts w:ascii="Calibri Light" w:hAnsi="Calibri Light" w:cs="Calibri Light"/>
          <w:noProof/>
          <w:sz w:val="24"/>
          <w:szCs w:val="24"/>
        </w:rPr>
        <w:t xml:space="preserve">, 2020; </w:t>
      </w:r>
      <w:hyperlink w:anchor="Emilyana" w:history="1">
        <w:r w:rsidR="005C1F52" w:rsidRPr="00074E38">
          <w:rPr>
            <w:rStyle w:val="Hyperlink"/>
            <w:rFonts w:ascii="Calibri Light" w:hAnsi="Calibri Light" w:cs="Calibri Light"/>
            <w:noProof/>
            <w:sz w:val="24"/>
            <w:szCs w:val="24"/>
          </w:rPr>
          <w:t>Emilyana et al.</w:t>
        </w:r>
      </w:hyperlink>
      <w:r w:rsidR="005C1F52" w:rsidRPr="005C1F52">
        <w:rPr>
          <w:rFonts w:ascii="Calibri Light" w:hAnsi="Calibri Light" w:cs="Calibri Light"/>
          <w:noProof/>
          <w:sz w:val="24"/>
          <w:szCs w:val="24"/>
        </w:rPr>
        <w:t xml:space="preserve">, 2024; </w:t>
      </w:r>
      <w:hyperlink w:anchor="Ferizaldi" w:history="1">
        <w:r w:rsidR="005C1F52" w:rsidRPr="00411664">
          <w:rPr>
            <w:rStyle w:val="Hyperlink"/>
            <w:rFonts w:ascii="Calibri Light" w:hAnsi="Calibri Light" w:cs="Calibri Light"/>
            <w:noProof/>
            <w:sz w:val="24"/>
            <w:szCs w:val="24"/>
          </w:rPr>
          <w:t>Ferizaldi &amp; Fazlina</w:t>
        </w:r>
      </w:hyperlink>
      <w:r w:rsidR="005C1F52" w:rsidRPr="005C1F52">
        <w:rPr>
          <w:rFonts w:ascii="Calibri Light" w:hAnsi="Calibri Light" w:cs="Calibri Light"/>
          <w:noProof/>
          <w:sz w:val="24"/>
          <w:szCs w:val="24"/>
        </w:rPr>
        <w:t xml:space="preserve">, 2020; </w:t>
      </w:r>
      <w:hyperlink w:anchor="Fionita" w:history="1">
        <w:r w:rsidR="005C1F52" w:rsidRPr="00411664">
          <w:rPr>
            <w:rStyle w:val="Hyperlink"/>
            <w:rFonts w:ascii="Calibri Light" w:hAnsi="Calibri Light" w:cs="Calibri Light"/>
            <w:noProof/>
            <w:sz w:val="24"/>
            <w:szCs w:val="24"/>
          </w:rPr>
          <w:t>Fionita &amp; Nurjannah</w:t>
        </w:r>
      </w:hyperlink>
      <w:r w:rsidR="005C1F52" w:rsidRPr="005C1F52">
        <w:rPr>
          <w:rFonts w:ascii="Calibri Light" w:hAnsi="Calibri Light" w:cs="Calibri Light"/>
          <w:noProof/>
          <w:sz w:val="24"/>
          <w:szCs w:val="24"/>
        </w:rPr>
        <w:t xml:space="preserve">, 2024; </w:t>
      </w:r>
      <w:hyperlink w:anchor="Gustaman" w:history="1">
        <w:r w:rsidR="005C1F52" w:rsidRPr="00164356">
          <w:rPr>
            <w:rStyle w:val="Hyperlink"/>
            <w:rFonts w:ascii="Calibri Light" w:hAnsi="Calibri Light" w:cs="Calibri Light"/>
            <w:noProof/>
            <w:sz w:val="24"/>
            <w:szCs w:val="24"/>
          </w:rPr>
          <w:t>Gustaman et al.</w:t>
        </w:r>
      </w:hyperlink>
      <w:r w:rsidR="005C1F52" w:rsidRPr="005C1F52">
        <w:rPr>
          <w:rFonts w:ascii="Calibri Light" w:hAnsi="Calibri Light" w:cs="Calibri Light"/>
          <w:noProof/>
          <w:sz w:val="24"/>
          <w:szCs w:val="24"/>
        </w:rPr>
        <w:t xml:space="preserve">, 2025; </w:t>
      </w:r>
      <w:hyperlink w:anchor="Munajah" w:history="1">
        <w:r w:rsidR="005C1F52" w:rsidRPr="002305A9">
          <w:rPr>
            <w:rStyle w:val="Hyperlink"/>
            <w:rFonts w:ascii="Calibri Light" w:hAnsi="Calibri Light" w:cs="Calibri Light"/>
            <w:noProof/>
            <w:sz w:val="24"/>
            <w:szCs w:val="24"/>
          </w:rPr>
          <w:t>Munajah et al.</w:t>
        </w:r>
      </w:hyperlink>
      <w:r w:rsidR="005C1F52" w:rsidRPr="005C1F52">
        <w:rPr>
          <w:rFonts w:ascii="Calibri Light" w:hAnsi="Calibri Light" w:cs="Calibri Light"/>
          <w:noProof/>
          <w:sz w:val="24"/>
          <w:szCs w:val="24"/>
        </w:rPr>
        <w:t>, 2021)</w:t>
      </w:r>
      <w:r w:rsidR="005C1F52">
        <w:rPr>
          <w:rFonts w:ascii="Calibri Light" w:hAnsi="Calibri Light" w:cs="Calibri Light"/>
          <w:sz w:val="24"/>
          <w:szCs w:val="24"/>
        </w:rPr>
        <w:fldChar w:fldCharType="end"/>
      </w:r>
      <w:r w:rsidRPr="004266B2">
        <w:rPr>
          <w:rFonts w:ascii="Calibri Light" w:hAnsi="Calibri Light" w:cs="Calibri Light"/>
          <w:sz w:val="24"/>
          <w:szCs w:val="24"/>
        </w:rPr>
        <w:t xml:space="preserve">. So coordination is needed with various parties, starting from policy-implementing institutions and government policymakers </w:t>
      </w:r>
      <w:r w:rsidR="008D671C">
        <w:rPr>
          <w:rFonts w:ascii="Calibri Light" w:hAnsi="Calibri Light" w:cs="Calibri Light"/>
          <w:sz w:val="24"/>
          <w:szCs w:val="24"/>
        </w:rPr>
        <w:fldChar w:fldCharType="begin" w:fldLock="1"/>
      </w:r>
      <w:r w:rsidR="00F62A69">
        <w:rPr>
          <w:rFonts w:ascii="Calibri Light" w:hAnsi="Calibri Light" w:cs="Calibri Light"/>
          <w:sz w:val="24"/>
          <w:szCs w:val="24"/>
        </w:rPr>
        <w:instrText>ADDIN CSL_CITATION {"citationItems":[{"id":"ITEM-1","itemData":{"DOI":"10.14710/jppmr.v12i2.38314","author":[{"dropping-particle":"","family":"Maulida","given":"S.","non-dropping-particle":"","parse-names":false,"suffix":""},{"dropping-particle":"","family":"Maesaroh","given":"M.","non-dropping-particle":"","parse-names":false,"suffix":""},{"dropping-particle":"","family":"Widowati","given":"N.","non-dropping-particle":"","parse-names":false,"suffix":""}],"container-title":"Journal of Public Policy and Management Review","id":"ITEM-1","issue":"2","issued":{"date-parts":[["2023"]]},"page":"188–204","title":"Implementasi perwal no. 76 tahun 2020 tentang penyelenggaraan pendidikan inklusif di SD negeri pekunden kota Semarang","type":"article-journal","volume":"12"},"uris":["http://www.mendeley.com/documents/?uuid=c968b23e-5fce-46dc-b06e-f1dce35269a9"]},{"id":"ITEM-2","itemData":{"DOI":"10.62383/hardik.v2i1.1096","author":[{"dropping-particle":"","family":"Melinda","given":"R.","non-dropping-particle":"","parse-names":false,"suffix":""},{"dropping-particle":"","family":"Suriansyah","given":"A.","non-dropping-particle":"","parse-names":false,"suffix":""},{"dropping-particle":"","family":"Refianti","given":"W.","non-dropping-particle":"","parse-names":false,"suffix":""}],"container-title":"Harmoni Pendidikan : Jurnal Ilmu Pendidikan","id":"ITEM-2","issue":"1","issued":{"date-parts":[["2025"]]},"page":"337–343","title":"Pendidikan Inklusif: Tantangan dan Peluang dalam Implementasinya di Indonesia","type":"article-journal","volume":"2"},"uris":["http://www.mendeley.com/documents/?uuid=d8c6fbaf-6130-46d0-bed2-397889dcd61d"]},{"id":"ITEM-3","itemData":{"author":[{"dropping-particle":"","family":"Sabrina","given":"D. Y.","non-dropping-particle":"","parse-names":false,"suffix":""},{"dropping-particle":"","family":"Erianjoni","given":"E.","non-dropping-particle":"","parse-names":false,"suffix":""}],"container-title":"Jurnal Perspektif","id":"ITEM-3","issue":"2","issued":{"date-parts":[["2019"]]},"page":"52–59","title":"Implementasi Peraturan Daerah Nomor 3 Tahun 2015 Tentang Pemenuhan dan Perlindungan Hak-Hak Penyandang Disabilitas di Kota Padang","type":"article-journal","volume":"2"},"uris":["http://www.mendeley.com/documents/?uuid=1a5f4094-12d0-4177-9537-a3c77a9ba143"]},{"id":"ITEM-4","itemData":{"author":[{"dropping-particle":"","family":"Syarif","given":"R.","non-dropping-particle":"","parse-names":false,"suffix":""}],"container-title":"Jurnal Pemikiran Dan Pengembangan Pembelajaran","id":"ITEM-4","issue":"3","issued":{"date-parts":[["2024"]]},"page":"852–864","title":"Analisis Kebijakan Pendidikan Inklusif di Indonesia: Tantangan dan Peluang dalam Implementasi di Sekolah Menengah","type":"article-journal","volume":"6"},"uris":["http://www.mendeley.com/documents/?uuid=1eb1bd11-d78a-472a-99ee-7e95cf2d674d"]}],"mendeley":{"formattedCitation":"(Maulida et al., 2023; Melinda et al., 2025; Sabrina &amp; Erianjoni, 2019; Syarif, 2024)","plainTextFormattedCitation":"(Maulida et al., 2023; Melinda et al., 2025; Sabrina &amp; Erianjoni, 2019; Syarif, 2024)","previouslyFormattedCitation":"(Maulida et al., 2023; Melinda et al., 2025; Sabrina &amp; Erianjoni, 2019; Syarif, 2024)"},"properties":{"noteIndex":0},"schema":"https://github.com/citation-style-language/schema/raw/master/csl-citation.json"}</w:instrText>
      </w:r>
      <w:r w:rsidR="008D671C">
        <w:rPr>
          <w:rFonts w:ascii="Calibri Light" w:hAnsi="Calibri Light" w:cs="Calibri Light"/>
          <w:sz w:val="24"/>
          <w:szCs w:val="24"/>
        </w:rPr>
        <w:fldChar w:fldCharType="separate"/>
      </w:r>
      <w:r w:rsidR="008D671C" w:rsidRPr="008D671C">
        <w:rPr>
          <w:rFonts w:ascii="Calibri Light" w:hAnsi="Calibri Light" w:cs="Calibri Light"/>
          <w:noProof/>
          <w:sz w:val="24"/>
          <w:szCs w:val="24"/>
        </w:rPr>
        <w:t>(</w:t>
      </w:r>
      <w:hyperlink w:anchor="Maulida" w:history="1">
        <w:r w:rsidR="008D671C" w:rsidRPr="00B73B0B">
          <w:rPr>
            <w:rStyle w:val="Hyperlink"/>
            <w:rFonts w:ascii="Calibri Light" w:hAnsi="Calibri Light" w:cs="Calibri Light"/>
            <w:noProof/>
            <w:sz w:val="24"/>
            <w:szCs w:val="24"/>
          </w:rPr>
          <w:t>Maulida et al.</w:t>
        </w:r>
      </w:hyperlink>
      <w:r w:rsidR="008D671C" w:rsidRPr="008D671C">
        <w:rPr>
          <w:rFonts w:ascii="Calibri Light" w:hAnsi="Calibri Light" w:cs="Calibri Light"/>
          <w:noProof/>
          <w:sz w:val="24"/>
          <w:szCs w:val="24"/>
        </w:rPr>
        <w:t xml:space="preserve">, 2023; </w:t>
      </w:r>
      <w:hyperlink w:anchor="Melinda" w:history="1">
        <w:r w:rsidR="008D671C" w:rsidRPr="00B73B0B">
          <w:rPr>
            <w:rStyle w:val="Hyperlink"/>
            <w:rFonts w:ascii="Calibri Light" w:hAnsi="Calibri Light" w:cs="Calibri Light"/>
            <w:noProof/>
            <w:sz w:val="24"/>
            <w:szCs w:val="24"/>
          </w:rPr>
          <w:t>Melinda et al.</w:t>
        </w:r>
      </w:hyperlink>
      <w:r w:rsidR="008D671C" w:rsidRPr="008D671C">
        <w:rPr>
          <w:rFonts w:ascii="Calibri Light" w:hAnsi="Calibri Light" w:cs="Calibri Light"/>
          <w:noProof/>
          <w:sz w:val="24"/>
          <w:szCs w:val="24"/>
        </w:rPr>
        <w:t xml:space="preserve">, 2025; </w:t>
      </w:r>
      <w:hyperlink w:anchor="Sabrina" w:history="1">
        <w:r w:rsidR="008D671C" w:rsidRPr="00666658">
          <w:rPr>
            <w:rStyle w:val="Hyperlink"/>
            <w:rFonts w:ascii="Calibri Light" w:hAnsi="Calibri Light" w:cs="Calibri Light"/>
            <w:noProof/>
            <w:sz w:val="24"/>
            <w:szCs w:val="24"/>
          </w:rPr>
          <w:t>Sabrina &amp; Erianjoni</w:t>
        </w:r>
      </w:hyperlink>
      <w:r w:rsidR="008D671C" w:rsidRPr="008D671C">
        <w:rPr>
          <w:rFonts w:ascii="Calibri Light" w:hAnsi="Calibri Light" w:cs="Calibri Light"/>
          <w:noProof/>
          <w:sz w:val="24"/>
          <w:szCs w:val="24"/>
        </w:rPr>
        <w:t xml:space="preserve">, 2019; </w:t>
      </w:r>
      <w:hyperlink w:anchor="Syarif" w:history="1">
        <w:r w:rsidR="008D671C" w:rsidRPr="008A2897">
          <w:rPr>
            <w:rStyle w:val="Hyperlink"/>
            <w:rFonts w:ascii="Calibri Light" w:hAnsi="Calibri Light" w:cs="Calibri Light"/>
            <w:noProof/>
            <w:sz w:val="24"/>
            <w:szCs w:val="24"/>
          </w:rPr>
          <w:t>Syarif</w:t>
        </w:r>
      </w:hyperlink>
      <w:r w:rsidR="008D671C" w:rsidRPr="008D671C">
        <w:rPr>
          <w:rFonts w:ascii="Calibri Light" w:hAnsi="Calibri Light" w:cs="Calibri Light"/>
          <w:noProof/>
          <w:sz w:val="24"/>
          <w:szCs w:val="24"/>
        </w:rPr>
        <w:t>, 2024)</w:t>
      </w:r>
      <w:r w:rsidR="008D671C">
        <w:rPr>
          <w:rFonts w:ascii="Calibri Light" w:hAnsi="Calibri Light" w:cs="Calibri Light"/>
          <w:sz w:val="24"/>
          <w:szCs w:val="24"/>
        </w:rPr>
        <w:fldChar w:fldCharType="end"/>
      </w:r>
      <w:r w:rsidRPr="004266B2">
        <w:rPr>
          <w:rFonts w:ascii="Calibri Light" w:hAnsi="Calibri Light" w:cs="Calibri Light"/>
          <w:sz w:val="24"/>
          <w:szCs w:val="24"/>
        </w:rPr>
        <w:t>.</w:t>
      </w:r>
    </w:p>
    <w:p w:rsidR="00633FB8" w:rsidRDefault="004266B2" w:rsidP="004266B2">
      <w:pPr>
        <w:spacing w:before="120" w:after="120"/>
        <w:ind w:left="440" w:right="-1" w:hanging="14"/>
        <w:jc w:val="both"/>
        <w:rPr>
          <w:rFonts w:ascii="Calibri Light" w:hAnsi="Calibri Light" w:cs="Calibri Light"/>
          <w:sz w:val="24"/>
          <w:szCs w:val="24"/>
        </w:rPr>
      </w:pPr>
      <w:r w:rsidRPr="004266B2">
        <w:rPr>
          <w:rFonts w:ascii="Calibri Light" w:hAnsi="Calibri Light" w:cs="Calibri Light"/>
          <w:sz w:val="24"/>
          <w:szCs w:val="24"/>
        </w:rPr>
        <w:t xml:space="preserve">The fourth challenge in the implementation of inclusive education is the still weak supervision and evaluation because school findings are still minimal in implementing character education optimally </w:t>
      </w:r>
      <w:r w:rsidR="00BC1FBD">
        <w:rPr>
          <w:rFonts w:ascii="Calibri Light" w:hAnsi="Calibri Light" w:cs="Calibri Light"/>
          <w:sz w:val="24"/>
          <w:szCs w:val="24"/>
        </w:rPr>
        <w:fldChar w:fldCharType="begin" w:fldLock="1"/>
      </w:r>
      <w:r w:rsidR="00BC1FBD">
        <w:rPr>
          <w:rFonts w:ascii="Calibri Light" w:hAnsi="Calibri Light" w:cs="Calibri Light"/>
          <w:sz w:val="24"/>
          <w:szCs w:val="24"/>
        </w:rPr>
        <w:instrText>ADDIN CSL_CITATION {"citationItems":[{"id":"ITEM-1","itemData":{"DOI":"10.36418/syntax-literate.v7i6.7545","author":[{"dropping-particle":"","family":"Alfikri","given":"F.","non-dropping-particle":"","parse-names":false,"suffix":""},{"dropping-particle":"","family":"Khodijah","given":"N.","non-dropping-particle":"","parse-names":false,"suffix":""},{"dropping-particle":"","family":"Suryana","given":"E.","non-dropping-particle":"","parse-names":false,"suffix":""}],"container-title":"Journal of Syntax Literate","id":"ITEM-1","issue":"6","issued":{"date-parts":[["2022"]]},"title":"Analisis Kebijakan Pendidikan Inklusi","type":"article-journal","volume":"7"},"uris":["http://www.mendeley.com/documents/?uuid=0c535395-734d-4fd3-a129-905d36364ab6"]},{"id":"ITEM-2","itemData":{"DOI":"10.22219/jkpp.v8i1.12066","author":[{"dropping-particle":"","family":"Dewantara","given":"Y. J.","non-dropping-particle":"","parse-names":false,"suffix":""},{"dropping-particle":"","family":"Kusumastuti","given":"F.","non-dropping-particle":"","parse-names":false,"suffix":""}],"container-title":"Jurnal Kebijakan Dan Pengembangan Pendidikan","id":"ITEM-2","issue":"1","issued":{"date-parts":[["2020"]]},"title":"Evaluasi Kebijakan Program Pendidikan Inklusif Di SDN Betet 1 Kota Kediri","type":"article-journal","volume":"8"},"uris":["http://www.mendeley.com/documents/?uuid=5052d569-0b8d-4f53-bcd8-1a9ecf41a6a6"]}],"mendeley":{"formattedCitation":"(Alfikri et al., 2022; Dewantara &amp; Kusumastuti, 2020)","plainTextFormattedCitation":"(Alfikri et al., 2022; Dewantara &amp; Kusumastuti, 2020)","previouslyFormattedCitation":"(Alfikri et al., 2022; Dewantara &amp; Kusumastuti, 2020)"},"properties":{"noteIndex":0},"schema":"https://github.com/citation-style-language/schema/raw/master/csl-citation.json"}</w:instrText>
      </w:r>
      <w:r w:rsidR="00BC1FBD">
        <w:rPr>
          <w:rFonts w:ascii="Calibri Light" w:hAnsi="Calibri Light" w:cs="Calibri Light"/>
          <w:sz w:val="24"/>
          <w:szCs w:val="24"/>
        </w:rPr>
        <w:fldChar w:fldCharType="separate"/>
      </w:r>
      <w:r w:rsidR="00BC1FBD" w:rsidRPr="00BC1FBD">
        <w:rPr>
          <w:rFonts w:ascii="Calibri Light" w:hAnsi="Calibri Light" w:cs="Calibri Light"/>
          <w:noProof/>
          <w:sz w:val="24"/>
          <w:szCs w:val="24"/>
        </w:rPr>
        <w:t>(</w:t>
      </w:r>
      <w:hyperlink w:anchor="Alfikri" w:history="1">
        <w:r w:rsidR="00BC1FBD" w:rsidRPr="005B749D">
          <w:rPr>
            <w:rStyle w:val="Hyperlink"/>
            <w:rFonts w:ascii="Calibri Light" w:hAnsi="Calibri Light" w:cs="Calibri Light"/>
            <w:noProof/>
            <w:sz w:val="24"/>
            <w:szCs w:val="24"/>
          </w:rPr>
          <w:t>Alfikri et al.</w:t>
        </w:r>
      </w:hyperlink>
      <w:r w:rsidR="00BC1FBD" w:rsidRPr="00BC1FBD">
        <w:rPr>
          <w:rFonts w:ascii="Calibri Light" w:hAnsi="Calibri Light" w:cs="Calibri Light"/>
          <w:noProof/>
          <w:sz w:val="24"/>
          <w:szCs w:val="24"/>
        </w:rPr>
        <w:t xml:space="preserve">, 2022; </w:t>
      </w:r>
      <w:hyperlink w:anchor="Dewantara" w:history="1">
        <w:r w:rsidR="00BC1FBD" w:rsidRPr="00A15996">
          <w:rPr>
            <w:rStyle w:val="Hyperlink"/>
            <w:rFonts w:ascii="Calibri Light" w:hAnsi="Calibri Light" w:cs="Calibri Light"/>
            <w:noProof/>
            <w:sz w:val="24"/>
            <w:szCs w:val="24"/>
          </w:rPr>
          <w:t>Dewantara &amp; Kusumastuti</w:t>
        </w:r>
      </w:hyperlink>
      <w:r w:rsidR="00BC1FBD" w:rsidRPr="00BC1FBD">
        <w:rPr>
          <w:rFonts w:ascii="Calibri Light" w:hAnsi="Calibri Light" w:cs="Calibri Light"/>
          <w:noProof/>
          <w:sz w:val="24"/>
          <w:szCs w:val="24"/>
        </w:rPr>
        <w:t>, 2020)</w:t>
      </w:r>
      <w:r w:rsidR="00BC1FBD">
        <w:rPr>
          <w:rFonts w:ascii="Calibri Light" w:hAnsi="Calibri Light" w:cs="Calibri Light"/>
          <w:sz w:val="24"/>
          <w:szCs w:val="24"/>
        </w:rPr>
        <w:fldChar w:fldCharType="end"/>
      </w:r>
      <w:r w:rsidRPr="004266B2">
        <w:rPr>
          <w:rFonts w:ascii="Calibri Light" w:hAnsi="Calibri Light" w:cs="Calibri Light"/>
          <w:sz w:val="24"/>
          <w:szCs w:val="24"/>
        </w:rPr>
        <w:t xml:space="preserve">, so the existence of supervision from both the government and the private sector is a necessity in order to achieve good inclusive education. </w:t>
      </w:r>
      <w:r w:rsidR="007B459B">
        <w:rPr>
          <w:rFonts w:ascii="Calibri Light" w:hAnsi="Calibri Light" w:cs="Calibri Light"/>
          <w:sz w:val="24"/>
          <w:szCs w:val="24"/>
        </w:rPr>
        <w:fldChar w:fldCharType="begin" w:fldLock="1"/>
      </w:r>
      <w:r w:rsidR="007B459B">
        <w:rPr>
          <w:rFonts w:ascii="Calibri Light" w:hAnsi="Calibri Light" w:cs="Calibri Light"/>
          <w:sz w:val="24"/>
          <w:szCs w:val="24"/>
        </w:rPr>
        <w:instrText>ADDIN CSL_CITATION {"citationItems":[{"id":"ITEM-1","itemData":{"DOI":"10.55606/jubpi.v2i2.2968","author":[{"dropping-particle":"","family":"Fionita","given":"W.","non-dropping-particle":"","parse-names":false,"suffix":""},{"dropping-particle":"","family":"Nurjannah","given":"E.","non-dropping-particle":"","parse-names":false,"suffix":""}],"container-title":"Jurnal Bintang Pendidikan Indonesia","id":"ITEM-1","issue":"2","issued":{"date-parts":[["2024"]]},"page":"302–311","title":"Implementasi Pendidikan Inklusif Sebagai Perubahan Paradigma Pendidikan Di Indonesia","type":"article-journal","volume":"2"},"uris":["http://www.mendeley.com/documents/?uuid=e97e2d6c-346f-42bb-aeda-24fcd1b72320"]}],"mendeley":{"formattedCitation":"(Fionita &amp; Nurjannah, 2024)","manualFormatting":"Fionita &amp; Nurjannah (2024)","plainTextFormattedCitation":"(Fionita &amp; Nurjannah, 2024)","previouslyFormattedCitation":"(Fionita &amp; Nurjannah, 2024)"},"properties":{"noteIndex":0},"schema":"https://github.com/citation-style-language/schema/raw/master/csl-citation.json"}</w:instrText>
      </w:r>
      <w:r w:rsidR="007B459B">
        <w:rPr>
          <w:rFonts w:ascii="Calibri Light" w:hAnsi="Calibri Light" w:cs="Calibri Light"/>
          <w:sz w:val="24"/>
          <w:szCs w:val="24"/>
        </w:rPr>
        <w:fldChar w:fldCharType="separate"/>
      </w:r>
      <w:hyperlink w:anchor="Fionita" w:history="1">
        <w:r w:rsidR="007B459B" w:rsidRPr="00411664">
          <w:rPr>
            <w:rStyle w:val="Hyperlink"/>
            <w:rFonts w:ascii="Calibri Light" w:hAnsi="Calibri Light" w:cs="Calibri Light"/>
            <w:noProof/>
            <w:sz w:val="24"/>
            <w:szCs w:val="24"/>
          </w:rPr>
          <w:t>Fionita &amp; Nurjannah</w:t>
        </w:r>
      </w:hyperlink>
      <w:r w:rsidR="007B459B" w:rsidRPr="007B459B">
        <w:rPr>
          <w:rFonts w:ascii="Calibri Light" w:hAnsi="Calibri Light" w:cs="Calibri Light"/>
          <w:noProof/>
          <w:sz w:val="24"/>
          <w:szCs w:val="24"/>
        </w:rPr>
        <w:t xml:space="preserve"> </w:t>
      </w:r>
      <w:r w:rsidR="007B459B">
        <w:rPr>
          <w:rFonts w:ascii="Calibri Light" w:hAnsi="Calibri Light" w:cs="Calibri Light"/>
          <w:noProof/>
          <w:sz w:val="24"/>
          <w:szCs w:val="24"/>
        </w:rPr>
        <w:t>(</w:t>
      </w:r>
      <w:r w:rsidR="007B459B" w:rsidRPr="007B459B">
        <w:rPr>
          <w:rFonts w:ascii="Calibri Light" w:hAnsi="Calibri Light" w:cs="Calibri Light"/>
          <w:noProof/>
          <w:sz w:val="24"/>
          <w:szCs w:val="24"/>
        </w:rPr>
        <w:t>2024)</w:t>
      </w:r>
      <w:r w:rsidR="007B459B">
        <w:rPr>
          <w:rFonts w:ascii="Calibri Light" w:hAnsi="Calibri Light" w:cs="Calibri Light"/>
          <w:sz w:val="24"/>
          <w:szCs w:val="24"/>
        </w:rPr>
        <w:fldChar w:fldCharType="end"/>
      </w:r>
      <w:r w:rsidR="007B459B">
        <w:rPr>
          <w:rFonts w:ascii="Calibri Light" w:hAnsi="Calibri Light" w:cs="Calibri Light"/>
          <w:sz w:val="24"/>
          <w:szCs w:val="24"/>
        </w:rPr>
        <w:t xml:space="preserve"> </w:t>
      </w:r>
      <w:r w:rsidRPr="004266B2">
        <w:rPr>
          <w:rFonts w:ascii="Calibri Light" w:hAnsi="Calibri Light" w:cs="Calibri Light"/>
          <w:sz w:val="24"/>
          <w:szCs w:val="24"/>
        </w:rPr>
        <w:t xml:space="preserve">revealed that the existence of consistent supervision and evaluation is the key to the success of inclusive education; one of the main reasons is that if obstacles are found, corrective actions can be taken quickly and appropriately </w:t>
      </w:r>
      <w:r w:rsidR="007B459B">
        <w:rPr>
          <w:rFonts w:ascii="Calibri Light" w:hAnsi="Calibri Light" w:cs="Calibri Light"/>
          <w:sz w:val="24"/>
          <w:szCs w:val="24"/>
        </w:rPr>
        <w:fldChar w:fldCharType="begin" w:fldLock="1"/>
      </w:r>
      <w:r w:rsidR="004A56C4">
        <w:rPr>
          <w:rFonts w:ascii="Calibri Light" w:hAnsi="Calibri Light" w:cs="Calibri Light"/>
          <w:sz w:val="24"/>
          <w:szCs w:val="24"/>
        </w:rPr>
        <w:instrText>ADDIN CSL_CITATION {"citationItems":[{"id":"ITEM-1","itemData":{"DOI":"10.37081/ed.v13i1.6635","author":[{"dropping-particle":"","family":"Gustaman","given":"R.","non-dropping-particle":"","parse-names":false,"suffix":""},{"dropping-particle":"","family":"Gandi","given":"A.","non-dropping-particle":"","parse-names":false,"suffix":""},{"dropping-particle":"","family":"Ratnaningsih","given":"N.","non-dropping-particle":"","parse-names":false,"suffix":""}],"container-title":"Jurnal Education and Development","id":"ITEM-1","issue":"1","issued":{"date-parts":[["2025"]]},"page":"660–666","title":"Implementasi Pendidikan Inklusif Dalam Mewujudkan Sekolah Ramah Anak","type":"article-journal","volume":"13"},"uris":["http://www.mendeley.com/documents/?uuid=489e32d5-9863-44c5-a49c-4edf64312412"]}],"mendeley":{"formattedCitation":"(Gustaman et al., 2025)","plainTextFormattedCitation":"(Gustaman et al., 2025)","previouslyFormattedCitation":"(Gustaman et al., 2025)"},"properties":{"noteIndex":0},"schema":"https://github.com/citation-style-language/schema/raw/master/csl-citation.json"}</w:instrText>
      </w:r>
      <w:r w:rsidR="007B459B">
        <w:rPr>
          <w:rFonts w:ascii="Calibri Light" w:hAnsi="Calibri Light" w:cs="Calibri Light"/>
          <w:sz w:val="24"/>
          <w:szCs w:val="24"/>
        </w:rPr>
        <w:fldChar w:fldCharType="separate"/>
      </w:r>
      <w:r w:rsidR="007B459B" w:rsidRPr="007B459B">
        <w:rPr>
          <w:rFonts w:ascii="Calibri Light" w:hAnsi="Calibri Light" w:cs="Calibri Light"/>
          <w:noProof/>
          <w:sz w:val="24"/>
          <w:szCs w:val="24"/>
        </w:rPr>
        <w:t>(</w:t>
      </w:r>
      <w:hyperlink w:anchor="Gustaman" w:history="1">
        <w:r w:rsidR="007B459B" w:rsidRPr="00164356">
          <w:rPr>
            <w:rStyle w:val="Hyperlink"/>
            <w:rFonts w:ascii="Calibri Light" w:hAnsi="Calibri Light" w:cs="Calibri Light"/>
            <w:noProof/>
            <w:sz w:val="24"/>
            <w:szCs w:val="24"/>
          </w:rPr>
          <w:t>Gustaman et al.</w:t>
        </w:r>
      </w:hyperlink>
      <w:r w:rsidR="007B459B" w:rsidRPr="007B459B">
        <w:rPr>
          <w:rFonts w:ascii="Calibri Light" w:hAnsi="Calibri Light" w:cs="Calibri Light"/>
          <w:noProof/>
          <w:sz w:val="24"/>
          <w:szCs w:val="24"/>
        </w:rPr>
        <w:t>, 2025)</w:t>
      </w:r>
      <w:r w:rsidR="007B459B">
        <w:rPr>
          <w:rFonts w:ascii="Calibri Light" w:hAnsi="Calibri Light" w:cs="Calibri Light"/>
          <w:sz w:val="24"/>
          <w:szCs w:val="24"/>
        </w:rPr>
        <w:fldChar w:fldCharType="end"/>
      </w:r>
      <w:r w:rsidRPr="004266B2">
        <w:rPr>
          <w:rFonts w:ascii="Calibri Light" w:hAnsi="Calibri Light" w:cs="Calibri Light"/>
          <w:sz w:val="24"/>
          <w:szCs w:val="24"/>
        </w:rPr>
        <w:t xml:space="preserve">. in line with </w:t>
      </w:r>
      <w:r w:rsidR="00696A66">
        <w:rPr>
          <w:rFonts w:ascii="Calibri Light" w:hAnsi="Calibri Light" w:cs="Calibri Light"/>
          <w:sz w:val="24"/>
          <w:szCs w:val="24"/>
        </w:rPr>
        <w:fldChar w:fldCharType="begin" w:fldLock="1"/>
      </w:r>
      <w:r w:rsidR="00696A66">
        <w:rPr>
          <w:rFonts w:ascii="Calibri Light" w:hAnsi="Calibri Light" w:cs="Calibri Light"/>
          <w:sz w:val="24"/>
          <w:szCs w:val="24"/>
        </w:rPr>
        <w:instrText>ADDIN CSL_CITATION {"citationItems":[{"id":"ITEM-1","itemData":{"DOI":"10.62775/edukasia.v5i1.868","author":[{"dropping-particle":"","family":"Khoiriyah","given":"Umi","non-dropping-particle":"","parse-names":false,"suffix":""},{"dropping-particle":"","family":"Karwanto","given":"Karwanto","non-dropping-particle":"","parse-names":false,"suffix":""},{"dropping-particle":"","family":"Setyowati","given":"Sri","non-dropping-particle":"","parse-names":false,"suffix":""},{"dropping-particle":"","family":"Nursalim","given":"Mochamad","non-dropping-particle":"","parse-names":false,"suffix":""},{"dropping-particle":"","family":"Khamidi","given":"Amrozi","non-dropping-particle":"","parse-names":false,"suffix":""}],"container-title":"EDUKASIA: Jurnal Pendidikan dan Pembelajaran","id":"ITEM-1","issue":"1","issued":{"date-parts":[["2024","5","26"]]},"page":"851-858","title":"Analysis of Inclusive Education Policy Implementation in Developing Countries","type":"article-journal","volume":"5"},"uris":["http://www.mendeley.com/documents/?uuid=76d7aada-20cf-4d40-a15b-937758d1e69a"]}],"mendeley":{"formattedCitation":"(Khoiriyah et al., 2024)","manualFormatting":"Khoiriyah et al. (2024)","plainTextFormattedCitation":"(Khoiriyah et al., 2024)","previouslyFormattedCitation":"(Khoiriyah et al., 2024)"},"properties":{"noteIndex":0},"schema":"https://github.com/citation-style-language/schema/raw/master/csl-citation.json"}</w:instrText>
      </w:r>
      <w:r w:rsidR="00696A66">
        <w:rPr>
          <w:rFonts w:ascii="Calibri Light" w:hAnsi="Calibri Light" w:cs="Calibri Light"/>
          <w:sz w:val="24"/>
          <w:szCs w:val="24"/>
        </w:rPr>
        <w:fldChar w:fldCharType="separate"/>
      </w:r>
      <w:hyperlink w:anchor="Khoiriyah" w:history="1">
        <w:r w:rsidR="00696A66" w:rsidRPr="00B73B0B">
          <w:rPr>
            <w:rStyle w:val="Hyperlink"/>
            <w:rFonts w:ascii="Calibri Light" w:hAnsi="Calibri Light" w:cs="Calibri Light"/>
            <w:noProof/>
            <w:sz w:val="24"/>
            <w:szCs w:val="24"/>
          </w:rPr>
          <w:t>Khoiriyah et al.</w:t>
        </w:r>
      </w:hyperlink>
      <w:r w:rsidR="00696A66" w:rsidRPr="00696A66">
        <w:rPr>
          <w:rFonts w:ascii="Calibri Light" w:hAnsi="Calibri Light" w:cs="Calibri Light"/>
          <w:noProof/>
          <w:sz w:val="24"/>
          <w:szCs w:val="24"/>
        </w:rPr>
        <w:t xml:space="preserve"> </w:t>
      </w:r>
      <w:r w:rsidR="00696A66">
        <w:rPr>
          <w:rFonts w:ascii="Calibri Light" w:hAnsi="Calibri Light" w:cs="Calibri Light"/>
          <w:noProof/>
          <w:sz w:val="24"/>
          <w:szCs w:val="24"/>
        </w:rPr>
        <w:t>(</w:t>
      </w:r>
      <w:r w:rsidR="00696A66" w:rsidRPr="00696A66">
        <w:rPr>
          <w:rFonts w:ascii="Calibri Light" w:hAnsi="Calibri Light" w:cs="Calibri Light"/>
          <w:noProof/>
          <w:sz w:val="24"/>
          <w:szCs w:val="24"/>
        </w:rPr>
        <w:t>2024)</w:t>
      </w:r>
      <w:r w:rsidR="00696A66">
        <w:rPr>
          <w:rFonts w:ascii="Calibri Light" w:hAnsi="Calibri Light" w:cs="Calibri Light"/>
          <w:sz w:val="24"/>
          <w:szCs w:val="24"/>
        </w:rPr>
        <w:fldChar w:fldCharType="end"/>
      </w:r>
      <w:r w:rsidR="00696A66">
        <w:rPr>
          <w:rFonts w:ascii="Calibri Light" w:hAnsi="Calibri Light" w:cs="Calibri Light"/>
          <w:sz w:val="24"/>
          <w:szCs w:val="24"/>
        </w:rPr>
        <w:t xml:space="preserve"> </w:t>
      </w:r>
      <w:r w:rsidRPr="004266B2">
        <w:rPr>
          <w:rFonts w:ascii="Calibri Light" w:hAnsi="Calibri Light" w:cs="Calibri Light"/>
          <w:sz w:val="24"/>
          <w:szCs w:val="24"/>
        </w:rPr>
        <w:t xml:space="preserve">the task of supervision and evaluation must also be borne by the government as the maker of laws and policies in order to improve systems that are not running optimally </w:t>
      </w:r>
      <w:r w:rsidR="009C0B08">
        <w:rPr>
          <w:rFonts w:ascii="Calibri Light" w:hAnsi="Calibri Light" w:cs="Calibri Light"/>
          <w:sz w:val="24"/>
          <w:szCs w:val="24"/>
        </w:rPr>
        <w:fldChar w:fldCharType="begin" w:fldLock="1"/>
      </w:r>
      <w:r w:rsidR="009C0B08">
        <w:rPr>
          <w:rFonts w:ascii="Calibri Light" w:hAnsi="Calibri Light" w:cs="Calibri Light"/>
          <w:sz w:val="24"/>
          <w:szCs w:val="24"/>
        </w:rPr>
        <w:instrText>ADDIN CSL_CITATION {"citationItems":[{"id":"ITEM-1","itemData":{"DOI":"10.51612/teunuleh.v5i3.165","author":[{"dropping-particle":"","family":"Lestari","given":"N.","non-dropping-particle":"","parse-names":false,"suffix":""},{"dropping-particle":"","family":"Widiyarti","given":"G.","non-dropping-particle":"","parse-names":false,"suffix":""},{"dropping-particle":"","family":"Siregar","given":"N.","non-dropping-particle":"","parse-names":false,"suffix":""},{"dropping-particle":"","family":"Sari","given":"D. N.","non-dropping-particle":"","parse-names":false,"suffix":""}],"container-title":"Jurnal Ilmiah Teunuleh","id":"ITEM-1","issue":"3","issued":{"date-parts":[["2024"]]},"page":"153–161","title":"Challenges and Solutions in Implementing Inclusive Education at UPT State Elementary School 067250 Medan","type":"article-journal","volume":"5"},"uris":["http://www.mendeley.com/documents/?uuid=e3f57a85-e1b7-4b27-8e4f-3283b56ea9c9"]},{"id":"ITEM-2","itemData":{"DOI":"10.14710/jppmr.v12i2.38314","author":[{"dropping-particle":"","family":"Maulida","given":"S.","non-dropping-particle":"","parse-names":false,"suffix":""},{"dropping-particle":"","family":"Maesaroh","given":"M.","non-dropping-particle":"","parse-names":false,"suffix":""},{"dropping-particle":"","family":"Widowati","given":"N.","non-dropping-particle":"","parse-names":false,"suffix":""}],"container-title":"Journal of Public Policy and Management Review","id":"ITEM-2","issue":"2","issued":{"date-parts":[["2023"]]},"page":"188–204","title":"Implementasi perwal no. 76 tahun 2020 tentang penyelenggaraan pendidikan inklusif di SD negeri pekunden kota Semarang","type":"article-journal","volume":"12"},"uris":["http://www.mendeley.com/documents/?uuid=c968b23e-5fce-46dc-b06e-f1dce35269a9"]}],"mendeley":{"formattedCitation":"(Lestari et al., 2024; Maulida et al., 2023)","plainTextFormattedCitation":"(Lestari et al., 2024; Maulida et al., 2023)","previouslyFormattedCitation":"(Lestari et al., 2024; Maulida et al., 2023)"},"properties":{"noteIndex":0},"schema":"https://github.com/citation-style-language/schema/raw/master/csl-citation.json"}</w:instrText>
      </w:r>
      <w:r w:rsidR="009C0B08">
        <w:rPr>
          <w:rFonts w:ascii="Calibri Light" w:hAnsi="Calibri Light" w:cs="Calibri Light"/>
          <w:sz w:val="24"/>
          <w:szCs w:val="24"/>
        </w:rPr>
        <w:fldChar w:fldCharType="separate"/>
      </w:r>
      <w:r w:rsidR="009C0B08" w:rsidRPr="009C0B08">
        <w:rPr>
          <w:rFonts w:ascii="Calibri Light" w:hAnsi="Calibri Light" w:cs="Calibri Light"/>
          <w:noProof/>
          <w:sz w:val="24"/>
          <w:szCs w:val="24"/>
        </w:rPr>
        <w:t>(</w:t>
      </w:r>
      <w:hyperlink w:anchor="Lestari" w:history="1">
        <w:r w:rsidR="009C0B08" w:rsidRPr="00B73B0B">
          <w:rPr>
            <w:rStyle w:val="Hyperlink"/>
            <w:rFonts w:ascii="Calibri Light" w:hAnsi="Calibri Light" w:cs="Calibri Light"/>
            <w:noProof/>
            <w:sz w:val="24"/>
            <w:szCs w:val="24"/>
          </w:rPr>
          <w:t>Lestari et al.</w:t>
        </w:r>
      </w:hyperlink>
      <w:r w:rsidR="009C0B08" w:rsidRPr="009C0B08">
        <w:rPr>
          <w:rFonts w:ascii="Calibri Light" w:hAnsi="Calibri Light" w:cs="Calibri Light"/>
          <w:noProof/>
          <w:sz w:val="24"/>
          <w:szCs w:val="24"/>
        </w:rPr>
        <w:t xml:space="preserve">, 2024; </w:t>
      </w:r>
      <w:hyperlink w:anchor="Maulida" w:history="1">
        <w:r w:rsidR="009C0B08" w:rsidRPr="00B73B0B">
          <w:rPr>
            <w:rStyle w:val="Hyperlink"/>
            <w:rFonts w:ascii="Calibri Light" w:hAnsi="Calibri Light" w:cs="Calibri Light"/>
            <w:noProof/>
            <w:sz w:val="24"/>
            <w:szCs w:val="24"/>
          </w:rPr>
          <w:t>Maulida et al.</w:t>
        </w:r>
      </w:hyperlink>
      <w:r w:rsidR="009C0B08" w:rsidRPr="009C0B08">
        <w:rPr>
          <w:rFonts w:ascii="Calibri Light" w:hAnsi="Calibri Light" w:cs="Calibri Light"/>
          <w:noProof/>
          <w:sz w:val="24"/>
          <w:szCs w:val="24"/>
        </w:rPr>
        <w:t>, 2023)</w:t>
      </w:r>
      <w:r w:rsidR="009C0B08">
        <w:rPr>
          <w:rFonts w:ascii="Calibri Light" w:hAnsi="Calibri Light" w:cs="Calibri Light"/>
          <w:sz w:val="24"/>
          <w:szCs w:val="24"/>
        </w:rPr>
        <w:fldChar w:fldCharType="end"/>
      </w:r>
      <w:r w:rsidRPr="004266B2">
        <w:rPr>
          <w:rFonts w:ascii="Calibri Light" w:hAnsi="Calibri Light" w:cs="Calibri Light"/>
          <w:sz w:val="24"/>
          <w:szCs w:val="24"/>
        </w:rPr>
        <w:t>. The existence of four challenges to implementing inclusive education is a space for all parties to find the best solution so that inclusive education can be implemented per the mandate of applicable laws and policies.</w:t>
      </w:r>
    </w:p>
    <w:p w:rsidR="00D02132" w:rsidRPr="00D02132" w:rsidRDefault="00D02132" w:rsidP="004266B2">
      <w:pPr>
        <w:spacing w:before="120" w:after="120"/>
        <w:ind w:left="440" w:right="-1" w:hanging="14"/>
        <w:jc w:val="both"/>
        <w:rPr>
          <w:rFonts w:ascii="Calibri Light" w:hAnsi="Calibri Light" w:cs="Calibri Light"/>
          <w:b/>
          <w:bCs/>
          <w:sz w:val="24"/>
          <w:szCs w:val="24"/>
        </w:rPr>
      </w:pPr>
      <w:r w:rsidRPr="00D02132">
        <w:rPr>
          <w:rFonts w:ascii="Calibri Light" w:hAnsi="Calibri Light" w:cs="Calibri Light"/>
          <w:b/>
          <w:bCs/>
          <w:sz w:val="24"/>
          <w:szCs w:val="24"/>
        </w:rPr>
        <w:t>Legal Review of Inclusive Education Policy</w:t>
      </w:r>
    </w:p>
    <w:p w:rsidR="00212610" w:rsidRDefault="00212610" w:rsidP="00212610">
      <w:pPr>
        <w:spacing w:before="120" w:after="120"/>
        <w:ind w:left="440" w:right="-1" w:hanging="14"/>
        <w:jc w:val="both"/>
        <w:rPr>
          <w:rFonts w:ascii="Calibri Light" w:hAnsi="Calibri Light" w:cs="Calibri Light"/>
          <w:sz w:val="24"/>
          <w:szCs w:val="24"/>
        </w:rPr>
      </w:pPr>
      <w:r w:rsidRPr="00212610">
        <w:rPr>
          <w:rFonts w:ascii="Calibri Light" w:hAnsi="Calibri Light" w:cs="Calibri Light"/>
          <w:sz w:val="24"/>
          <w:szCs w:val="24"/>
        </w:rPr>
        <w:t xml:space="preserve">Legal regulations for inclusive education in Indonesia basically have a clear constitutional basis in accordance with the law in Indonesia </w:t>
      </w:r>
      <w:r w:rsidR="00C56E99">
        <w:rPr>
          <w:rFonts w:ascii="Calibri Light" w:hAnsi="Calibri Light" w:cs="Calibri Light"/>
          <w:sz w:val="24"/>
          <w:szCs w:val="24"/>
        </w:rPr>
        <w:fldChar w:fldCharType="begin" w:fldLock="1"/>
      </w:r>
      <w:r w:rsidR="00C56E99">
        <w:rPr>
          <w:rFonts w:ascii="Calibri Light" w:hAnsi="Calibri Light" w:cs="Calibri Light"/>
          <w:sz w:val="24"/>
          <w:szCs w:val="24"/>
        </w:rPr>
        <w:instrText>ADDIN CSL_CITATION {"citationItems":[{"id":"ITEM-1","itemData":{"DOI":"10.6000/1929-4409.2021.10.57","author":[{"dropping-particle":"","family":"Panjaitan","given":"M. J.","non-dropping-particle":"","parse-names":false,"suffix":""}],"container-title":"International Journal","id":"ITEM-1","issued":{"date-parts":[["2021"]]},"page":"487","title":"Legal politics to build a state of happiness: An idea in a state based on the 1945 constitution","type":"article-journal","volume":"10"},"uris":["http://www.mendeley.com/documents/?uuid=7dd9ef26-e928-4a46-b86a-0fd8c086b961"]},{"id":"ITEM-2","itemData":{"author":[{"dropping-particle":"","family":"Patra","given":"R.","non-dropping-particle":"","parse-names":false,"suffix":""}],"container-title":"Hasanuddin Law Review","id":"ITEM-2","issue":"1","issued":{"date-parts":[["2018"]]},"page":"88–102","title":"Arrangement of Relationship between State Institutions through the Fifth Amendment of the 1945 Constitution in Indonesia","type":"article-journal","volume":"4"},"uris":["http://www.mendeley.com/documents/?uuid=0048585a-2cbc-4238-8f62-f8c1dd25d475"]},{"id":"ITEM-3","itemData":{"DOI":"10.30821/hijri.v10i2.11406","author":[{"dropping-particle":"","family":"Rafii","given":"M.","non-dropping-particle":"","parse-names":false,"suffix":""},{"dropping-particle":"","family":"Dahlistianto","given":"T.","non-dropping-particle":"","parse-names":false,"suffix":""},{"dropping-particle":"","family":"Munawaroh","given":"M.","non-dropping-particle":"","parse-names":false,"suffix":""},{"dropping-particle":"","family":"Novanda","given":"R.","non-dropping-particle":"","parse-names":false,"suffix":""}],"container-title":"Hijri","id":"ITEM-3","issue":"2","issued":{"date-parts":[["2021"]]},"title":"Inclusive Education: Education Policy in Ensuring the Right to Education Human","type":"article-journal","volume":"10"},"uris":["http://www.mendeley.com/documents/?uuid=2968f00e-9a4c-4cff-930a-2f12a3e278a2"]}],"mendeley":{"formattedCitation":"(Panjaitan, 2021; Patra, 2018; Rafii et al., 2021)","plainTextFormattedCitation":"(Panjaitan, 2021; Patra, 2018; Rafii et al., 2021)","previouslyFormattedCitation":"(Panjaitan, 2021; Patra, 2018; Rafii et al., 2021)"},"properties":{"noteIndex":0},"schema":"https://github.com/citation-style-language/schema/raw/master/csl-citation.json"}</w:instrText>
      </w:r>
      <w:r w:rsidR="00C56E99">
        <w:rPr>
          <w:rFonts w:ascii="Calibri Light" w:hAnsi="Calibri Light" w:cs="Calibri Light"/>
          <w:sz w:val="24"/>
          <w:szCs w:val="24"/>
        </w:rPr>
        <w:fldChar w:fldCharType="separate"/>
      </w:r>
      <w:r w:rsidR="00C56E99" w:rsidRPr="00C56E99">
        <w:rPr>
          <w:rFonts w:ascii="Calibri Light" w:hAnsi="Calibri Light" w:cs="Calibri Light"/>
          <w:noProof/>
          <w:sz w:val="24"/>
          <w:szCs w:val="24"/>
        </w:rPr>
        <w:t>(</w:t>
      </w:r>
      <w:hyperlink w:anchor="Panjaitan" w:history="1">
        <w:r w:rsidR="00C56E99" w:rsidRPr="0072519F">
          <w:rPr>
            <w:rStyle w:val="Hyperlink"/>
            <w:rFonts w:ascii="Calibri Light" w:hAnsi="Calibri Light" w:cs="Calibri Light"/>
            <w:noProof/>
            <w:sz w:val="24"/>
            <w:szCs w:val="24"/>
          </w:rPr>
          <w:t>Panjaitan</w:t>
        </w:r>
      </w:hyperlink>
      <w:r w:rsidR="00C56E99" w:rsidRPr="00C56E99">
        <w:rPr>
          <w:rFonts w:ascii="Calibri Light" w:hAnsi="Calibri Light" w:cs="Calibri Light"/>
          <w:noProof/>
          <w:sz w:val="24"/>
          <w:szCs w:val="24"/>
        </w:rPr>
        <w:t xml:space="preserve">, 2021; </w:t>
      </w:r>
      <w:hyperlink w:anchor="Patra" w:history="1">
        <w:r w:rsidR="00C56E99" w:rsidRPr="0072519F">
          <w:rPr>
            <w:rStyle w:val="Hyperlink"/>
            <w:rFonts w:ascii="Calibri Light" w:hAnsi="Calibri Light" w:cs="Calibri Light"/>
            <w:noProof/>
            <w:sz w:val="24"/>
            <w:szCs w:val="24"/>
          </w:rPr>
          <w:t>Patra</w:t>
        </w:r>
      </w:hyperlink>
      <w:r w:rsidR="00C56E99" w:rsidRPr="00C56E99">
        <w:rPr>
          <w:rFonts w:ascii="Calibri Light" w:hAnsi="Calibri Light" w:cs="Calibri Light"/>
          <w:noProof/>
          <w:sz w:val="24"/>
          <w:szCs w:val="24"/>
        </w:rPr>
        <w:t xml:space="preserve">, 2018; </w:t>
      </w:r>
      <w:hyperlink w:anchor="Rafii" w:history="1">
        <w:r w:rsidR="00C56E99" w:rsidRPr="0072519F">
          <w:rPr>
            <w:rStyle w:val="Hyperlink"/>
            <w:rFonts w:ascii="Calibri Light" w:hAnsi="Calibri Light" w:cs="Calibri Light"/>
            <w:noProof/>
            <w:sz w:val="24"/>
            <w:szCs w:val="24"/>
          </w:rPr>
          <w:t>Rafii et al.</w:t>
        </w:r>
      </w:hyperlink>
      <w:r w:rsidR="00C56E99" w:rsidRPr="00C56E99">
        <w:rPr>
          <w:rFonts w:ascii="Calibri Light" w:hAnsi="Calibri Light" w:cs="Calibri Light"/>
          <w:noProof/>
          <w:sz w:val="24"/>
          <w:szCs w:val="24"/>
        </w:rPr>
        <w:t>, 2021)</w:t>
      </w:r>
      <w:r w:rsidR="00C56E99">
        <w:rPr>
          <w:rFonts w:ascii="Calibri Light" w:hAnsi="Calibri Light" w:cs="Calibri Light"/>
          <w:sz w:val="24"/>
          <w:szCs w:val="24"/>
        </w:rPr>
        <w:fldChar w:fldCharType="end"/>
      </w:r>
      <w:r w:rsidRPr="00212610">
        <w:rPr>
          <w:rFonts w:ascii="Calibri Light" w:hAnsi="Calibri Light" w:cs="Calibri Light"/>
          <w:sz w:val="24"/>
          <w:szCs w:val="24"/>
        </w:rPr>
        <w:t xml:space="preserve">.  Several pieces of evidence show that legally inclusive education in Indonesia is quite effective and positively impacted because it pays attention to several components. </w:t>
      </w:r>
      <w:r w:rsidRPr="007B459B">
        <w:rPr>
          <w:rFonts w:ascii="Calibri Light" w:hAnsi="Calibri Light" w:cs="Calibri Light"/>
          <w:i/>
          <w:iCs/>
          <w:sz w:val="24"/>
          <w:szCs w:val="24"/>
        </w:rPr>
        <w:lastRenderedPageBreak/>
        <w:t>First</w:t>
      </w:r>
      <w:r w:rsidRPr="00212610">
        <w:rPr>
          <w:rFonts w:ascii="Calibri Light" w:hAnsi="Calibri Light" w:cs="Calibri Light"/>
          <w:sz w:val="24"/>
          <w:szCs w:val="24"/>
        </w:rPr>
        <w:t xml:space="preserve">, human rights </w:t>
      </w:r>
      <w:r w:rsidR="004624D6">
        <w:rPr>
          <w:rFonts w:ascii="Calibri Light" w:hAnsi="Calibri Light" w:cs="Calibri Light"/>
          <w:sz w:val="24"/>
          <w:szCs w:val="24"/>
        </w:rPr>
        <w:fldChar w:fldCharType="begin" w:fldLock="1"/>
      </w:r>
      <w:r w:rsidR="004624D6">
        <w:rPr>
          <w:rFonts w:ascii="Calibri Light" w:hAnsi="Calibri Light" w:cs="Calibri Light"/>
          <w:sz w:val="24"/>
          <w:szCs w:val="24"/>
        </w:rPr>
        <w:instrText>ADDIN CSL_CITATION {"citationItems":[{"id":"ITEM-1","itemData":{"DOI":"10.1108/QEA-05-2024-0042","ISSN":"2976-9310","abstract":"Purpose This desk research critically reviews the existing literature to be dialogued with interviews with several experts on multicultural education in Indonesia to provide input for policymaking and practical strategies. Through a systematic review of academic literature, policy documents and reports, this study aims to provide insights into the challenges and opportunities associated with multicultural education and propose action-based and actionable solutions to promote tolerance, understanding and unity among diverse cultural groups. Design/methodology/approach Using a systematic review methodology, this study analyzed existing literature and involved semi-structured interviews with several experts on multicultural education in Indonesia. By searching academic databases and online repositories, relevant literature was synthesized to generate insights into the current state of multicultural education, key challenges and potential solutions. Thematic analysis identified recurring themes and patterns across the literature, allowing for a nuanced understanding of the complexities surrounding multicultural education in Indonesia. Findings This research highlights the importance of promoting tolerance and unity among diverse cultural groups in Indonesian education, highlighting curriculum reform, teacher training and community engagement, despite institutional barriers and sociocultural prejudices. Practical implications The findings of this study suggest that to maximize the impact of multicultural education in Indonesia, there is a need for comprehensive teacher training programs, equitable resource allocation and localized curricula that reflect Indonesia’s cultural diversity. Policymakers should focus on developing strategies that address the unique challenges of implementing multicultural education in diverse regions, ensuring that all students have access to culturally relevant and inclusive education. Social implications The successful implementation of multicultural education has the potential to promote social harmony and inclusivity in Indonesia by fostering a deeper understanding and appreciation of cultural diversity. Addressing the identified challenges and gaps could lead to more cohesive and tolerant communities, reducing social tensions and conflicts rooted in cultural misunderstandings. This research calls for sustained efforts to ensure that multicultural education becomes a cornerstone of Indonesia’s educational system, contributing t…","author":[{"dropping-particle":"","family":"Mariyono","given":"Dwi","non-dropping-particle":"","parse-names":false,"suffix":""}],"container-title":"Quality Education for All","id":"ITEM-1","issue":"1","issued":{"date-parts":[["2024","1","1"]]},"page":"301-325","publisher":"Emerald Publishing Limited","title":"Indonesian mosaic: the essential need for multicultural education","type":"article-journal","volume":"1"},"uris":["http://www.mendeley.com/documents/?uuid=95c5c59a-e355-4625-8be3-ad84300f8701"]}],"mendeley":{"formattedCitation":"(Mariyono, 2024)","plainTextFormattedCitation":"(Mariyono, 2024)","previouslyFormattedCitation":"(Mariyono, 2024)"},"properties":{"noteIndex":0},"schema":"https://github.com/citation-style-language/schema/raw/master/csl-citation.json"}</w:instrText>
      </w:r>
      <w:r w:rsidR="004624D6">
        <w:rPr>
          <w:rFonts w:ascii="Calibri Light" w:hAnsi="Calibri Light" w:cs="Calibri Light"/>
          <w:sz w:val="24"/>
          <w:szCs w:val="24"/>
        </w:rPr>
        <w:fldChar w:fldCharType="separate"/>
      </w:r>
      <w:r w:rsidR="004624D6" w:rsidRPr="004624D6">
        <w:rPr>
          <w:rFonts w:ascii="Calibri Light" w:hAnsi="Calibri Light" w:cs="Calibri Light"/>
          <w:noProof/>
          <w:sz w:val="24"/>
          <w:szCs w:val="24"/>
        </w:rPr>
        <w:t>(</w:t>
      </w:r>
      <w:hyperlink w:anchor="Mariyono" w:history="1">
        <w:r w:rsidR="004624D6" w:rsidRPr="00B73B0B">
          <w:rPr>
            <w:rStyle w:val="Hyperlink"/>
            <w:rFonts w:ascii="Calibri Light" w:hAnsi="Calibri Light" w:cs="Calibri Light"/>
            <w:noProof/>
            <w:sz w:val="24"/>
            <w:szCs w:val="24"/>
          </w:rPr>
          <w:t>Mariyono</w:t>
        </w:r>
      </w:hyperlink>
      <w:r w:rsidR="004624D6" w:rsidRPr="004624D6">
        <w:rPr>
          <w:rFonts w:ascii="Calibri Light" w:hAnsi="Calibri Light" w:cs="Calibri Light"/>
          <w:noProof/>
          <w:sz w:val="24"/>
          <w:szCs w:val="24"/>
        </w:rPr>
        <w:t>, 2024)</w:t>
      </w:r>
      <w:r w:rsidR="004624D6">
        <w:rPr>
          <w:rFonts w:ascii="Calibri Light" w:hAnsi="Calibri Light" w:cs="Calibri Light"/>
          <w:sz w:val="24"/>
          <w:szCs w:val="24"/>
        </w:rPr>
        <w:fldChar w:fldCharType="end"/>
      </w:r>
      <w:r w:rsidRPr="00212610">
        <w:rPr>
          <w:rFonts w:ascii="Calibri Light" w:hAnsi="Calibri Light" w:cs="Calibri Light"/>
          <w:sz w:val="24"/>
          <w:szCs w:val="24"/>
        </w:rPr>
        <w:t xml:space="preserve">, equal rights between normal and special needs students (without discrimination) </w:t>
      </w:r>
      <w:r w:rsidR="00C00443">
        <w:rPr>
          <w:rFonts w:ascii="Calibri Light" w:hAnsi="Calibri Light" w:cs="Calibri Light"/>
          <w:sz w:val="24"/>
          <w:szCs w:val="24"/>
        </w:rPr>
        <w:fldChar w:fldCharType="begin" w:fldLock="1"/>
      </w:r>
      <w:r w:rsidR="00C00443">
        <w:rPr>
          <w:rFonts w:ascii="Calibri Light" w:hAnsi="Calibri Light" w:cs="Calibri Light"/>
          <w:sz w:val="24"/>
          <w:szCs w:val="24"/>
        </w:rPr>
        <w:instrText>ADDIN CSL_CITATION {"citationItems":[{"id":"ITEM-1","itemData":{"DOI":"10.1111/jppi.12368","ISSN":"1741-1122","abstract":"Abstract Over the course of the last 30?years, inclusive education has emerged as a key aim of education policies around the world. Also in Europe, most countries took efforts to make their education systems more inclusive?which led to growing numbers of children and young persons with disabilities in general education in Europe. The implementation processes of the United Nations Convention on the Rights of Persons with Disabilities (UNCRPD) fuelled these efforts. However, as some authors have argued, not all students with disabilities seem to have benefited in the same way from these developments?such as children and young persons with intellectual disability (ID). This paper aims to explore this phenomenon in more depth by comparing some measures in relation to the implementation processes of the UNCRPD of seven European countries. Doing so, we analyze trends in placements (mainstream and special schools) of students with Special Educational Needs (SEN) in general and of students with intellectual disability specifically. As we show, an increase of students identified as having SEN in mainstream schools can be observed in all countries during the implementation process of the UNCRPD. However, in comparison to this rather broad group of learners, the percentage of students with intellectual disability in mainstream settings did not increase as much. Furthermore, the calculation of the ?exclusion rate? revealed that this group of learners remains a key population of special schools. These results need to be understood as effects of specific shortcomings in the implementation of the UNCRPD, as we discuss in a further section. We conclude our paper with recommendations on future research and policies on inclusive education regarding students with intellectual disability.","author":[{"dropping-particle":"","family":"Buchner","given":"Tobias","non-dropping-particle":"","parse-names":false,"suffix":""},{"dropping-particle":"","family":"Shevlin","given":"Michael","non-dropping-particle":"","parse-names":false,"suffix":""},{"dropping-particle":"","family":"Donovan","given":"Mary-Ann","non-dropping-particle":"","parse-names":false,"suffix":""},{"dropping-particle":"","family":"Gercke","given":"Magdalena","non-dropping-particle":"","parse-names":false,"suffix":""},{"dropping-particle":"","family":"Goll","given":"Harald","non-dropping-particle":"","parse-names":false,"suffix":""},{"dropping-particle":"","family":"Šiška","given":"Jan","non-dropping-particle":"","parse-names":false,"suffix":""},{"dropping-particle":"","family":"Janyšková","given":"Kristýna","non-dropping-particle":"","parse-names":false,"suffix":""},{"dropping-particle":"","family":"Smogorzewska","given":"Joanna","non-dropping-particle":"","parse-names":false,"suffix":""},{"dropping-particle":"","family":"Szumski","given":"Grzegorz","non-dropping-particle":"","parse-names":false,"suffix":""},{"dropping-particle":"","family":"Vlachou","given":"Anastasia","non-dropping-particle":"","parse-names":false,"suffix":""},{"dropping-particle":"","family":"Demo","given":"Heidrun","non-dropping-particle":"","parse-names":false,"suffix":""},{"dropping-particle":"","family":"Feyerer","given":"Ewald","non-dropping-particle":"","parse-names":false,"suffix":""},{"dropping-particle":"","family":"Corby","given":"Deirdre","non-dropping-particle":"","parse-names":false,"suffix":""}],"container-title":"Journal of Policy and Practice in Intellectual Disabilities","id":"ITEM-1","issue":"1","issued":{"date-parts":[["2021","3","1"]]},"page":"7-22","publisher":"John Wiley &amp; Sons, Ltd","title":"Same Progress for All? Inclusive Education, the United Nations Convention on the Rights of Persons With Disabilities and Students With Intellectual Disability in European Countries","type":"article-journal","volume":"18"},"uris":["http://www.mendeley.com/documents/?uuid=5680658c-707b-4f08-af9c-f10906e466c3"]},{"id":"ITEM-2","itemData":{"DOI":"10.1080/13603116.2020.1831627","ISSN":"1360-3116","author":[{"dropping-particle":"","family":"Graham","given":"Linda J","non-dropping-particle":"","parse-names":false,"suffix":""},{"dropping-particle":"","family":"Marijne","given":"Medhurst","non-dropping-particle":"","parse-names":false,"suffix":""},{"dropping-particle":"","family":"Catia","given":"Malaquias","non-dropping-particle":"","parse-names":false,"suffix":""},{"dropping-particle":"","family":"Haley","given":"Tancredi","non-dropping-particle":"","parse-names":false,"suffix":""},{"dropping-particle":"","family":"Catriona","given":"de Bruin","non-dropping-particle":"","parse-names":false,"suffix":""},{"dropping-particle":"","family":"Jenna","given":"Gillett-Swan","non-dropping-particle":"","parse-names":false,"suffix":""},{"dropping-particle":"","family":"Shiralee","given":"Poed","non-dropping-particle":"","parse-names":false,"suffix":""},{"dropping-particle":"","family":"Ilektra","given":"Spandagou","non-dropping-particle":"","parse-names":false,"suffix":""},{"dropping-particle":"","family":"Suzanne","given":"Carrington","non-dropping-particle":"","parse-names":false,"suffix":""},{"dropping-particle":"","family":"and Cologon","given":"Kathy","non-dropping-particle":"","parse-names":false,"suffix":""}],"container-title":"International Journal of Inclusive Education","id":"ITEM-2","issue":"2","issued":{"date-parts":[["2023","1","28"]]},"note":"doi: 10.1080/13603116.2020.1831627","page":"123-145","publisher":"Routledge","title":"Beyond Salamanca: a citation analysis of the CRPD/GC4 relative to the Salamanca Statement in inclusive and special education research","type":"article-journal","volume":"27"},"uris":["http://www.mendeley.com/documents/?uuid=79610cd8-cf77-40ab-8390-510408c7cd3c"]}],"mendeley":{"formattedCitation":"(Buchner et al., 2021; Graham et al., 2023)","plainTextFormattedCitation":"(Buchner et al., 2021; Graham et al., 2023)","previouslyFormattedCitation":"(Buchner et al., 2021; Graham et al., 2023)"},"properties":{"noteIndex":0},"schema":"https://github.com/citation-style-language/schema/raw/master/csl-citation.json"}</w:instrText>
      </w:r>
      <w:r w:rsidR="00C00443">
        <w:rPr>
          <w:rFonts w:ascii="Calibri Light" w:hAnsi="Calibri Light" w:cs="Calibri Light"/>
          <w:sz w:val="24"/>
          <w:szCs w:val="24"/>
        </w:rPr>
        <w:fldChar w:fldCharType="separate"/>
      </w:r>
      <w:r w:rsidR="00C00443" w:rsidRPr="00C00443">
        <w:rPr>
          <w:rFonts w:ascii="Calibri Light" w:hAnsi="Calibri Light" w:cs="Calibri Light"/>
          <w:noProof/>
          <w:sz w:val="24"/>
          <w:szCs w:val="24"/>
        </w:rPr>
        <w:t>(</w:t>
      </w:r>
      <w:hyperlink w:anchor="Buchner" w:history="1">
        <w:r w:rsidR="00C00443" w:rsidRPr="00A15996">
          <w:rPr>
            <w:rStyle w:val="Hyperlink"/>
            <w:rFonts w:ascii="Calibri Light" w:hAnsi="Calibri Light" w:cs="Calibri Light"/>
            <w:noProof/>
            <w:sz w:val="24"/>
            <w:szCs w:val="24"/>
          </w:rPr>
          <w:t>Buchner et al.</w:t>
        </w:r>
      </w:hyperlink>
      <w:r w:rsidR="00C00443" w:rsidRPr="00C00443">
        <w:rPr>
          <w:rFonts w:ascii="Calibri Light" w:hAnsi="Calibri Light" w:cs="Calibri Light"/>
          <w:noProof/>
          <w:sz w:val="24"/>
          <w:szCs w:val="24"/>
        </w:rPr>
        <w:t xml:space="preserve">, 2021; </w:t>
      </w:r>
      <w:hyperlink w:anchor="Graham" w:history="1">
        <w:r w:rsidR="00C00443" w:rsidRPr="00411664">
          <w:rPr>
            <w:rStyle w:val="Hyperlink"/>
            <w:rFonts w:ascii="Calibri Light" w:hAnsi="Calibri Light" w:cs="Calibri Light"/>
            <w:noProof/>
            <w:sz w:val="24"/>
            <w:szCs w:val="24"/>
          </w:rPr>
          <w:t>Graham et al.</w:t>
        </w:r>
      </w:hyperlink>
      <w:r w:rsidR="00C00443" w:rsidRPr="00C00443">
        <w:rPr>
          <w:rFonts w:ascii="Calibri Light" w:hAnsi="Calibri Light" w:cs="Calibri Light"/>
          <w:noProof/>
          <w:sz w:val="24"/>
          <w:szCs w:val="24"/>
        </w:rPr>
        <w:t>, 2023)</w:t>
      </w:r>
      <w:r w:rsidR="00C00443">
        <w:rPr>
          <w:rFonts w:ascii="Calibri Light" w:hAnsi="Calibri Light" w:cs="Calibri Light"/>
          <w:sz w:val="24"/>
          <w:szCs w:val="24"/>
        </w:rPr>
        <w:fldChar w:fldCharType="end"/>
      </w:r>
      <w:r w:rsidRPr="00212610">
        <w:rPr>
          <w:rFonts w:ascii="Calibri Light" w:hAnsi="Calibri Light" w:cs="Calibri Light"/>
          <w:sz w:val="24"/>
          <w:szCs w:val="24"/>
        </w:rPr>
        <w:t xml:space="preserve">.  </w:t>
      </w:r>
      <w:r w:rsidRPr="007B459B">
        <w:rPr>
          <w:rFonts w:ascii="Calibri Light" w:hAnsi="Calibri Light" w:cs="Calibri Light"/>
          <w:i/>
          <w:iCs/>
          <w:sz w:val="24"/>
          <w:szCs w:val="24"/>
        </w:rPr>
        <w:t>Second</w:t>
      </w:r>
      <w:r w:rsidRPr="00212610">
        <w:rPr>
          <w:rFonts w:ascii="Calibri Light" w:hAnsi="Calibri Light" w:cs="Calibri Light"/>
          <w:sz w:val="24"/>
          <w:szCs w:val="24"/>
        </w:rPr>
        <w:t xml:space="preserve">, in line with the International Convention (UN) on the rights of persons with disabilities </w:t>
      </w:r>
      <w:r w:rsidR="00E941A7">
        <w:rPr>
          <w:rFonts w:ascii="Calibri Light" w:hAnsi="Calibri Light" w:cs="Calibri Light"/>
          <w:sz w:val="24"/>
          <w:szCs w:val="24"/>
        </w:rPr>
        <w:fldChar w:fldCharType="begin" w:fldLock="1"/>
      </w:r>
      <w:r w:rsidR="003C4CFE">
        <w:rPr>
          <w:rFonts w:ascii="Calibri Light" w:hAnsi="Calibri Light" w:cs="Calibri Light"/>
          <w:sz w:val="24"/>
          <w:szCs w:val="24"/>
        </w:rPr>
        <w:instrText>ADDIN CSL_CITATION {"citationItems":[{"id":"ITEM-1","itemData":{"DOI":"10.12688/f1000research.113565.1","author":[{"dropping-particle":"","family":"Pérez-Macías","given":"N.","non-dropping-particle":"","parse-names":false,"suffix":""},{"dropping-particle":"","family":"Fernández-Fernández","given":"J. L.","non-dropping-particle":"","parse-names":false,"suffix":""},{"dropping-particle":"","family":"Rúa Vieites","given":"A.","non-dropping-particle":"","parse-names":false,"suffix":""}],"container-title":"F1000Research","id":"ITEM-1","issued":{"date-parts":[["2022"]]},"page":"726","title":"Resilience and entrepreneurial intentions of people with disabilities: In search of the Sustainable Development Goals (SDGs)","type":"article-journal","volume":"11"},"uris":["http://www.mendeley.com/documents/?uuid=6cd874d0-d906-4200-b425-8455b1307e70"]}],"mendeley":{"formattedCitation":"(Pérez-Macías et al., 2022)","plainTextFormattedCitation":"(Pérez-Macías et al., 2022)","previouslyFormattedCitation":"(Pérez-Macías et al., 2022)"},"properties":{"noteIndex":0},"schema":"https://github.com/citation-style-language/schema/raw/master/csl-citation.json"}</w:instrText>
      </w:r>
      <w:r w:rsidR="00E941A7">
        <w:rPr>
          <w:rFonts w:ascii="Calibri Light" w:hAnsi="Calibri Light" w:cs="Calibri Light"/>
          <w:sz w:val="24"/>
          <w:szCs w:val="24"/>
        </w:rPr>
        <w:fldChar w:fldCharType="separate"/>
      </w:r>
      <w:r w:rsidR="00E941A7" w:rsidRPr="00E941A7">
        <w:rPr>
          <w:rFonts w:ascii="Calibri Light" w:hAnsi="Calibri Light" w:cs="Calibri Light"/>
          <w:noProof/>
          <w:sz w:val="24"/>
          <w:szCs w:val="24"/>
        </w:rPr>
        <w:t>(</w:t>
      </w:r>
      <w:hyperlink w:anchor="Pesonen" w:history="1">
        <w:r w:rsidR="00E941A7" w:rsidRPr="0072519F">
          <w:rPr>
            <w:rStyle w:val="Hyperlink"/>
            <w:rFonts w:ascii="Calibri Light" w:hAnsi="Calibri Light" w:cs="Calibri Light"/>
            <w:noProof/>
            <w:sz w:val="24"/>
            <w:szCs w:val="24"/>
          </w:rPr>
          <w:t>Pérez-Macías et al.</w:t>
        </w:r>
      </w:hyperlink>
      <w:r w:rsidR="00E941A7" w:rsidRPr="00E941A7">
        <w:rPr>
          <w:rFonts w:ascii="Calibri Light" w:hAnsi="Calibri Light" w:cs="Calibri Light"/>
          <w:noProof/>
          <w:sz w:val="24"/>
          <w:szCs w:val="24"/>
        </w:rPr>
        <w:t>, 2022)</w:t>
      </w:r>
      <w:r w:rsidR="00E941A7">
        <w:rPr>
          <w:rFonts w:ascii="Calibri Light" w:hAnsi="Calibri Light" w:cs="Calibri Light"/>
          <w:sz w:val="24"/>
          <w:szCs w:val="24"/>
        </w:rPr>
        <w:fldChar w:fldCharType="end"/>
      </w:r>
      <w:r w:rsidRPr="00212610">
        <w:rPr>
          <w:rFonts w:ascii="Calibri Light" w:hAnsi="Calibri Light" w:cs="Calibri Light"/>
          <w:sz w:val="24"/>
          <w:szCs w:val="24"/>
        </w:rPr>
        <w:t xml:space="preserve">, Sustainable Development Goals (SDGs)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{"citationItems":[{"id":"ITEM-1","itemData":{"DOI":"10.1002/sd.1899","author":[{"dropping-particle":"","family":"Opoku","given":"Maxwell P.","non-dropping-particle":"","parse-names":false,"suffix":""},{"dropping-particle":"","family":"J-F","given":"Karen Swabey","non-dropping-particle":"","parse-names":false,"suffix":""},{"dropping-particle":"","family":"Pullen","given":"Darren","non-dropping-particle":"","parse-names":false,"suffix":""},{"dropping-particle":"","family":"Dowden","given":"Tony","non-dropping-particle":"","parse-names":false,"suffix":""}],"container-title":"Sustainable Development","id":"ITEM-1","issue":"1","issued":{"date-parts":[["2019"]]},"page":"175–182","title":"Poverty alleviation among persons with disabilities via United Nations’ sustainable development goals in Ghana: Voices of stakeholders with disabilities","type":"article-journal","volume":"27"},"uris":["http://www.mendeley.com/documents/?uuid=366279a6-381f-4b2b-bc77-97f4565a372d"]},{"id":"ITEM-2","itemData":{"DOI":"10.1186/s12992-016-0220-6","author":[{"dropping-particle":"","family":"Tebbutt","given":"E.","non-dropping-particle":"","parse-names":false,"suffix":""},{"dropping-particle":"","family":"Brodmann","given":"R.","non-dropping-particle":"","parse-names":false,"suffix":""},{"dropping-particle":"","family":"Borg","given":"J.","non-dropping-particle":"","parse-names":false,"suffix":""},{"dropping-particle":"","family":"MacLachlan","given":"M.","non-dropping-particle":"","parse-names":false,"suffix":""},{"dropping-particle":"","family":"Khasnabis","given":"C.","non-dropping-particle":"","parse-names":false,"suffix":""},{"dropping-particle":"","family":"Horvath","given":"R.","non-dropping-particle":"","parse-names":false,"suffix":""}],"container-title":"Globalization and Health","id":"ITEM-2","issue":"1","issued":{"date-parts":[["2016"]]},"page":"79","title":"Assistive products and the Sustainable Development Goals (SDGs)","type":"article-journal","volume":"12"},"uris":["http://www.mendeley.com/documents/?uuid=6978318a-b7a7-4988-9a68-e27263822970"]}],"mendeley":{"formattedCitation":"(Opoku et al., 2019; Tebbutt et al., 2016)","plainTextFormattedCitation":"(Opoku et al., 2019; Tebbutt et al., 2016)","previouslyFormattedCitation":"(Opoku et al., 2019; Tebbutt et al., 2016)"},"properties":{"noteIndex":0},"schema":"https://github.com/citation-style-language/schema/raw/master/csl-citation.json"}</w:instrText>
      </w:r>
      <w:r w:rsidR="00A14F8B">
        <w:rPr>
          <w:rFonts w:ascii="Calibri Light" w:hAnsi="Calibri Light" w:cs="Calibri Light"/>
          <w:sz w:val="24"/>
          <w:szCs w:val="24"/>
        </w:rPr>
        <w:fldChar w:fldCharType="separate"/>
      </w:r>
      <w:r w:rsidR="00A14F8B" w:rsidRPr="00A14F8B">
        <w:rPr>
          <w:rFonts w:ascii="Calibri Light" w:hAnsi="Calibri Light" w:cs="Calibri Light"/>
          <w:noProof/>
          <w:sz w:val="24"/>
          <w:szCs w:val="24"/>
        </w:rPr>
        <w:t>(</w:t>
      </w:r>
      <w:hyperlink w:anchor="Opoku" w:history="1">
        <w:r w:rsidR="00A14F8B" w:rsidRPr="0072519F">
          <w:rPr>
            <w:rStyle w:val="Hyperlink"/>
            <w:rFonts w:ascii="Calibri Light" w:hAnsi="Calibri Light" w:cs="Calibri Light"/>
            <w:noProof/>
            <w:sz w:val="24"/>
            <w:szCs w:val="24"/>
          </w:rPr>
          <w:t>Opoku et al.</w:t>
        </w:r>
      </w:hyperlink>
      <w:r w:rsidR="00A14F8B" w:rsidRPr="00A14F8B">
        <w:rPr>
          <w:rFonts w:ascii="Calibri Light" w:hAnsi="Calibri Light" w:cs="Calibri Light"/>
          <w:noProof/>
          <w:sz w:val="24"/>
          <w:szCs w:val="24"/>
        </w:rPr>
        <w:t xml:space="preserve">, 2019; </w:t>
      </w:r>
      <w:hyperlink w:anchor="Tebbutt" w:history="1">
        <w:r w:rsidR="00A14F8B" w:rsidRPr="008A2897">
          <w:rPr>
            <w:rStyle w:val="Hyperlink"/>
            <w:rFonts w:ascii="Calibri Light" w:hAnsi="Calibri Light" w:cs="Calibri Light"/>
            <w:noProof/>
            <w:sz w:val="24"/>
            <w:szCs w:val="24"/>
          </w:rPr>
          <w:t>Tebbutt et al.</w:t>
        </w:r>
      </w:hyperlink>
      <w:r w:rsidR="00A14F8B" w:rsidRPr="00A14F8B">
        <w:rPr>
          <w:rFonts w:ascii="Calibri Light" w:hAnsi="Calibri Light" w:cs="Calibri Light"/>
          <w:noProof/>
          <w:sz w:val="24"/>
          <w:szCs w:val="24"/>
        </w:rPr>
        <w:t>, 2016)</w:t>
      </w:r>
      <w:r w:rsidR="00A14F8B">
        <w:rPr>
          <w:rFonts w:ascii="Calibri Light" w:hAnsi="Calibri Light" w:cs="Calibri Light"/>
          <w:sz w:val="24"/>
          <w:szCs w:val="24"/>
        </w:rPr>
        <w:fldChar w:fldCharType="end"/>
      </w:r>
      <w:r w:rsidR="00A14F8B">
        <w:rPr>
          <w:rFonts w:ascii="Calibri Light" w:hAnsi="Calibri Light" w:cs="Calibri Light"/>
          <w:sz w:val="24"/>
          <w:szCs w:val="24"/>
        </w:rPr>
        <w:t xml:space="preserve">, </w:t>
      </w:r>
      <w:r w:rsidRPr="00212610">
        <w:rPr>
          <w:rFonts w:ascii="Calibri Light" w:hAnsi="Calibri Light" w:cs="Calibri Light"/>
          <w:sz w:val="24"/>
          <w:szCs w:val="24"/>
        </w:rPr>
        <w:t xml:space="preserve">and the 1994 Salamanca Declaration on Joint Commitment to Overseeing Equitable Inclusive Education. </w:t>
      </w:r>
      <w:r w:rsidRPr="007B459B">
        <w:rPr>
          <w:rFonts w:ascii="Calibri Light" w:hAnsi="Calibri Light" w:cs="Calibri Light"/>
          <w:i/>
          <w:iCs/>
          <w:sz w:val="24"/>
          <w:szCs w:val="24"/>
        </w:rPr>
        <w:t>Third</w:t>
      </w:r>
      <w:r w:rsidRPr="00212610">
        <w:rPr>
          <w:rFonts w:ascii="Calibri Light" w:hAnsi="Calibri Light" w:cs="Calibri Light"/>
          <w:sz w:val="24"/>
          <w:szCs w:val="24"/>
        </w:rPr>
        <w:t>, the regulation of inclusive education in Indonesia is clear</w:t>
      </w:r>
      <w:r w:rsidR="00FA69C3">
        <w:rPr>
          <w:rFonts w:ascii="Calibri Light" w:hAnsi="Calibri Light" w:cs="Calibri Light"/>
          <w:sz w:val="24"/>
          <w:szCs w:val="24"/>
        </w:rPr>
        <w:t xml:space="preserve"> </w:t>
      </w:r>
      <w:r w:rsidR="00FA69C3">
        <w:rPr>
          <w:rFonts w:ascii="Calibri Light" w:hAnsi="Calibri Light" w:cs="Calibri Light"/>
          <w:sz w:val="24"/>
          <w:szCs w:val="24"/>
        </w:rPr>
        <w:fldChar w:fldCharType="begin" w:fldLock="1"/>
      </w:r>
      <w:r w:rsidR="00FA69C3">
        <w:rPr>
          <w:rFonts w:ascii="Calibri Light" w:hAnsi="Calibri Light" w:cs="Calibri Light"/>
          <w:sz w:val="24"/>
          <w:szCs w:val="24"/>
        </w:rPr>
        <w:instrText>ADDIN CSL_CITATION {"citationItems":[{"id":"ITEM-1","itemData":{"DOI":"10.1108/S1479-363620230000021013","author":[{"dropping-particle":"","family":"Rofiah","given":"N. H.","non-dropping-particle":"","parse-names":false,"suffix":""},{"dropping-particle":"","family":"Suhendri","given":"","non-dropping-particle":"","parse-names":false,"suffix":""}],"container-title":"Progress Toward Agenda 2030","id":"ITEM-1","issued":{"date-parts":[["2023"]]},"page":"191–207","publisher":"Emerald Publishing Limited","title":"The Progress of Inclusive Education Toward Agenda 2030 in Indonesia","type":"chapter","volume":"21"},"uris":["http://www.mendeley.com/documents/?uuid=392de6c1-8103-41ae-99b3-cdb28d68cc4d"]},{"id":"ITEM-2","itemData":{"DOI":"10.1108/S1479-363620230000020006","author":[{"dropping-particle":"","family":"Sujarwanto","given":"","non-dropping-particle":"","parse-names":false,"suffix":""}],"container-title":"Interdisciplinary Perspectives on Special and Inclusive Education in a Volatile, Uncertain, Complex &amp; Ambiguous (Vuca) World","id":"ITEM-2","issued":{"date-parts":[["2023"]]},"page":"89–102","title":"Inclusive and Special Education Situation in Indonesia and the Paradox of Choice","type":"chapter","volume":"20"},"uris":["http://www.mendeley.com/documents/?uuid=f877cb35-932b-4876-8034-60dc9dc5f1f3"]}],"mendeley":{"formattedCitation":"(Rofiah &amp; Suhendri, 2023; Sujarwanto, 2023)","plainTextFormattedCitation":"(Rofiah &amp; Suhendri, 2023; Sujarwanto, 2023)","previouslyFormattedCitation":"(Rofiah &amp; Suhendri, 2023; Sujarwanto, 2023)"},"properties":{"noteIndex":0},"schema":"https://github.com/citation-style-language/schema/raw/master/csl-citation.json"}</w:instrText>
      </w:r>
      <w:r w:rsidR="00FA69C3">
        <w:rPr>
          <w:rFonts w:ascii="Calibri Light" w:hAnsi="Calibri Light" w:cs="Calibri Light"/>
          <w:sz w:val="24"/>
          <w:szCs w:val="24"/>
        </w:rPr>
        <w:fldChar w:fldCharType="separate"/>
      </w:r>
      <w:r w:rsidR="00FA69C3" w:rsidRPr="00FA69C3">
        <w:rPr>
          <w:rFonts w:ascii="Calibri Light" w:hAnsi="Calibri Light" w:cs="Calibri Light"/>
          <w:noProof/>
          <w:sz w:val="24"/>
          <w:szCs w:val="24"/>
        </w:rPr>
        <w:t>(</w:t>
      </w:r>
      <w:hyperlink w:anchor="Rofiah" w:history="1">
        <w:r w:rsidR="00FA69C3" w:rsidRPr="00666658">
          <w:rPr>
            <w:rStyle w:val="Hyperlink"/>
            <w:rFonts w:ascii="Calibri Light" w:hAnsi="Calibri Light" w:cs="Calibri Light"/>
            <w:noProof/>
            <w:sz w:val="24"/>
            <w:szCs w:val="24"/>
          </w:rPr>
          <w:t>Rofiah &amp; Suhendri</w:t>
        </w:r>
      </w:hyperlink>
      <w:r w:rsidR="00FA69C3" w:rsidRPr="00FA69C3">
        <w:rPr>
          <w:rFonts w:ascii="Calibri Light" w:hAnsi="Calibri Light" w:cs="Calibri Light"/>
          <w:noProof/>
          <w:sz w:val="24"/>
          <w:szCs w:val="24"/>
        </w:rPr>
        <w:t xml:space="preserve">, 2023; </w:t>
      </w:r>
      <w:hyperlink w:anchor="Sujarwanto" w:history="1">
        <w:r w:rsidR="00FA69C3" w:rsidRPr="00D1603F">
          <w:rPr>
            <w:rStyle w:val="Hyperlink"/>
            <w:rFonts w:ascii="Calibri Light" w:hAnsi="Calibri Light" w:cs="Calibri Light"/>
            <w:noProof/>
            <w:sz w:val="24"/>
            <w:szCs w:val="24"/>
          </w:rPr>
          <w:t>Sujarwanto</w:t>
        </w:r>
      </w:hyperlink>
      <w:r w:rsidR="00FA69C3" w:rsidRPr="00FA69C3">
        <w:rPr>
          <w:rFonts w:ascii="Calibri Light" w:hAnsi="Calibri Light" w:cs="Calibri Light"/>
          <w:noProof/>
          <w:sz w:val="24"/>
          <w:szCs w:val="24"/>
        </w:rPr>
        <w:t>, 2023)</w:t>
      </w:r>
      <w:r w:rsidR="00FA69C3">
        <w:rPr>
          <w:rFonts w:ascii="Calibri Light" w:hAnsi="Calibri Light" w:cs="Calibri Light"/>
          <w:sz w:val="24"/>
          <w:szCs w:val="24"/>
        </w:rPr>
        <w:fldChar w:fldCharType="end"/>
      </w:r>
      <w:r w:rsidR="00FA69C3">
        <w:rPr>
          <w:rFonts w:ascii="Calibri Light" w:hAnsi="Calibri Light" w:cs="Calibri Light"/>
          <w:sz w:val="24"/>
          <w:szCs w:val="24"/>
        </w:rPr>
        <w:t>,</w:t>
      </w:r>
      <w:r w:rsidRPr="00212610">
        <w:rPr>
          <w:rFonts w:ascii="Calibri Light" w:hAnsi="Calibri Light" w:cs="Calibri Light"/>
          <w:sz w:val="24"/>
          <w:szCs w:val="24"/>
        </w:rPr>
        <w:t xml:space="preserve"> and binding starting from the definition, rights, obligations </w:t>
      </w:r>
      <w:r w:rsidR="007A745C">
        <w:rPr>
          <w:rFonts w:ascii="Calibri Light" w:hAnsi="Calibri Light" w:cs="Calibri Light"/>
          <w:sz w:val="24"/>
          <w:szCs w:val="24"/>
        </w:rPr>
        <w:fldChar w:fldCharType="begin" w:fldLock="1"/>
      </w:r>
      <w:r w:rsidR="00BC1FBD">
        <w:rPr>
          <w:rFonts w:ascii="Calibri Light" w:hAnsi="Calibri Light" w:cs="Calibri Light"/>
          <w:sz w:val="24"/>
          <w:szCs w:val="24"/>
        </w:rPr>
        <w:instrText>ADDIN CSL_CITATION {"citationItems":[{"id":"ITEM-1","itemData":{"DOI":"10.1007/978-981-16-8136-3_28-1","ISBN":"978-981-16-8136-3","abstract":"This chapter aims to explore the provision of early childhood education (ECE) in Indonesia. It explores an overview of ECE in the country marked by the division between formal and nonformal ECE. This chapter argues how, on the one hand, the distinction serves as a vehicle to increase children’s enrollment rates in ECE; on the other hand, it has perpetuated inequalities between ECE centers, including inequities in teachers’ welfare and the centers’ quality. The chapter also discusses issues related to curriculum, the notion of quality, teachers’ professional development programs, leadership, and the governance system. Despite the initiatives taken by the government, ECE in Indonesia is still facing many challenges, including problems related to inclusion and equity and the increasing pressure of neoliberalism.","author":[{"dropping-particle":"","family":"Adriany","given":"Vina","non-dropping-particle":"","parse-names":false,"suffix":""}],"container-title":"International Handbook on Education in Southeast Asia","editor":[{"dropping-particle":"","family":"Symaco","given":"Lorraine Pe","non-dropping-particle":"","parse-names":false,"suffix":""},{"dropping-particle":"","family":"Hayden","given":"Martin","non-dropping-particle":"","parse-names":false,"suffix":""}],"id":"ITEM-1","issued":{"date-parts":[["2024"]]},"page":"303-326","publisher":"Springer Nature Singapore","publisher-place":"Singapore","title":"Early Childhood Education in Indonesia","type":"chapter"},"uris":["http://www.mendeley.com/documents/?uuid=bc8f4005-39e4-44d1-8baf-3ba44fb3fa6e"]}],"mendeley":{"formattedCitation":"(Adriany, 2024)","plainTextFormattedCitation":"(Adriany, 2024)","previouslyFormattedCitation":"(Adriany, 2024)"},"properties":{"noteIndex":0},"schema":"https://github.com/citation-style-language/schema/raw/master/csl-citation.json"}</w:instrText>
      </w:r>
      <w:r w:rsidR="007A745C">
        <w:rPr>
          <w:rFonts w:ascii="Calibri Light" w:hAnsi="Calibri Light" w:cs="Calibri Light"/>
          <w:sz w:val="24"/>
          <w:szCs w:val="24"/>
        </w:rPr>
        <w:fldChar w:fldCharType="separate"/>
      </w:r>
      <w:r w:rsidR="007A745C" w:rsidRPr="007A745C">
        <w:rPr>
          <w:rFonts w:ascii="Calibri Light" w:hAnsi="Calibri Light" w:cs="Calibri Light"/>
          <w:noProof/>
          <w:sz w:val="24"/>
          <w:szCs w:val="24"/>
        </w:rPr>
        <w:t>(</w:t>
      </w:r>
      <w:hyperlink w:anchor="Adriany" w:history="1">
        <w:r w:rsidR="007A745C" w:rsidRPr="008F570F">
          <w:rPr>
            <w:rStyle w:val="Hyperlink"/>
            <w:rFonts w:ascii="Calibri Light" w:hAnsi="Calibri Light" w:cs="Calibri Light"/>
            <w:noProof/>
            <w:sz w:val="24"/>
            <w:szCs w:val="24"/>
          </w:rPr>
          <w:t>Adriany</w:t>
        </w:r>
      </w:hyperlink>
      <w:r w:rsidR="007A745C" w:rsidRPr="007A745C">
        <w:rPr>
          <w:rFonts w:ascii="Calibri Light" w:hAnsi="Calibri Light" w:cs="Calibri Light"/>
          <w:noProof/>
          <w:sz w:val="24"/>
          <w:szCs w:val="24"/>
        </w:rPr>
        <w:t>, 2024)</w:t>
      </w:r>
      <w:r w:rsidR="007A745C">
        <w:rPr>
          <w:rFonts w:ascii="Calibri Light" w:hAnsi="Calibri Light" w:cs="Calibri Light"/>
          <w:sz w:val="24"/>
          <w:szCs w:val="24"/>
        </w:rPr>
        <w:fldChar w:fldCharType="end"/>
      </w:r>
      <w:r w:rsidR="007A745C">
        <w:rPr>
          <w:rFonts w:ascii="Calibri Light" w:hAnsi="Calibri Light" w:cs="Calibri Light"/>
          <w:sz w:val="24"/>
          <w:szCs w:val="24"/>
        </w:rPr>
        <w:t xml:space="preserve">, </w:t>
      </w:r>
      <w:r w:rsidRPr="00212610">
        <w:rPr>
          <w:rFonts w:ascii="Calibri Light" w:hAnsi="Calibri Light" w:cs="Calibri Light"/>
          <w:sz w:val="24"/>
          <w:szCs w:val="24"/>
        </w:rPr>
        <w:t xml:space="preserve">monitoring system and sanctions if violations are found. </w:t>
      </w:r>
      <w:r w:rsidRPr="007B459B">
        <w:rPr>
          <w:rFonts w:ascii="Calibri Light" w:hAnsi="Calibri Light" w:cs="Calibri Light"/>
          <w:i/>
          <w:iCs/>
          <w:sz w:val="24"/>
          <w:szCs w:val="24"/>
        </w:rPr>
        <w:t>Fourth</w:t>
      </w:r>
      <w:r w:rsidRPr="00212610">
        <w:rPr>
          <w:rFonts w:ascii="Calibri Light" w:hAnsi="Calibri Light" w:cs="Calibri Light"/>
          <w:sz w:val="24"/>
          <w:szCs w:val="24"/>
        </w:rPr>
        <w:t xml:space="preserve">, support from various parties and adequate facilities and infrastructure should be ensured so that inclusive education can run optimally </w:t>
      </w:r>
      <w:r w:rsidR="004624D6">
        <w:rPr>
          <w:rFonts w:ascii="Calibri Light" w:hAnsi="Calibri Light" w:cs="Calibri Light"/>
          <w:sz w:val="24"/>
          <w:szCs w:val="24"/>
        </w:rPr>
        <w:fldChar w:fldCharType="begin" w:fldLock="1"/>
      </w:r>
      <w:r w:rsidR="004624D6">
        <w:rPr>
          <w:rFonts w:ascii="Calibri Light" w:hAnsi="Calibri Light" w:cs="Calibri Light"/>
          <w:sz w:val="24"/>
          <w:szCs w:val="24"/>
        </w:rPr>
        <w:instrText>ADDIN CSL_CITATION {"citationItems":[{"id":"ITEM-1","itemData":{"author":[{"dropping-particle":"","family":"Elvira","given":"E.","non-dropping-particle":"","parse-names":false,"suffix":""},{"dropping-particle":"","family":"Setyawan","given":"H.","non-dropping-particle":"","parse-names":false,"suffix":""},{"dropping-particle":"","family":"Sulistiyo","given":"S.","non-dropping-particle":"","parse-names":false,"suffix":""},{"dropping-particle":"","family":"Sabariah","given":"S.","non-dropping-particle":"","parse-names":false,"suffix":""},{"dropping-particle":"","family":"Rufii","given":"R.","non-dropping-particle":"","parse-names":false,"suffix":""},{"dropping-particle":"","family":"Harmanto","given":"H.","non-dropping-particle":"","parse-names":false,"suffix":""},{"dropping-particle":"","family":"Safrudin","given":"S.","non-dropping-particle":"","parse-names":false,"suffix":""},{"dropping-particle":"","family":"Nurkadri","given":"N.","non-dropping-particle":"","parse-names":false,"suffix":""},{"dropping-particle":"","family":"Gontara","given":"S. Y.","non-dropping-particle":"","parse-names":false,"suffix":""},{"dropping-particle":"","family":"Arien","given":"W.","non-dropping-particle":"","parse-names":false,"suffix":""},{"dropping-particle":"","family":"Susanto","given":"S.","non-dropping-particle":"","parse-names":false,"suffix":""},{"dropping-particle":"","family":"Pavlović","given":"R.","non-dropping-particle":"","parse-names":false,"suffix":""}],"container-title":"Retos: Nuevas Tendencias En Educación Física, Deporte y Recreación","id":"ITEM-1","issued":{"date-parts":[["2024"]]},"page":"1371–1383","title":"Legal policy analysis of inclusive schools in Physical Education (pe): Human resources and infrastructure challenges for students with special needs","type":"article-journal","volume":"61"},"uris":["http://www.mendeley.com/documents/?uuid=1d3fadfa-4004-4112-936d-479e8f49ef29"]},{"id":"ITEM-2","itemData":{"DOI":"10.3390/socsci12010035","author":[{"dropping-particle":"","family":"Mansur","given":"H.","non-dropping-particle":"","parse-names":false,"suffix":""},{"dropping-particle":"","family":"Utama","given":"A. H.","non-dropping-particle":"","parse-names":false,"suffix":""},{"dropping-particle":"","family":"Mohd Yasin","given":"M. H.","non-dropping-particle":"","parse-names":false,"suffix":""},{"dropping-particle":"","family":"Sari","given":"N. P.","non-dropping-particle":"","parse-names":false,"suffix":""},{"dropping-particle":"","family":"Jamaludin","given":"K. A.","non-dropping-particle":"","parse-names":false,"suffix":""},{"dropping-particle":"","family":"Pinandhita","given":"F.","non-dropping-particle":"","parse-names":false,"suffix":""}],"container-title":"Social Sciences","id":"ITEM-2","issue":"1","issued":{"date-parts":[["2023"]]},"title":"Development of Inclusive Education Learning Design in the Era of Society 5.0","type":"article-journal","volume":"12"},"uris":["http://www.mendeley.com/documents/?uuid=31d6ae95-6889-43a8-ae86-11c8f9026ec7"]}],"mendeley":{"formattedCitation":"(Elvira et al., 2024; Mansur et al., 2023)","plainTextFormattedCitation":"(Elvira et al., 2024; Mansur et al., 2023)","previouslyFormattedCitation":"(Elvira et al., 2024; Mansur et al., 2023)"},"properties":{"noteIndex":0},"schema":"https://github.com/citation-style-language/schema/raw/master/csl-citation.json"}</w:instrText>
      </w:r>
      <w:r w:rsidR="004624D6">
        <w:rPr>
          <w:rFonts w:ascii="Calibri Light" w:hAnsi="Calibri Light" w:cs="Calibri Light"/>
          <w:sz w:val="24"/>
          <w:szCs w:val="24"/>
        </w:rPr>
        <w:fldChar w:fldCharType="separate"/>
      </w:r>
      <w:r w:rsidR="004624D6" w:rsidRPr="004624D6">
        <w:rPr>
          <w:rFonts w:ascii="Calibri Light" w:hAnsi="Calibri Light" w:cs="Calibri Light"/>
          <w:noProof/>
          <w:sz w:val="24"/>
          <w:szCs w:val="24"/>
        </w:rPr>
        <w:t>(</w:t>
      </w:r>
      <w:hyperlink w:anchor="Elvira" w:history="1">
        <w:r w:rsidR="004624D6" w:rsidRPr="001745B1">
          <w:rPr>
            <w:rStyle w:val="Hyperlink"/>
            <w:rFonts w:ascii="Calibri Light" w:hAnsi="Calibri Light" w:cs="Calibri Light"/>
            <w:noProof/>
            <w:sz w:val="24"/>
            <w:szCs w:val="24"/>
          </w:rPr>
          <w:t>Elvira et al.</w:t>
        </w:r>
      </w:hyperlink>
      <w:r w:rsidR="004624D6" w:rsidRPr="004624D6">
        <w:rPr>
          <w:rFonts w:ascii="Calibri Light" w:hAnsi="Calibri Light" w:cs="Calibri Light"/>
          <w:noProof/>
          <w:sz w:val="24"/>
          <w:szCs w:val="24"/>
        </w:rPr>
        <w:t xml:space="preserve">, 2024; </w:t>
      </w:r>
      <w:hyperlink w:anchor="Mansur" w:history="1">
        <w:r w:rsidR="004624D6" w:rsidRPr="00B73B0B">
          <w:rPr>
            <w:rStyle w:val="Hyperlink"/>
            <w:rFonts w:ascii="Calibri Light" w:hAnsi="Calibri Light" w:cs="Calibri Light"/>
            <w:noProof/>
            <w:sz w:val="24"/>
            <w:szCs w:val="24"/>
          </w:rPr>
          <w:t>Mansur et al.</w:t>
        </w:r>
      </w:hyperlink>
      <w:r w:rsidR="004624D6" w:rsidRPr="004624D6">
        <w:rPr>
          <w:rFonts w:ascii="Calibri Light" w:hAnsi="Calibri Light" w:cs="Calibri Light"/>
          <w:noProof/>
          <w:sz w:val="24"/>
          <w:szCs w:val="24"/>
        </w:rPr>
        <w:t>, 2023)</w:t>
      </w:r>
      <w:r w:rsidR="004624D6">
        <w:rPr>
          <w:rFonts w:ascii="Calibri Light" w:hAnsi="Calibri Light" w:cs="Calibri Light"/>
          <w:sz w:val="24"/>
          <w:szCs w:val="24"/>
        </w:rPr>
        <w:fldChar w:fldCharType="end"/>
      </w:r>
      <w:r w:rsidRPr="00212610">
        <w:rPr>
          <w:rFonts w:ascii="Calibri Light" w:hAnsi="Calibri Light" w:cs="Calibri Light"/>
          <w:sz w:val="24"/>
          <w:szCs w:val="24"/>
        </w:rPr>
        <w:t>. Through the four components above, the government's hopes of implementing equitable, inclusive education can be carried out properly. Details can be seen in the Figure below:</w:t>
      </w:r>
    </w:p>
    <w:p w:rsidR="00B842C7" w:rsidRPr="00212610" w:rsidRDefault="00B842C7" w:rsidP="00B842C7">
      <w:pPr>
        <w:spacing w:before="120" w:after="120"/>
        <w:ind w:left="440" w:right="-1" w:hanging="14"/>
        <w:jc w:val="center"/>
        <w:rPr>
          <w:rFonts w:ascii="Calibri Light" w:hAnsi="Calibri Light" w:cs="Calibri Light"/>
          <w:sz w:val="24"/>
          <w:szCs w:val="24"/>
        </w:rPr>
      </w:pPr>
      <w:r>
        <w:rPr>
          <w:rFonts w:ascii="Calibri Light" w:hAnsi="Calibri Light" w:cs="Calibri Light"/>
          <w:noProof/>
          <w:sz w:val="24"/>
          <w:szCs w:val="24"/>
        </w:rPr>
        <mc:AlternateContent>
          <mc:Choice Requires="wpg">
            <w:drawing>
              <wp:inline distT="0" distB="0" distL="0" distR="0" wp14:anchorId="64A344F6">
                <wp:extent cx="5486400" cy="3200400"/>
                <wp:effectExtent l="0" t="0" r="76200" b="0"/>
                <wp:docPr id="46" name="Group 46"/>
                <wp:cNvGraphicFramePr/>
                <a:graphic xmlns:a="http://schemas.openxmlformats.org/drawingml/2006/main">
                  <a:graphicData uri="http://schemas.microsoft.com/office/word/2010/wordprocessingGroup">
                    <wpg:wgp>
                      <wpg:cNvGrpSpPr/>
                      <wpg:grpSpPr>
                        <a:xfrm>
                          <a:off x="0" y="0"/>
                          <a:ext cx="5486400" cy="3200400"/>
                          <a:chOff x="0" y="0"/>
                          <a:chExt cx="5486400" cy="3200400"/>
                        </a:xfrm>
                      </wpg:grpSpPr>
                      <wpg:graphicFrame>
                        <wpg:cNvPr id="42" name="Diagram 42"/>
                        <wpg:cNvFrPr/>
                        <wpg:xfrm>
                          <a:off x="0" y="0"/>
                          <a:ext cx="5486400" cy="3200400"/>
                        </wpg:xfrm>
                        <a:graphic>
                          <a:graphicData uri="http://schemas.openxmlformats.org/drawingml/2006/diagram">
                            <dgm:relIds xmlns:dgm="http://schemas.openxmlformats.org/drawingml/2006/diagram" xmlns:r="http://schemas.openxmlformats.org/officeDocument/2006/relationships" r:dm="rId13" r:lo="rId14" r:qs="rId15" r:cs="rId16"/>
                          </a:graphicData>
                        </a:graphic>
                      </wpg:graphicFrame>
                      <wps:wsp>
                        <wps:cNvPr id="43" name="Arrow: Down 43"/>
                        <wps:cNvSpPr/>
                        <wps:spPr>
                          <a:xfrm>
                            <a:off x="4644213" y="808074"/>
                            <a:ext cx="45719" cy="154379"/>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44" name="Arrow: Down 44"/>
                        <wps:cNvSpPr/>
                        <wps:spPr>
                          <a:xfrm>
                            <a:off x="4644213" y="1488558"/>
                            <a:ext cx="45085" cy="154305"/>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45" name="Arrow: Down 45"/>
                        <wps:cNvSpPr/>
                        <wps:spPr>
                          <a:xfrm>
                            <a:off x="4654846" y="2200939"/>
                            <a:ext cx="45719" cy="154379"/>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g:wgp>
                  </a:graphicData>
                </a:graphic>
              </wp:inline>
            </w:drawing>
          </mc:Choice>
          <mc:Fallback>
            <w:pict>
              <v:group w14:anchorId="4242960A" id="Group 46" o:spid="_x0000_s1026" style="width:6in;height:252pt;mso-position-horizontal-relative:char;mso-position-vertical-relative:line" coordsize="54864,32004"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42" o:spid="_x0000_s1027" type="#_x0000_t75" style="position:absolute;left:-121;top:2560;width:55350;height:268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">
                  <v:imagedata r:id="rId18" o:title=""/>
                  <o:lock v:ext="edit" aspectratio="f"/>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43" o:spid="_x0000_s1028" type="#_x0000_t67" style="position:absolute;left:46442;top:8080;width:457;height:1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" adj="18402" fillcolor="#c0504d [3205]" strokecolor="#c00000" strokeweight="2pt"/>
                <v:shape id="Arrow: Down 44" o:spid="_x0000_s1029" type="#_x0000_t67" style="position:absolute;left:46442;top:14885;width:450;height:1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" adj="18444" fillcolor="#c0504d [3205]" strokecolor="#c00000" strokeweight="2pt"/>
                <v:shape id="Arrow: Down 45" o:spid="_x0000_s1030" type="#_x0000_t67" style="position:absolute;left:46548;top:22009;width:457;height:1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" adj="18402" fillcolor="#c0504d [3205]" strokecolor="#c00000" strokeweight="2pt"/>
                <w10:anchorlock/>
              </v:group>
            </w:pict>
          </mc:Fallback>
        </mc:AlternateContent>
      </w:r>
    </w:p>
    <w:p w:rsidR="00212610" w:rsidRPr="007B459B" w:rsidRDefault="00212610" w:rsidP="00B842C7">
      <w:pPr>
        <w:spacing w:before="120" w:after="120"/>
        <w:ind w:left="440" w:right="-1" w:hanging="14"/>
        <w:jc w:val="center"/>
        <w:rPr>
          <w:rFonts w:ascii="Calibri Light" w:hAnsi="Calibri Light" w:cs="Calibri Light"/>
          <w:i/>
          <w:iCs/>
          <w:sz w:val="24"/>
          <w:szCs w:val="24"/>
        </w:rPr>
      </w:pPr>
      <w:r w:rsidRPr="007B459B">
        <w:rPr>
          <w:rFonts w:ascii="Calibri Light" w:hAnsi="Calibri Light" w:cs="Calibri Light"/>
          <w:b/>
          <w:bCs/>
          <w:i/>
          <w:iCs/>
          <w:sz w:val="24"/>
          <w:szCs w:val="24"/>
        </w:rPr>
        <w:t xml:space="preserve">Figure </w:t>
      </w:r>
      <w:r w:rsidR="00B842C7" w:rsidRPr="007B459B">
        <w:rPr>
          <w:rFonts w:ascii="Calibri Light" w:hAnsi="Calibri Light" w:cs="Calibri Light"/>
          <w:b/>
          <w:bCs/>
          <w:i/>
          <w:iCs/>
          <w:sz w:val="24"/>
          <w:szCs w:val="24"/>
        </w:rPr>
        <w:t>4.</w:t>
      </w:r>
      <w:r w:rsidRPr="007B459B">
        <w:rPr>
          <w:rFonts w:ascii="Calibri Light" w:hAnsi="Calibri Light" w:cs="Calibri Light"/>
          <w:i/>
          <w:iCs/>
          <w:sz w:val="24"/>
          <w:szCs w:val="24"/>
        </w:rPr>
        <w:t xml:space="preserve"> </w:t>
      </w:r>
      <w:r w:rsidR="00B842C7" w:rsidRPr="007B459B">
        <w:rPr>
          <w:rFonts w:ascii="Calibri Light" w:hAnsi="Calibri Light" w:cs="Calibri Light"/>
          <w:i/>
          <w:iCs/>
          <w:sz w:val="24"/>
          <w:szCs w:val="24"/>
        </w:rPr>
        <w:t xml:space="preserve">Legal </w:t>
      </w:r>
      <w:r w:rsidRPr="007B459B">
        <w:rPr>
          <w:rFonts w:ascii="Calibri Light" w:hAnsi="Calibri Light" w:cs="Calibri Light"/>
          <w:i/>
          <w:iCs/>
          <w:sz w:val="24"/>
          <w:szCs w:val="24"/>
        </w:rPr>
        <w:t>overview of inclusive education in Indonesia</w:t>
      </w:r>
    </w:p>
    <w:p w:rsidR="00212610" w:rsidRPr="00212610" w:rsidRDefault="00212610" w:rsidP="00212610">
      <w:pPr>
        <w:spacing w:before="120" w:after="120"/>
        <w:ind w:left="440" w:right="-1" w:hanging="14"/>
        <w:jc w:val="both"/>
        <w:rPr>
          <w:rFonts w:ascii="Calibri Light" w:hAnsi="Calibri Light" w:cs="Calibri Light"/>
          <w:sz w:val="24"/>
          <w:szCs w:val="24"/>
        </w:rPr>
      </w:pPr>
      <w:r w:rsidRPr="00212610">
        <w:rPr>
          <w:rFonts w:ascii="Calibri Light" w:hAnsi="Calibri Light" w:cs="Calibri Light"/>
          <w:sz w:val="24"/>
          <w:szCs w:val="24"/>
        </w:rPr>
        <w:t xml:space="preserve">As for several legal stages that are running in Indonesia regarding inclusive education, starting from </w:t>
      </w:r>
      <w:r w:rsidRPr="004A56C4">
        <w:rPr>
          <w:rFonts w:ascii="Calibri Light" w:hAnsi="Calibri Light" w:cs="Calibri Light"/>
          <w:i/>
          <w:iCs/>
          <w:sz w:val="24"/>
          <w:szCs w:val="24"/>
        </w:rPr>
        <w:t>First</w:t>
      </w:r>
      <w:r w:rsidRPr="00212610">
        <w:rPr>
          <w:rFonts w:ascii="Calibri Light" w:hAnsi="Calibri Light" w:cs="Calibri Light"/>
          <w:sz w:val="24"/>
          <w:szCs w:val="24"/>
        </w:rPr>
        <w:t xml:space="preserve"> Law No. 20 of 2003 concerning a fair national education system and recognizing that education is a right for all Indonesian people,</w:t>
      </w:r>
      <w:r w:rsidR="00F62A69">
        <w:rPr>
          <w:rFonts w:ascii="Calibri Light" w:hAnsi="Calibri Light" w:cs="Calibri Light"/>
          <w:sz w:val="24"/>
          <w:szCs w:val="24"/>
        </w:rPr>
        <w:t xml:space="preserve"> </w:t>
      </w:r>
      <w:r w:rsidR="00F62A69">
        <w:rPr>
          <w:rFonts w:ascii="Calibri Light" w:hAnsi="Calibri Light" w:cs="Calibri Light"/>
          <w:sz w:val="24"/>
          <w:szCs w:val="24"/>
        </w:rPr>
        <w:fldChar w:fldCharType="begin" w:fldLock="1"/>
      </w:r>
      <w:r w:rsidR="00F62A69">
        <w:rPr>
          <w:rFonts w:ascii="Calibri Light" w:hAnsi="Calibri Light" w:cs="Calibri Light"/>
          <w:sz w:val="24"/>
          <w:szCs w:val="24"/>
        </w:rPr>
        <w:instrText>ADDIN CSL_CITATION {"citationItems":[{"id":"ITEM-1","itemData":{"DOI":"10.29333/iji.2021.14245a","author":[{"dropping-particle":"","family":"Kawuryan","given":"Sekar","non-dropping-particle":"","parse-names":false,"suffix":""},{"dropping-particle":"","family":"Sayuti","given":"Suminto","non-dropping-particle":"","parse-names":false,"suffix":""},{"dropping-particle":"","family":"Aman","given":"Aman","non-dropping-particle":"","parse-names":false,"suffix":""},{"dropping-particle":"","family":"Dwiningrum","given":"Siti","non-dropping-particle":"","parse-names":false,"suffix":""}],"container-title":"International Journal of Instruction","id":"ITEM-1","issue":"2","issued":{"date-parts":[["2021","4","1"]]},"page":"811-830","title":"Teachers Quality and Educational Equality Achievements in Indonesia","type":"article-journal","volume":"14"},"uris":["http://www.mendeley.com/documents/?uuid=50e7d74b-c23e-4056-b9e6-1ed34a3be7b6"]}],"mendeley":{"formattedCitation":"(Kawuryan et al., 2021)","manualFormatting":"Kawuryan et al. (2021)","plainTextFormattedCitation":"(Kawuryan et al., 2021)","previouslyFormattedCitation":"(Kawuryan et al., 2021)"},"properties":{"noteIndex":0},"schema":"https://github.com/citation-style-language/schema/raw/master/csl-citation.json"}</w:instrText>
      </w:r>
      <w:r w:rsidR="00F62A69">
        <w:rPr>
          <w:rFonts w:ascii="Calibri Light" w:hAnsi="Calibri Light" w:cs="Calibri Light"/>
          <w:sz w:val="24"/>
          <w:szCs w:val="24"/>
        </w:rPr>
        <w:fldChar w:fldCharType="separate"/>
      </w:r>
      <w:hyperlink w:anchor="Kawuryan" w:history="1">
        <w:r w:rsidR="00F62A69" w:rsidRPr="00B73B0B">
          <w:rPr>
            <w:rStyle w:val="Hyperlink"/>
            <w:rFonts w:ascii="Calibri Light" w:hAnsi="Calibri Light" w:cs="Calibri Light"/>
            <w:noProof/>
            <w:sz w:val="24"/>
            <w:szCs w:val="24"/>
          </w:rPr>
          <w:t>Kawuryan et al.</w:t>
        </w:r>
      </w:hyperlink>
      <w:r w:rsidR="00F62A69" w:rsidRPr="00F62A69">
        <w:rPr>
          <w:rFonts w:ascii="Calibri Light" w:hAnsi="Calibri Light" w:cs="Calibri Light"/>
          <w:noProof/>
          <w:sz w:val="24"/>
          <w:szCs w:val="24"/>
        </w:rPr>
        <w:t xml:space="preserve"> </w:t>
      </w:r>
      <w:r w:rsidR="00F62A69">
        <w:rPr>
          <w:rFonts w:ascii="Calibri Light" w:hAnsi="Calibri Light" w:cs="Calibri Light"/>
          <w:noProof/>
          <w:sz w:val="24"/>
          <w:szCs w:val="24"/>
        </w:rPr>
        <w:t>(</w:t>
      </w:r>
      <w:r w:rsidR="00F62A69" w:rsidRPr="00F62A69">
        <w:rPr>
          <w:rFonts w:ascii="Calibri Light" w:hAnsi="Calibri Light" w:cs="Calibri Light"/>
          <w:noProof/>
          <w:sz w:val="24"/>
          <w:szCs w:val="24"/>
        </w:rPr>
        <w:t>2021)</w:t>
      </w:r>
      <w:r w:rsidR="00F62A69">
        <w:rPr>
          <w:rFonts w:ascii="Calibri Light" w:hAnsi="Calibri Light" w:cs="Calibri Light"/>
          <w:sz w:val="24"/>
          <w:szCs w:val="24"/>
        </w:rPr>
        <w:fldChar w:fldCharType="end"/>
      </w:r>
      <w:r w:rsidR="00F62A69">
        <w:rPr>
          <w:rFonts w:ascii="Calibri Light" w:hAnsi="Calibri Light" w:cs="Calibri Light"/>
          <w:sz w:val="24"/>
          <w:szCs w:val="24"/>
        </w:rPr>
        <w:t xml:space="preserve"> </w:t>
      </w:r>
      <w:r w:rsidRPr="00212610">
        <w:rPr>
          <w:rFonts w:ascii="Calibri Light" w:hAnsi="Calibri Light" w:cs="Calibri Light"/>
          <w:sz w:val="24"/>
          <w:szCs w:val="24"/>
        </w:rPr>
        <w:t xml:space="preserve">noted that education in Indonesia as stated in Law No. 20 of 2003 guarantees equality of education with equal access without exception in urban or rural schools </w:t>
      </w:r>
      <w:r w:rsidR="00F62A69">
        <w:rPr>
          <w:rFonts w:ascii="Calibri Light" w:hAnsi="Calibri Light" w:cs="Calibri Light"/>
          <w:sz w:val="24"/>
          <w:szCs w:val="24"/>
        </w:rPr>
        <w:fldChar w:fldCharType="begin" w:fldLock="1"/>
      </w:r>
      <w:r w:rsidR="00FA69C3">
        <w:rPr>
          <w:rFonts w:ascii="Calibri Light" w:hAnsi="Calibri Light" w:cs="Calibri Light"/>
          <w:sz w:val="24"/>
          <w:szCs w:val="24"/>
        </w:rPr>
        <w:instrText>ADDIN CSL_CITATION {"citationItems":[{"id":"ITEM-1","itemData":{"DOI":"10.35445/alishlah.v16i2.4477","author":[{"dropping-particle":"","family":"Supianto","given":"S.","non-dropping-particle":"","parse-names":false,"suffix":""},{"dropping-particle":"","family":"Marmoah","given":"S.","non-dropping-particle":"","parse-names":false,"suffix":""},{"dropping-particle":"","family":"Poerwanti","given":"J. I. S.","non-dropping-particle":"","parse-names":false,"suffix":""},{"dropping-particle":"","family":"Istiyati","given":"S.","non-dropping-particle":"","parse-names":false,"suffix":""},{"dropping-particle":"","family":"Sukarno","given":"S.","non-dropping-particle":"","parse-names":false,"suffix":""},{"dropping-particle":"","family":"Mahfud","given":"H.","non-dropping-particle":"","parse-names":false,"suffix":""}],"container-title":"Al-Ishlah: Jurnal Pendidikan","id":"ITEM-1","issue":"2","issued":{"date-parts":[["2024"]]},"title":"Comparative Study of Inclusive Education Programs for Women in Indonesia and Malaysia","type":"article-journal","volume":"16"},"uris":["http://www.mendeley.com/documents/?uuid=659bd940-b3a7-4eef-b55c-f7cf3de4e173"]}],"mendeley":{"formattedCitation":"(Supianto et al., 2024)","plainTextFormattedCitation":"(Supianto et al., 2024)","previouslyFormattedCitation":"(Supianto et al., 2024)"},"properties":{"noteIndex":0},"schema":"https://github.com/citation-style-language/schema/raw/master/csl-citation.json"}</w:instrText>
      </w:r>
      <w:r w:rsidR="00F62A69">
        <w:rPr>
          <w:rFonts w:ascii="Calibri Light" w:hAnsi="Calibri Light" w:cs="Calibri Light"/>
          <w:sz w:val="24"/>
          <w:szCs w:val="24"/>
        </w:rPr>
        <w:fldChar w:fldCharType="separate"/>
      </w:r>
      <w:r w:rsidR="00F62A69" w:rsidRPr="00F62A69">
        <w:rPr>
          <w:rFonts w:ascii="Calibri Light" w:hAnsi="Calibri Light" w:cs="Calibri Light"/>
          <w:noProof/>
          <w:sz w:val="24"/>
          <w:szCs w:val="24"/>
        </w:rPr>
        <w:t>(</w:t>
      </w:r>
      <w:hyperlink w:anchor="Supianto" w:history="1">
        <w:r w:rsidR="00F62A69" w:rsidRPr="00D81780">
          <w:rPr>
            <w:rStyle w:val="Hyperlink"/>
            <w:rFonts w:ascii="Calibri Light" w:hAnsi="Calibri Light" w:cs="Calibri Light"/>
            <w:noProof/>
            <w:sz w:val="24"/>
            <w:szCs w:val="24"/>
          </w:rPr>
          <w:t>Supianto et al.</w:t>
        </w:r>
      </w:hyperlink>
      <w:r w:rsidR="00F62A69" w:rsidRPr="00F62A69">
        <w:rPr>
          <w:rFonts w:ascii="Calibri Light" w:hAnsi="Calibri Light" w:cs="Calibri Light"/>
          <w:noProof/>
          <w:sz w:val="24"/>
          <w:szCs w:val="24"/>
        </w:rPr>
        <w:t>, 2024)</w:t>
      </w:r>
      <w:r w:rsidR="00F62A69">
        <w:rPr>
          <w:rFonts w:ascii="Calibri Light" w:hAnsi="Calibri Light" w:cs="Calibri Light"/>
          <w:sz w:val="24"/>
          <w:szCs w:val="24"/>
        </w:rPr>
        <w:fldChar w:fldCharType="end"/>
      </w:r>
      <w:r w:rsidRPr="00212610">
        <w:rPr>
          <w:rFonts w:ascii="Calibri Light" w:hAnsi="Calibri Light" w:cs="Calibri Light"/>
          <w:sz w:val="24"/>
          <w:szCs w:val="24"/>
        </w:rPr>
        <w:t xml:space="preserve">. </w:t>
      </w:r>
      <w:r w:rsidRPr="004A56C4">
        <w:rPr>
          <w:rFonts w:ascii="Calibri Light" w:hAnsi="Calibri Light" w:cs="Calibri Light"/>
          <w:i/>
          <w:iCs/>
          <w:sz w:val="24"/>
          <w:szCs w:val="24"/>
        </w:rPr>
        <w:t>Second</w:t>
      </w:r>
      <w:r w:rsidRPr="00212610">
        <w:rPr>
          <w:rFonts w:ascii="Calibri Light" w:hAnsi="Calibri Light" w:cs="Calibri Light"/>
          <w:sz w:val="24"/>
          <w:szCs w:val="24"/>
        </w:rPr>
        <w:t xml:space="preserve">, Law No. 8 of 2016 regulations for people with disabilities. </w:t>
      </w:r>
      <w:r w:rsidR="00C56E99">
        <w:rPr>
          <w:rFonts w:ascii="Calibri Light" w:hAnsi="Calibri Light" w:cs="Calibri Light"/>
          <w:sz w:val="24"/>
          <w:szCs w:val="24"/>
        </w:rPr>
        <w:fldChar w:fldCharType="begin" w:fldLock="1"/>
      </w:r>
      <w:r w:rsidR="00C56E99">
        <w:rPr>
          <w:rFonts w:ascii="Calibri Light" w:hAnsi="Calibri Light" w:cs="Calibri Light"/>
          <w:sz w:val="24"/>
          <w:szCs w:val="24"/>
        </w:rPr>
        <w:instrText>ADDIN CSL_CITATION {"citationItems":[{"id":"ITEM-1","itemData":{"author":[{"dropping-particle":"","family":"Nurdin","given":"M.","non-dropping-particle":"","parse-names":false,"suffix":""}],"container-title":"Legal Brief","id":"ITEM-1","issue":"2","issued":{"date-parts":[["2022"]]},"title":"Regulation of the Education Rights of Persons with Disabilities in Law Number 8 of 2016 concerning Persons with Disabilities","type":"article-journal","volume":"11"},"uris":["http://www.mendeley.com/documents/?uuid=f8d0d2df-d52e-4c0f-8517-e065fa5403b2"]}],"mendeley":{"formattedCitation":"(Nurdin, 2022)","manualFormatting":"Nurdin (2022)","plainTextFormattedCitation":"(Nurdin, 2022)","previouslyFormattedCitation":"(Nurdin, 2022)"},"properties":{"noteIndex":0},"schema":"https://github.com/citation-style-language/schema/raw/master/csl-citation.json"}</w:instrText>
      </w:r>
      <w:r w:rsidR="00C56E99">
        <w:rPr>
          <w:rFonts w:ascii="Calibri Light" w:hAnsi="Calibri Light" w:cs="Calibri Light"/>
          <w:sz w:val="24"/>
          <w:szCs w:val="24"/>
        </w:rPr>
        <w:fldChar w:fldCharType="separate"/>
      </w:r>
      <w:hyperlink w:anchor="Nurdin" w:history="1">
        <w:r w:rsidR="00C56E99" w:rsidRPr="00AB4F9C">
          <w:rPr>
            <w:rStyle w:val="Hyperlink"/>
            <w:rFonts w:ascii="Calibri Light" w:hAnsi="Calibri Light" w:cs="Calibri Light"/>
            <w:noProof/>
            <w:sz w:val="24"/>
            <w:szCs w:val="24"/>
          </w:rPr>
          <w:t>Nurdin</w:t>
        </w:r>
      </w:hyperlink>
      <w:r w:rsidR="00C56E99" w:rsidRPr="00C56E99">
        <w:rPr>
          <w:rFonts w:ascii="Calibri Light" w:hAnsi="Calibri Light" w:cs="Calibri Light"/>
          <w:noProof/>
          <w:sz w:val="24"/>
          <w:szCs w:val="24"/>
        </w:rPr>
        <w:t xml:space="preserve"> </w:t>
      </w:r>
      <w:r w:rsidR="00C56E99">
        <w:rPr>
          <w:rFonts w:ascii="Calibri Light" w:hAnsi="Calibri Light" w:cs="Calibri Light"/>
          <w:noProof/>
          <w:sz w:val="24"/>
          <w:szCs w:val="24"/>
        </w:rPr>
        <w:t>(</w:t>
      </w:r>
      <w:r w:rsidR="00C56E99" w:rsidRPr="00C56E99">
        <w:rPr>
          <w:rFonts w:ascii="Calibri Light" w:hAnsi="Calibri Light" w:cs="Calibri Light"/>
          <w:noProof/>
          <w:sz w:val="24"/>
          <w:szCs w:val="24"/>
        </w:rPr>
        <w:t>2022)</w:t>
      </w:r>
      <w:r w:rsidR="00C56E99">
        <w:rPr>
          <w:rFonts w:ascii="Calibri Light" w:hAnsi="Calibri Light" w:cs="Calibri Light"/>
          <w:sz w:val="24"/>
          <w:szCs w:val="24"/>
        </w:rPr>
        <w:fldChar w:fldCharType="end"/>
      </w:r>
      <w:r w:rsidR="00C56E99">
        <w:rPr>
          <w:rFonts w:ascii="Calibri Light" w:hAnsi="Calibri Light" w:cs="Calibri Light"/>
          <w:sz w:val="24"/>
          <w:szCs w:val="24"/>
        </w:rPr>
        <w:t xml:space="preserve"> </w:t>
      </w:r>
      <w:r w:rsidRPr="00212610">
        <w:rPr>
          <w:rFonts w:ascii="Calibri Light" w:hAnsi="Calibri Light" w:cs="Calibri Light"/>
          <w:sz w:val="24"/>
          <w:szCs w:val="24"/>
        </w:rPr>
        <w:t xml:space="preserve">also stated that the birth of this law is proof of legal justice for people with disabilities regarding their rights so that they do not receive discriminatory treatment, especially in obtaining an education </w:t>
      </w:r>
      <w:r w:rsidR="00C56E99">
        <w:rPr>
          <w:rFonts w:ascii="Calibri Light" w:hAnsi="Calibri Light" w:cs="Calibri Light"/>
          <w:sz w:val="24"/>
          <w:szCs w:val="24"/>
        </w:rPr>
        <w:fldChar w:fldCharType="begin" w:fldLock="1"/>
      </w:r>
      <w:r w:rsidR="00E941A7">
        <w:rPr>
          <w:rFonts w:ascii="Calibri Light" w:hAnsi="Calibri Light" w:cs="Calibri Light"/>
          <w:sz w:val="24"/>
          <w:szCs w:val="24"/>
        </w:rPr>
        <w:instrText>ADDIN CSL_CITATION {"citationItems":[{"id":"ITEM-1","itemData":{"DOI":"10.59631/slr.v2i2.232","author":[{"dropping-particle":"","family":"Qamariyanti","given":"Y.","non-dropping-particle":"","parse-names":false,"suffix":""},{"dropping-particle":"","family":"Al-Ghifari","given":"M. F.","non-dropping-particle":"","parse-names":false,"suffix":""},{"dropping-particle":"","family":"Farghana","given":"N. M. Z. F.","non-dropping-particle":"","parse-names":false,"suffix":""},{"dropping-particle":"","family":"Kasehung","given":"G. S.","non-dropping-particle":"","parse-names":false,"suffix":""},{"dropping-particle":"","family":"Irfan","given":"M.","non-dropping-particle":"","parse-names":false,"suffix":""},{"dropping-particle":"","family":"Jannati","given":"F.","non-dropping-particle":"","parse-names":false,"suffix":""},{"dropping-particle":"","family":"Farizi","given":"M. R. A.","non-dropping-particle":"","parse-names":false,"suffix":""},{"dropping-particle":"","family":"Zaidir","given":"F. D.","non-dropping-particle":"","parse-names":false,"suffix":""}],"container-title":"Strata Law Review","id":"ITEM-1","issue":"2","issued":{"date-parts":[["2024"]]},"title":"The Role of Law in Protecting the Rights of Persons with Disabilities","type":"article-journal","volume":"2"},"uris":["http://www.mendeley.com/documents/?uuid=bae58a9a-905f-44d6-b8e6-b0c21510430e"]}],"mendeley":{"formattedCitation":"(Qamariyanti et al., 2024)","plainTextFormattedCitation":"(Qamariyanti et al., 2024)","previouslyFormattedCitation":"(Qamariyanti et al., 2024)"},"properties":{"noteIndex":0},"schema":"https://github.com/citation-style-language/schema/raw/master/csl-citation.json"}</w:instrText>
      </w:r>
      <w:r w:rsidR="00C56E99">
        <w:rPr>
          <w:rFonts w:ascii="Calibri Light" w:hAnsi="Calibri Light" w:cs="Calibri Light"/>
          <w:sz w:val="24"/>
          <w:szCs w:val="24"/>
        </w:rPr>
        <w:fldChar w:fldCharType="separate"/>
      </w:r>
      <w:r w:rsidR="00C56E99" w:rsidRPr="00C56E99">
        <w:rPr>
          <w:rFonts w:ascii="Calibri Light" w:hAnsi="Calibri Light" w:cs="Calibri Light"/>
          <w:noProof/>
          <w:sz w:val="24"/>
          <w:szCs w:val="24"/>
        </w:rPr>
        <w:t>(</w:t>
      </w:r>
      <w:hyperlink w:anchor="Qamariyanti" w:history="1">
        <w:r w:rsidR="00C56E99" w:rsidRPr="0072519F">
          <w:rPr>
            <w:rStyle w:val="Hyperlink"/>
            <w:rFonts w:ascii="Calibri Light" w:hAnsi="Calibri Light" w:cs="Calibri Light"/>
            <w:noProof/>
            <w:sz w:val="24"/>
            <w:szCs w:val="24"/>
          </w:rPr>
          <w:t>Qamariyanti et al.</w:t>
        </w:r>
      </w:hyperlink>
      <w:r w:rsidR="00C56E99" w:rsidRPr="00C56E99">
        <w:rPr>
          <w:rFonts w:ascii="Calibri Light" w:hAnsi="Calibri Light" w:cs="Calibri Light"/>
          <w:noProof/>
          <w:sz w:val="24"/>
          <w:szCs w:val="24"/>
        </w:rPr>
        <w:t>, 2024)</w:t>
      </w:r>
      <w:r w:rsidR="00C56E99">
        <w:rPr>
          <w:rFonts w:ascii="Calibri Light" w:hAnsi="Calibri Light" w:cs="Calibri Light"/>
          <w:sz w:val="24"/>
          <w:szCs w:val="24"/>
        </w:rPr>
        <w:fldChar w:fldCharType="end"/>
      </w:r>
      <w:r w:rsidRPr="00212610">
        <w:rPr>
          <w:rFonts w:ascii="Calibri Light" w:hAnsi="Calibri Light" w:cs="Calibri Light"/>
          <w:sz w:val="24"/>
          <w:szCs w:val="24"/>
        </w:rPr>
        <w:t xml:space="preserve">. In terms of policy, it already exists in the Minister of National Education Regulation No. 70 of 2009 regulates Inclusive Education for all children; this condition is relevant to the existence of children with special needs with an increasing trend every year </w:t>
      </w:r>
      <w:r w:rsidR="00C00443">
        <w:rPr>
          <w:rFonts w:ascii="Calibri Light" w:hAnsi="Calibri Light" w:cs="Calibri Light"/>
          <w:sz w:val="24"/>
          <w:szCs w:val="24"/>
        </w:rPr>
        <w:fldChar w:fldCharType="begin" w:fldLock="1"/>
      </w:r>
      <w:r w:rsidR="001B016A">
        <w:rPr>
          <w:rFonts w:ascii="Calibri Light" w:hAnsi="Calibri Light" w:cs="Calibri Light"/>
          <w:sz w:val="24"/>
          <w:szCs w:val="24"/>
        </w:rPr>
        <w:instrText>ADDIN CSL_CITATION {"citationItems":[{"id":"ITEM-1","itemData":{"DOI":"10.17977/um005v2i22018p142","author":[{"dropping-particle":"","family":"Efendi","given":"Mohammad","non-dropping-particle":"","parse-names":false,"suffix":""}],"container-title":"Journal of ICSAR","id":"ITEM-1","issue":"2","issued":{"date-parts":[["2018","7","15"]]},"page":"142-147","title":"The Implementation of Inclusive Education in Indonesia for Children with Special Needs: Expectation and Reality","type":"article-journal","volume":"2"},"uris":["http://www.mendeley.com/documents/?uuid=da876d96-14b8-4aaf-b498-1a15867b0d4c"]},{"id":"ITEM-2","itemData":{"author":[{"dropping-particle":"","family":"Efendi","given":"M.","non-dropping-particle":"","parse-names":false,"suffix":""},{"dropping-particle":"","family":"Pradipta","given":"R. F.","non-dropping-particle":"","parse-names":false,"suffix":""},{"dropping-particle":"","family":"Dewantoro","given":"D. A.","non-dropping-particle":"","parse-names":false,"suffix":""},{"dropping-particle":"","family":"Ummah","given":"U. S.","non-dropping-particle":"","parse-names":false,"suffix":""},{"dropping-particle":"","family":"Ediyanto","given":"E.","non-dropping-particle":"","parse-names":false,"suffix":""},{"dropping-particle":"","family":"Yasin","given":"M. H. M.","non-dropping-particle":"","parse-names":false,"suffix":""}],"container-title":"International Journal of Instruction","id":"ITEM-2","issue":"2","issued":{"date-parts":[["2022"]]},"page":"967–980","title":"Inclusive Education for Students with Special Needs at Indonesian Public Schools","type":"article-journal","volume":"15"},"uris":["http://www.mendeley.com/documents/?uuid=4642807c-ec00-460d-9ec0-824476d04a14"]}],"mendeley":{"formattedCitation":"(Efendi, 2018; Efendi et al., 2022)","plainTextFormattedCitation":"(Efendi, 2018; Efendi et al., 2022)","previouslyFormattedCitation":"(Efendi, 2018; Efendi et al., 2022)"},"properties":{"noteIndex":0},"schema":"https://github.com/citation-style-language/schema/raw/master/csl-citation.json"}</w:instrText>
      </w:r>
      <w:r w:rsidR="00C00443">
        <w:rPr>
          <w:rFonts w:ascii="Calibri Light" w:hAnsi="Calibri Light" w:cs="Calibri Light"/>
          <w:sz w:val="24"/>
          <w:szCs w:val="24"/>
        </w:rPr>
        <w:fldChar w:fldCharType="separate"/>
      </w:r>
      <w:r w:rsidR="00C00443" w:rsidRPr="00C00443">
        <w:rPr>
          <w:rFonts w:ascii="Calibri Light" w:hAnsi="Calibri Light" w:cs="Calibri Light"/>
          <w:noProof/>
          <w:sz w:val="24"/>
          <w:szCs w:val="24"/>
        </w:rPr>
        <w:t>(</w:t>
      </w:r>
      <w:hyperlink w:anchor="Efendi2" w:history="1">
        <w:r w:rsidR="00C00443" w:rsidRPr="001745B1">
          <w:rPr>
            <w:rStyle w:val="Hyperlink"/>
            <w:rFonts w:ascii="Calibri Light" w:hAnsi="Calibri Light" w:cs="Calibri Light"/>
            <w:noProof/>
            <w:sz w:val="24"/>
            <w:szCs w:val="24"/>
          </w:rPr>
          <w:t>Efendi</w:t>
        </w:r>
      </w:hyperlink>
      <w:r w:rsidR="00C00443" w:rsidRPr="00C00443">
        <w:rPr>
          <w:rFonts w:ascii="Calibri Light" w:hAnsi="Calibri Light" w:cs="Calibri Light"/>
          <w:noProof/>
          <w:sz w:val="24"/>
          <w:szCs w:val="24"/>
        </w:rPr>
        <w:t xml:space="preserve">, 2018; </w:t>
      </w:r>
      <w:hyperlink w:anchor="Efendi" w:history="1">
        <w:r w:rsidR="00C00443" w:rsidRPr="001745B1">
          <w:rPr>
            <w:rStyle w:val="Hyperlink"/>
            <w:rFonts w:ascii="Calibri Light" w:hAnsi="Calibri Light" w:cs="Calibri Light"/>
            <w:noProof/>
            <w:sz w:val="24"/>
            <w:szCs w:val="24"/>
          </w:rPr>
          <w:t>Efendi et al.</w:t>
        </w:r>
      </w:hyperlink>
      <w:r w:rsidR="00C00443" w:rsidRPr="00C00443">
        <w:rPr>
          <w:rFonts w:ascii="Calibri Light" w:hAnsi="Calibri Light" w:cs="Calibri Light"/>
          <w:noProof/>
          <w:sz w:val="24"/>
          <w:szCs w:val="24"/>
        </w:rPr>
        <w:t>, 2022)</w:t>
      </w:r>
      <w:r w:rsidR="00C00443">
        <w:rPr>
          <w:rFonts w:ascii="Calibri Light" w:hAnsi="Calibri Light" w:cs="Calibri Light"/>
          <w:sz w:val="24"/>
          <w:szCs w:val="24"/>
        </w:rPr>
        <w:fldChar w:fldCharType="end"/>
      </w:r>
      <w:r w:rsidRPr="00212610">
        <w:rPr>
          <w:rFonts w:ascii="Calibri Light" w:hAnsi="Calibri Light" w:cs="Calibri Light"/>
          <w:sz w:val="24"/>
          <w:szCs w:val="24"/>
        </w:rPr>
        <w:t xml:space="preserve">, so that in the Minister of National Education Regulation No. 70 of 2009 it further </w:t>
      </w:r>
      <w:r w:rsidRPr="00212610">
        <w:rPr>
          <w:rFonts w:ascii="Calibri Light" w:hAnsi="Calibri Light" w:cs="Calibri Light"/>
          <w:sz w:val="24"/>
          <w:szCs w:val="24"/>
        </w:rPr>
        <w:lastRenderedPageBreak/>
        <w:t xml:space="preserve">strengthens the implementation of Inclusive Education starting from the objectives of Education </w:t>
      </w:r>
      <w:r w:rsidR="00C56E99">
        <w:rPr>
          <w:rFonts w:ascii="Calibri Light" w:hAnsi="Calibri Light" w:cs="Calibri Light"/>
          <w:sz w:val="24"/>
          <w:szCs w:val="24"/>
        </w:rPr>
        <w:fldChar w:fldCharType="begin" w:fldLock="1"/>
      </w:r>
      <w:r w:rsidR="00C56E99">
        <w:rPr>
          <w:rFonts w:ascii="Calibri Light" w:hAnsi="Calibri Light" w:cs="Calibri Light"/>
          <w:sz w:val="24"/>
          <w:szCs w:val="24"/>
        </w:rPr>
        <w:instrText>ADDIN CSL_CITATION {"citationItems":[{"id":"ITEM-1","itemData":{"DOI":"10.30596/aihss.v3i1.502","author":[{"dropping-particle":"","family":"Qorib","given":"M.","non-dropping-particle":"","parse-names":false,"suffix":""}],"container-title":"Aksaqila International Humanities and Social Sciences [AIHSS] Journal","id":"ITEM-1","issue":"1","issued":{"date-parts":[["2024"]]},"title":"Analysis the Impact of Differentiated Instruction on Critical Diversity Literacy in Inclusive Education","type":"article-journal","volume":"3"},"uris":["http://www.mendeley.com/documents/?uuid=18f07dc1-dbb5-4daf-8362-ba2906a6d5ff"]}],"mendeley":{"formattedCitation":"(Qorib, 2024)","plainTextFormattedCitation":"(Qorib, 2024)","previouslyFormattedCitation":"(Qorib, 2024)"},"properties":{"noteIndex":0},"schema":"https://github.com/citation-style-language/schema/raw/master/csl-citation.json"}</w:instrText>
      </w:r>
      <w:r w:rsidR="00C56E99">
        <w:rPr>
          <w:rFonts w:ascii="Calibri Light" w:hAnsi="Calibri Light" w:cs="Calibri Light"/>
          <w:sz w:val="24"/>
          <w:szCs w:val="24"/>
        </w:rPr>
        <w:fldChar w:fldCharType="separate"/>
      </w:r>
      <w:r w:rsidR="00C56E99" w:rsidRPr="00C56E99">
        <w:rPr>
          <w:rFonts w:ascii="Calibri Light" w:hAnsi="Calibri Light" w:cs="Calibri Light"/>
          <w:noProof/>
          <w:sz w:val="24"/>
          <w:szCs w:val="24"/>
        </w:rPr>
        <w:t>(</w:t>
      </w:r>
      <w:hyperlink w:anchor="Qorib" w:history="1">
        <w:r w:rsidR="00C56E99" w:rsidRPr="0072519F">
          <w:rPr>
            <w:rStyle w:val="Hyperlink"/>
            <w:rFonts w:ascii="Calibri Light" w:hAnsi="Calibri Light" w:cs="Calibri Light"/>
            <w:noProof/>
            <w:sz w:val="24"/>
            <w:szCs w:val="24"/>
          </w:rPr>
          <w:t>Qorib</w:t>
        </w:r>
      </w:hyperlink>
      <w:r w:rsidR="00C56E99" w:rsidRPr="00C56E99">
        <w:rPr>
          <w:rFonts w:ascii="Calibri Light" w:hAnsi="Calibri Light" w:cs="Calibri Light"/>
          <w:noProof/>
          <w:sz w:val="24"/>
          <w:szCs w:val="24"/>
        </w:rPr>
        <w:t>, 2024)</w:t>
      </w:r>
      <w:r w:rsidR="00C56E99">
        <w:rPr>
          <w:rFonts w:ascii="Calibri Light" w:hAnsi="Calibri Light" w:cs="Calibri Light"/>
          <w:sz w:val="24"/>
          <w:szCs w:val="24"/>
        </w:rPr>
        <w:fldChar w:fldCharType="end"/>
      </w:r>
      <w:r w:rsidRPr="00212610">
        <w:rPr>
          <w:rFonts w:ascii="Calibri Light" w:hAnsi="Calibri Light" w:cs="Calibri Light"/>
          <w:sz w:val="24"/>
          <w:szCs w:val="24"/>
        </w:rPr>
        <w:t xml:space="preserve">, curriculum </w:t>
      </w:r>
      <w:r w:rsidR="00B3605B">
        <w:rPr>
          <w:rFonts w:ascii="Calibri Light" w:hAnsi="Calibri Light" w:cs="Calibri Light"/>
          <w:sz w:val="24"/>
          <w:szCs w:val="24"/>
        </w:rPr>
        <w:fldChar w:fldCharType="begin" w:fldLock="1"/>
      </w:r>
      <w:r w:rsidR="00B3605B">
        <w:rPr>
          <w:rFonts w:ascii="Calibri Light" w:hAnsi="Calibri Light" w:cs="Calibri Light"/>
          <w:sz w:val="24"/>
          <w:szCs w:val="24"/>
        </w:rPr>
        <w:instrText>ADDIN CSL_CITATION {"citationItems":[{"id":"ITEM-1","itemData":{"DOI":"10.31538/munaddhomah.v5i4.1401","author":[{"dropping-particle":"","family":"Arif","given":"M.","non-dropping-particle":"","parse-names":false,"suffix":""},{"dropping-particle":"","family":"Kartiko","given":"A.","non-dropping-particle":"","parse-names":false,"suffix":""},{"dropping-particle":"","family":"Rusydi","given":"I.","non-dropping-particle":"","parse-names":false,"suffix":""},{"dropping-particle":"","family":"Zamroni","given":"M. A.","non-dropping-particle":"","parse-names":false,"suffix":""},{"dropping-particle":"","family":"Hasan","given":"M. S.","non-dropping-particle":"","parse-names":false,"suffix":""}],"container-title":"Munaddhomah: Jurnal Manajemen Pendidikan Islam","id":"ITEM-1","issue":"4","issued":{"date-parts":[["2024"]]},"title":"The Existence of Madrasah Ibtidaiyah Based on Pesantren: Challenges and Opportunities in The Digital Era","type":"article-journal","volume":"5"},"uris":["http://www.mendeley.com/documents/?uuid=c565a8d7-d008-4361-aff0-d61170a8909b"]},{"id":"ITEM-2","itemData":{"author":[{"dropping-particle":"","family":"Dewi","given":"M. P.","non-dropping-particle":"","parse-names":false,"suffix":""},{"dropping-particle":"","family":"Rahmatunnisa","given":"M.","non-dropping-particle":"","parse-names":false,"suffix":""},{"dropping-particle":"","family":"Sumaryana","given":"A.","non-dropping-particle":"","parse-names":false,"suffix":""},{"dropping-particle":"","family":"Kristiadi","given":"J.","non-dropping-particle":"","parse-names":false,"suffix":""}],"container-title":"Journal of Social Studies Education Research","id":"ITEM-2","issue":"4","issued":{"date-parts":[["2018"]]},"title":"Ensuring Service Quality in Education for Indonesia’s Sustainable Education","type":"article-journal","volume":"9"},"uris":["http://www.mendeley.com/documents/?uuid=c73c445f-9a70-44d7-8242-5fee553375c2"]},{"id":"ITEM-3","itemData":{"DOI":"10.26529/cepsj.543","author":[{"dropping-particle":"","family":"Mukminin","given":"A.","non-dropping-particle":"","parse-names":false,"suffix":""},{"dropping-particle":"","family":"Habibi","given":"A.","non-dropping-particle":"","parse-names":false,"suffix":""},{"dropping-particle":"","family":"Prasojo","given":"L. D.","non-dropping-particle":"","parse-names":false,"suffix":""},{"dropping-particle":"","family":"Idi","given":"A.","non-dropping-particle":"","parse-names":false,"suffix":""},{"dropping-particle":"","family":"Hamidah","given":"A.","non-dropping-particle":"","parse-names":false,"suffix":""}],"container-title":"CEPS Journal","id":"ITEM-3","issue":"2","issued":{"date-parts":[["2019"]]},"page":"53–72","title":"Curriculum reform in Indonesia: Moving from an exclusive to inclusive curriculum","type":"article-journal","volume":"9"},"uris":["http://www.mendeley.com/documents/?uuid=33d5393b-9563-4b00-89f1-ba5fbdb8623f"]}],"mendeley":{"formattedCitation":"(Arif et al., 2024; Dewi et al., 2018; Mukminin et al., 2019)","plainTextFormattedCitation":"(Arif et al., 2024; Dewi et al., 2018; Mukminin et al., 2019)","previouslyFormattedCitation":"(Arif et al., 2024; Dewi et al., 2018; Mukminin et al., 2019)"},"properties":{"noteIndex":0},"schema":"https://github.com/citation-style-language/schema/raw/master/csl-citation.json"}</w:instrText>
      </w:r>
      <w:r w:rsidR="00B3605B">
        <w:rPr>
          <w:rFonts w:ascii="Calibri Light" w:hAnsi="Calibri Light" w:cs="Calibri Light"/>
          <w:sz w:val="24"/>
          <w:szCs w:val="24"/>
        </w:rPr>
        <w:fldChar w:fldCharType="separate"/>
      </w:r>
      <w:r w:rsidR="00B3605B" w:rsidRPr="00B3605B">
        <w:rPr>
          <w:rFonts w:ascii="Calibri Light" w:hAnsi="Calibri Light" w:cs="Calibri Light"/>
          <w:noProof/>
          <w:sz w:val="24"/>
          <w:szCs w:val="24"/>
        </w:rPr>
        <w:t>(</w:t>
      </w:r>
      <w:hyperlink w:anchor="Arif" w:history="1">
        <w:r w:rsidR="00B3605B" w:rsidRPr="005B749D">
          <w:rPr>
            <w:rStyle w:val="Hyperlink"/>
            <w:rFonts w:ascii="Calibri Light" w:hAnsi="Calibri Light" w:cs="Calibri Light"/>
            <w:noProof/>
            <w:sz w:val="24"/>
            <w:szCs w:val="24"/>
          </w:rPr>
          <w:t>Arif et al.</w:t>
        </w:r>
      </w:hyperlink>
      <w:r w:rsidR="00B3605B" w:rsidRPr="00B3605B">
        <w:rPr>
          <w:rFonts w:ascii="Calibri Light" w:hAnsi="Calibri Light" w:cs="Calibri Light"/>
          <w:noProof/>
          <w:sz w:val="24"/>
          <w:szCs w:val="24"/>
        </w:rPr>
        <w:t xml:space="preserve">, 2024; </w:t>
      </w:r>
      <w:hyperlink w:anchor="Dewi" w:history="1">
        <w:r w:rsidR="00B3605B" w:rsidRPr="00A15996">
          <w:rPr>
            <w:rStyle w:val="Hyperlink"/>
            <w:rFonts w:ascii="Calibri Light" w:hAnsi="Calibri Light" w:cs="Calibri Light"/>
            <w:noProof/>
            <w:sz w:val="24"/>
            <w:szCs w:val="24"/>
          </w:rPr>
          <w:t>Dewi et al.</w:t>
        </w:r>
      </w:hyperlink>
      <w:r w:rsidR="00B3605B" w:rsidRPr="00B3605B">
        <w:rPr>
          <w:rFonts w:ascii="Calibri Light" w:hAnsi="Calibri Light" w:cs="Calibri Light"/>
          <w:noProof/>
          <w:sz w:val="24"/>
          <w:szCs w:val="24"/>
        </w:rPr>
        <w:t xml:space="preserve">, 2018; </w:t>
      </w:r>
      <w:hyperlink w:anchor="Mukminin" w:history="1">
        <w:r w:rsidR="00B3605B" w:rsidRPr="00B73B0B">
          <w:rPr>
            <w:rStyle w:val="Hyperlink"/>
            <w:rFonts w:ascii="Calibri Light" w:hAnsi="Calibri Light" w:cs="Calibri Light"/>
            <w:noProof/>
            <w:sz w:val="24"/>
            <w:szCs w:val="24"/>
          </w:rPr>
          <w:t>Mukminin et al.</w:t>
        </w:r>
      </w:hyperlink>
      <w:r w:rsidR="00B3605B" w:rsidRPr="00B3605B">
        <w:rPr>
          <w:rFonts w:ascii="Calibri Light" w:hAnsi="Calibri Light" w:cs="Calibri Light"/>
          <w:noProof/>
          <w:sz w:val="24"/>
          <w:szCs w:val="24"/>
        </w:rPr>
        <w:t>, 2019)</w:t>
      </w:r>
      <w:r w:rsidR="00B3605B">
        <w:rPr>
          <w:rFonts w:ascii="Calibri Light" w:hAnsi="Calibri Light" w:cs="Calibri Light"/>
          <w:sz w:val="24"/>
          <w:szCs w:val="24"/>
        </w:rPr>
        <w:fldChar w:fldCharType="end"/>
      </w:r>
      <w:r w:rsidRPr="00212610">
        <w:rPr>
          <w:rFonts w:ascii="Calibri Light" w:hAnsi="Calibri Light" w:cs="Calibri Light"/>
          <w:sz w:val="24"/>
          <w:szCs w:val="24"/>
        </w:rPr>
        <w:t xml:space="preserve">, materials </w:t>
      </w:r>
      <w:r w:rsidR="00C00443">
        <w:rPr>
          <w:rFonts w:ascii="Calibri Light" w:hAnsi="Calibri Light" w:cs="Calibri Light"/>
          <w:sz w:val="24"/>
          <w:szCs w:val="24"/>
        </w:rPr>
        <w:fldChar w:fldCharType="begin" w:fldLock="1"/>
      </w:r>
      <w:r w:rsidR="00C00443">
        <w:rPr>
          <w:rFonts w:ascii="Calibri Light" w:hAnsi="Calibri Light" w:cs="Calibri Light"/>
          <w:sz w:val="24"/>
          <w:szCs w:val="24"/>
        </w:rPr>
        <w:instrText>ADDIN CSL_CITATION {"citationItems":[{"id":"ITEM-1","itemData":{"DOI":"10.2991/coema-17.2017.15","ISBN":"2352-5428","author":[{"dropping-particle":"","family":"Fajarwati","given":"Dian Dian","non-dropping-particle":"","parse-names":false,"suffix":""}],"container-title":"Advances in Economics, Business and Management Research","id":"ITEM-1","issued":{"date-parts":[["2017","8"]]},"page":"85-91","publisher":"Atlantis Press","title":"Implementation of School Management Inclusive Education Institutions BT - Proceedings of the 2nd International Conference on Educational Management and Administration (CoEMA 2017)","type":"paper-conference"},"uris":["http://www.mendeley.com/documents/?uuid=d6016085-9a75-480c-909a-071c92c3cc0f"]}],"mendeley":{"formattedCitation":"(Fajarwati, 2017)","plainTextFormattedCitation":"(Fajarwati, 2017)","previouslyFormattedCitation":"(Fajarwati, 2017)"},"properties":{"noteIndex":0},"schema":"https://github.com/citation-style-language/schema/raw/master/csl-citation.json"}</w:instrText>
      </w:r>
      <w:r w:rsidR="00C00443">
        <w:rPr>
          <w:rFonts w:ascii="Calibri Light" w:hAnsi="Calibri Light" w:cs="Calibri Light"/>
          <w:sz w:val="24"/>
          <w:szCs w:val="24"/>
        </w:rPr>
        <w:fldChar w:fldCharType="separate"/>
      </w:r>
      <w:r w:rsidR="00C00443" w:rsidRPr="00C00443">
        <w:rPr>
          <w:rFonts w:ascii="Calibri Light" w:hAnsi="Calibri Light" w:cs="Calibri Light"/>
          <w:noProof/>
          <w:sz w:val="24"/>
          <w:szCs w:val="24"/>
        </w:rPr>
        <w:t>(</w:t>
      </w:r>
      <w:hyperlink w:anchor="Fajarwati" w:history="1">
        <w:r w:rsidR="00C00443" w:rsidRPr="00074E38">
          <w:rPr>
            <w:rStyle w:val="Hyperlink"/>
            <w:rFonts w:ascii="Calibri Light" w:hAnsi="Calibri Light" w:cs="Calibri Light"/>
            <w:noProof/>
            <w:sz w:val="24"/>
            <w:szCs w:val="24"/>
          </w:rPr>
          <w:t>Fajarwati</w:t>
        </w:r>
      </w:hyperlink>
      <w:r w:rsidR="00C00443" w:rsidRPr="00C00443">
        <w:rPr>
          <w:rFonts w:ascii="Calibri Light" w:hAnsi="Calibri Light" w:cs="Calibri Light"/>
          <w:noProof/>
          <w:sz w:val="24"/>
          <w:szCs w:val="24"/>
        </w:rPr>
        <w:t>, 2017)</w:t>
      </w:r>
      <w:r w:rsidR="00C00443">
        <w:rPr>
          <w:rFonts w:ascii="Calibri Light" w:hAnsi="Calibri Light" w:cs="Calibri Light"/>
          <w:sz w:val="24"/>
          <w:szCs w:val="24"/>
        </w:rPr>
        <w:fldChar w:fldCharType="end"/>
      </w:r>
      <w:r w:rsidR="00C00443">
        <w:rPr>
          <w:rFonts w:ascii="Calibri Light" w:hAnsi="Calibri Light" w:cs="Calibri Light"/>
          <w:sz w:val="24"/>
          <w:szCs w:val="24"/>
        </w:rPr>
        <w:t xml:space="preserve">, </w:t>
      </w:r>
      <w:r w:rsidRPr="00212610">
        <w:rPr>
          <w:rFonts w:ascii="Calibri Light" w:hAnsi="Calibri Light" w:cs="Calibri Light"/>
          <w:sz w:val="24"/>
          <w:szCs w:val="24"/>
        </w:rPr>
        <w:t xml:space="preserve">and skills that are by children's needs. In addition, more specifically, regional and local governments also provide regulations on Inclusive Education with the main objective that the implementation process can run optimally </w:t>
      </w:r>
      <w:r w:rsidR="00BC1FBD">
        <w:rPr>
          <w:rFonts w:ascii="Calibri Light" w:hAnsi="Calibri Light" w:cs="Calibri Light"/>
          <w:sz w:val="24"/>
          <w:szCs w:val="24"/>
        </w:rPr>
        <w:fldChar w:fldCharType="begin" w:fldLock="1"/>
      </w:r>
      <w:r w:rsidR="00BC1FBD">
        <w:rPr>
          <w:rFonts w:ascii="Calibri Light" w:hAnsi="Calibri Light" w:cs="Calibri Light"/>
          <w:sz w:val="24"/>
          <w:szCs w:val="24"/>
        </w:rPr>
        <w:instrText>ADDIN CSL_CITATION {"citationItems":[{"id":"ITEM-1","itemData":{"DOI":"10.31538/ndh.v8i1.2705","author":[{"dropping-particle":"","family":"Agus","given":"A.","non-dropping-particle":"","parse-names":false,"suffix":""},{"dropping-particle":"","family":"Juliadharma","given":"M.","non-dropping-particle":"","parse-names":false,"suffix":""},{"dropping-particle":"","family":"Djamaluddin","given":"M.","non-dropping-particle":"","parse-names":false,"suffix":""}],"container-title":"Nidhomul Haq : Jurnal Manajemen Pendidikan Islam","id":"ITEM-1","issue":"1","issued":{"date-parts":[["2023"]]},"title":"Application of the CIPP Model in Evaluation of The Inclusive Education Curriculum in Madrasah Aliyah","type":"article-journal","volume":"8"},"uris":["http://www.mendeley.com/documents/?uuid=6003e5b1-60b5-4461-93de-e6050676b5cf"]}],"mendeley":{"formattedCitation":"(Agus et al., 2023)","plainTextFormattedCitation":"(Agus et al., 2023)","previouslyFormattedCitation":"(Agus et al., 2023)"},"properties":{"noteIndex":0},"schema":"https://github.com/citation-style-language/schema/raw/master/csl-citation.json"}</w:instrText>
      </w:r>
      <w:r w:rsidR="00BC1FBD">
        <w:rPr>
          <w:rFonts w:ascii="Calibri Light" w:hAnsi="Calibri Light" w:cs="Calibri Light"/>
          <w:sz w:val="24"/>
          <w:szCs w:val="24"/>
        </w:rPr>
        <w:fldChar w:fldCharType="separate"/>
      </w:r>
      <w:r w:rsidR="00BC1FBD" w:rsidRPr="00BC1FBD">
        <w:rPr>
          <w:rFonts w:ascii="Calibri Light" w:hAnsi="Calibri Light" w:cs="Calibri Light"/>
          <w:noProof/>
          <w:sz w:val="24"/>
          <w:szCs w:val="24"/>
        </w:rPr>
        <w:t>(</w:t>
      </w:r>
      <w:hyperlink w:anchor="Agus" w:history="1">
        <w:r w:rsidR="00BC1FBD" w:rsidRPr="008F570F">
          <w:rPr>
            <w:rStyle w:val="Hyperlink"/>
            <w:rFonts w:ascii="Calibri Light" w:hAnsi="Calibri Light" w:cs="Calibri Light"/>
            <w:noProof/>
            <w:sz w:val="24"/>
            <w:szCs w:val="24"/>
          </w:rPr>
          <w:t>Agus et al.</w:t>
        </w:r>
      </w:hyperlink>
      <w:r w:rsidR="00BC1FBD" w:rsidRPr="00BC1FBD">
        <w:rPr>
          <w:rFonts w:ascii="Calibri Light" w:hAnsi="Calibri Light" w:cs="Calibri Light"/>
          <w:noProof/>
          <w:sz w:val="24"/>
          <w:szCs w:val="24"/>
        </w:rPr>
        <w:t>, 2023)</w:t>
      </w:r>
      <w:r w:rsidR="00BC1FBD">
        <w:rPr>
          <w:rFonts w:ascii="Calibri Light" w:hAnsi="Calibri Light" w:cs="Calibri Light"/>
          <w:sz w:val="24"/>
          <w:szCs w:val="24"/>
        </w:rPr>
        <w:fldChar w:fldCharType="end"/>
      </w:r>
      <w:r w:rsidRPr="00212610">
        <w:rPr>
          <w:rFonts w:ascii="Calibri Light" w:hAnsi="Calibri Light" w:cs="Calibri Light"/>
          <w:sz w:val="24"/>
          <w:szCs w:val="24"/>
        </w:rPr>
        <w:t xml:space="preserve">, respect each other and avoid discrimination and stigma </w:t>
      </w:r>
      <w:r w:rsidR="009978E5">
        <w:rPr>
          <w:rFonts w:ascii="Calibri Light" w:hAnsi="Calibri Light" w:cs="Calibri Light"/>
          <w:sz w:val="24"/>
          <w:szCs w:val="24"/>
        </w:rPr>
        <w:fldChar w:fldCharType="begin" w:fldLock="1"/>
      </w:r>
      <w:r w:rsidR="00C56E99">
        <w:rPr>
          <w:rFonts w:ascii="Calibri Light" w:hAnsi="Calibri Light" w:cs="Calibri Light"/>
          <w:sz w:val="24"/>
          <w:szCs w:val="24"/>
        </w:rPr>
        <w:instrText>ADDIN CSL_CITATION {"citationItems":[{"id":"ITEM-1","itemData":{"DOI":"10.52291/ijse.2021.36.18","author":[{"dropping-particle":"","family":"Rasmitadila","given":"","non-dropping-particle":"","parse-names":false,"suffix":""},{"dropping-particle":"","family":"Humaira","given":"M. A.","non-dropping-particle":"","parse-names":false,"suffix":""},{"dropping-particle":"","family":"Rachmadtullah","given":"R.","non-dropping-particle":"","parse-names":false,"suffix":""},{"dropping-particle":"","family":"Sesrita","given":"A.","non-dropping-particle":"","parse-names":false,"suffix":""},{"dropping-particle":"","family":"Laeli","given":"S.","non-dropping-particle":"","parse-names":false,"suffix":""},{"dropping-particle":"","family":"Muhdiyati","given":"I.","non-dropping-particle":"","parse-names":false,"suffix":""},{"dropping-particle":"","family":"Firmansyah","given":"W.","non-dropping-particle":"","parse-names":false,"suffix":""}],"container-title":"International Journal of Special Education","id":"ITEM-1","issue":"2","issued":{"date-parts":[["2021"]]},"page":"53–65","title":"Teacher Perceptions of University Mentoring Programs Planning for Inclusive Elementary Schools: A Case Study in Indonesia","type":"article-journal","volume":"36"},"uris":["http://www.mendeley.com/documents/?uuid=7827ff44-632a-4d20-afd3-8b09011c2232"]}],"mendeley":{"formattedCitation":"(Rasmitadila, Humaira, et al., 2021)","plainTextFormattedCitation":"(Rasmitadila, Humaira, et al., 2021)","previouslyFormattedCitation":"(Rasmitadila, Humaira, et al., 2021)"},"properties":{"noteIndex":0},"schema":"https://github.com/citation-style-language/schema/raw/master/csl-citation.json"}</w:instrText>
      </w:r>
      <w:r w:rsidR="009978E5">
        <w:rPr>
          <w:rFonts w:ascii="Calibri Light" w:hAnsi="Calibri Light" w:cs="Calibri Light"/>
          <w:sz w:val="24"/>
          <w:szCs w:val="24"/>
        </w:rPr>
        <w:fldChar w:fldCharType="separate"/>
      </w:r>
      <w:r w:rsidR="009978E5" w:rsidRPr="009978E5">
        <w:rPr>
          <w:rFonts w:ascii="Calibri Light" w:hAnsi="Calibri Light" w:cs="Calibri Light"/>
          <w:noProof/>
          <w:sz w:val="24"/>
          <w:szCs w:val="24"/>
        </w:rPr>
        <w:t>(</w:t>
      </w:r>
      <w:hyperlink w:anchor="Rasmitadila" w:history="1">
        <w:r w:rsidR="009978E5" w:rsidRPr="00BB781C">
          <w:rPr>
            <w:rStyle w:val="Hyperlink"/>
            <w:rFonts w:ascii="Calibri Light" w:hAnsi="Calibri Light" w:cs="Calibri Light"/>
            <w:noProof/>
            <w:sz w:val="24"/>
            <w:szCs w:val="24"/>
          </w:rPr>
          <w:t>Rasmitadila, Humaira, et al.</w:t>
        </w:r>
      </w:hyperlink>
      <w:r w:rsidR="009978E5" w:rsidRPr="009978E5">
        <w:rPr>
          <w:rFonts w:ascii="Calibri Light" w:hAnsi="Calibri Light" w:cs="Calibri Light"/>
          <w:noProof/>
          <w:sz w:val="24"/>
          <w:szCs w:val="24"/>
        </w:rPr>
        <w:t>, 2021)</w:t>
      </w:r>
      <w:r w:rsidR="009978E5">
        <w:rPr>
          <w:rFonts w:ascii="Calibri Light" w:hAnsi="Calibri Light" w:cs="Calibri Light"/>
          <w:sz w:val="24"/>
          <w:szCs w:val="24"/>
        </w:rPr>
        <w:fldChar w:fldCharType="end"/>
      </w:r>
      <w:r w:rsidR="009978E5">
        <w:rPr>
          <w:rFonts w:ascii="Calibri Light" w:hAnsi="Calibri Light" w:cs="Calibri Light"/>
          <w:sz w:val="24"/>
          <w:szCs w:val="24"/>
        </w:rPr>
        <w:t xml:space="preserve">, </w:t>
      </w:r>
      <w:r w:rsidRPr="00212610">
        <w:rPr>
          <w:rFonts w:ascii="Calibri Light" w:hAnsi="Calibri Light" w:cs="Calibri Light"/>
          <w:sz w:val="24"/>
          <w:szCs w:val="24"/>
        </w:rPr>
        <w:t>so that educational opportunities are shared in a diverse space.</w:t>
      </w:r>
    </w:p>
    <w:p w:rsidR="00212610" w:rsidRPr="00212610" w:rsidRDefault="00212610" w:rsidP="00212610">
      <w:pPr>
        <w:spacing w:before="120" w:after="120"/>
        <w:ind w:left="440" w:right="-1" w:hanging="14"/>
        <w:jc w:val="both"/>
        <w:rPr>
          <w:rFonts w:ascii="Calibri Light" w:hAnsi="Calibri Light" w:cs="Calibri Light"/>
          <w:sz w:val="24"/>
          <w:szCs w:val="24"/>
        </w:rPr>
      </w:pPr>
      <w:r w:rsidRPr="00212610">
        <w:rPr>
          <w:rFonts w:ascii="Calibri Light" w:hAnsi="Calibri Light" w:cs="Calibri Light"/>
          <w:sz w:val="24"/>
          <w:szCs w:val="24"/>
        </w:rPr>
        <w:t xml:space="preserve">Indonesia's legal and policy structures are more established than those of other countries by UNESCO </w:t>
      </w:r>
      <w:r w:rsidR="0063681D">
        <w:rPr>
          <w:rFonts w:ascii="Calibri Light" w:hAnsi="Calibri Light" w:cs="Calibri Light"/>
          <w:sz w:val="24"/>
          <w:szCs w:val="24"/>
        </w:rPr>
        <w:fldChar w:fldCharType="begin" w:fldLock="1"/>
      </w:r>
      <w:r w:rsidR="00DF3765">
        <w:rPr>
          <w:rFonts w:ascii="Calibri Light" w:hAnsi="Calibri Light" w:cs="Calibri Light"/>
          <w:sz w:val="24"/>
          <w:szCs w:val="24"/>
        </w:rPr>
        <w:instrText>ADDIN CSL_CITATION {"citationItems":[{"id":"ITEM-1","itemData":{"author":[{"dropping-particle":"","family":"Warman","given":"W.","non-dropping-particle":"","parse-names":false,"suffix":""}],"container-title":"Journal of Social Studies Education Research","id":"ITEM-1","issue":"1","issued":{"date-parts":[["2021"]]},"title":"Establishing the governmental policy to promote engagement within the inclusive education system in Indonesia","type":"article-journal","volume":"12"},"uris":["http://www.mendeley.com/documents/?uuid=f0f27c65-f993-42b0-b40a-5510c8e5f0a4"]}],"mendeley":{"formattedCitation":"(Warman, 2021)","plainTextFormattedCitation":"(Warman, 2021)","previouslyFormattedCitation":"(Warman, 2021)"},"properties":{"noteIndex":0},"schema":"https://github.com/citation-style-language/schema/raw/master/csl-citation.json"}</w:instrText>
      </w:r>
      <w:r w:rsidR="0063681D">
        <w:rPr>
          <w:rFonts w:ascii="Calibri Light" w:hAnsi="Calibri Light" w:cs="Calibri Light"/>
          <w:sz w:val="24"/>
          <w:szCs w:val="24"/>
        </w:rPr>
        <w:fldChar w:fldCharType="separate"/>
      </w:r>
      <w:r w:rsidR="0063681D" w:rsidRPr="0063681D">
        <w:rPr>
          <w:rFonts w:ascii="Calibri Light" w:hAnsi="Calibri Light" w:cs="Calibri Light"/>
          <w:noProof/>
          <w:sz w:val="24"/>
          <w:szCs w:val="24"/>
        </w:rPr>
        <w:t>(</w:t>
      </w:r>
      <w:hyperlink w:anchor="Warman" w:history="1">
        <w:r w:rsidR="0063681D" w:rsidRPr="006E0CF0">
          <w:rPr>
            <w:rStyle w:val="Hyperlink"/>
            <w:rFonts w:ascii="Calibri Light" w:hAnsi="Calibri Light" w:cs="Calibri Light"/>
            <w:noProof/>
            <w:sz w:val="24"/>
            <w:szCs w:val="24"/>
          </w:rPr>
          <w:t>Warman</w:t>
        </w:r>
      </w:hyperlink>
      <w:r w:rsidR="0063681D" w:rsidRPr="0063681D">
        <w:rPr>
          <w:rFonts w:ascii="Calibri Light" w:hAnsi="Calibri Light" w:cs="Calibri Light"/>
          <w:noProof/>
          <w:sz w:val="24"/>
          <w:szCs w:val="24"/>
        </w:rPr>
        <w:t>, 2021)</w:t>
      </w:r>
      <w:r w:rsidR="0063681D">
        <w:rPr>
          <w:rFonts w:ascii="Calibri Light" w:hAnsi="Calibri Light" w:cs="Calibri Light"/>
          <w:sz w:val="24"/>
          <w:szCs w:val="24"/>
        </w:rPr>
        <w:fldChar w:fldCharType="end"/>
      </w:r>
      <w:r w:rsidRPr="00212610">
        <w:rPr>
          <w:rFonts w:ascii="Calibri Light" w:hAnsi="Calibri Light" w:cs="Calibri Light"/>
          <w:sz w:val="24"/>
          <w:szCs w:val="24"/>
        </w:rPr>
        <w:t xml:space="preserve">. Only the Finnish system is superior as the best country in inclusive education, as Finnish data legally inclusive education has been in effect since 1998 written in the Basic Education Act 1998 and the Non-Discrimination Act 2014, which in terms of implementation Finland is much more consistent than other countries that produced inclusive education laws earlier. </w:t>
      </w:r>
      <w:r w:rsidR="0063681D">
        <w:rPr>
          <w:rFonts w:ascii="Calibri Light" w:hAnsi="Calibri Light" w:cs="Calibri Light"/>
          <w:sz w:val="24"/>
          <w:szCs w:val="24"/>
        </w:rPr>
        <w:fldChar w:fldCharType="begin" w:fldLock="1"/>
      </w:r>
      <w:r w:rsidR="0063681D">
        <w:rPr>
          <w:rFonts w:ascii="Calibri Light" w:hAnsi="Calibri Light" w:cs="Calibri Light"/>
          <w:sz w:val="24"/>
          <w:szCs w:val="24"/>
        </w:rPr>
        <w:instrText>ADDIN CSL_CITATION {"citationItems":[{"id":"ITEM-1","itemData":{"DOI":"10.1177/1745499921991958","ISSN":"1745-4999","abstract":"This review investigates how the scholarly fields, themes and concepts of ?inclusive education? are applied in the research and educational contexts of Finland, Iceland and the Netherlands. It identifies and outlines which thematic areas of research and sub-fields of study are referenced in each country by applying a systematic, multilingual approach. We reviewed literature in the local languages of each of these countries over the past decade, from 2007 to 2018, paying particular attention to (a) micro-level, in-depth, classroom interactions; (b) social and political contexts; and (c) social categories. Results of this review emphasise that across all three countries (a) there are similar conceptualisations of inclusive education dominated by categories of disability and special needs, and (b) there is a similar lack of attention to modes of exclusion based on social class, gender, ethnicity and geography as well as to how these can be addressed by more advanced research on inclusive education in these local spheres.","author":[{"dropping-particle":"","family":"Wolff","given":" Charlotte E","non-dropping-particle":"","parse-names":false,"suffix":""},{"dropping-particle":"","family":"Huilla","given":" Heidi","non-dropping-particle":"","parse-names":false,"suffix":""},{"dropping-particle":"","family":"Tzaninis","given":" Yannis","non-dropping-particle":"","parse-names":false,"suffix":""},{"dropping-particle":"","family":"Magnúsdóttir","given":" Berglind Rós","non-dropping-particle":"","parse-names":false,"suffix":""},{"dropping-particle":"","family":"Lappalainen","given":" Sirpa","non-dropping-particle":"","parse-names":false,"suffix":""},{"dropping-particle":"","family":"Paulle","given":" Bowen","non-dropping-particle":"","parse-names":false,"suffix":""},{"dropping-particle":"","family":"Seppänen","given":" Piia","non-dropping-particle":"","parse-names":false,"suffix":""},{"dropping-particle":"","family":"Kosunen","given":" Sonja","non-dropping-particle":"","parse-names":false,"suffix":""}],"container-title":"Research in Comparative and International Education","id":"ITEM-1","issue":"1","issued":{"date-parts":[["2021","2","12"]]},"note":"doi: 10.1177/1745499921991958","page":"3-21","publisher":"SAGE Publications","title":"Inclusive education in the diversifying environments of Finland, Iceland and the Netherlands: A multilingual systematic review","type":"article-journal","volume":"16"},"uris":["http://www.mendeley.com/documents/?uuid=80d448f5-d5b9-4ceb-a40a-1fdaad92d7e5"]}],"mendeley":{"formattedCitation":"(Wolff et al., 2021)","manualFormatting":"Wolff et al. (2021)","plainTextFormattedCitation":"(Wolff et al., 2021)","previouslyFormattedCitation":"(Wolff et al., 2021)"},"properties":{"noteIndex":0},"schema":"https://github.com/citation-style-language/schema/raw/master/csl-citation.json"}</w:instrText>
      </w:r>
      <w:r w:rsidR="0063681D">
        <w:rPr>
          <w:rFonts w:ascii="Calibri Light" w:hAnsi="Calibri Light" w:cs="Calibri Light"/>
          <w:sz w:val="24"/>
          <w:szCs w:val="24"/>
        </w:rPr>
        <w:fldChar w:fldCharType="separate"/>
      </w:r>
      <w:hyperlink w:anchor="Wolff" w:history="1">
        <w:r w:rsidR="0063681D" w:rsidRPr="006E0CF0">
          <w:rPr>
            <w:rStyle w:val="Hyperlink"/>
            <w:rFonts w:ascii="Calibri Light" w:hAnsi="Calibri Light" w:cs="Calibri Light"/>
            <w:noProof/>
            <w:sz w:val="24"/>
            <w:szCs w:val="24"/>
          </w:rPr>
          <w:t>Wolff et al.</w:t>
        </w:r>
      </w:hyperlink>
      <w:r w:rsidR="0063681D" w:rsidRPr="0063681D">
        <w:rPr>
          <w:rFonts w:ascii="Calibri Light" w:hAnsi="Calibri Light" w:cs="Calibri Light"/>
          <w:noProof/>
          <w:sz w:val="24"/>
          <w:szCs w:val="24"/>
        </w:rPr>
        <w:t xml:space="preserve"> </w:t>
      </w:r>
      <w:r w:rsidR="0063681D">
        <w:rPr>
          <w:rFonts w:ascii="Calibri Light" w:hAnsi="Calibri Light" w:cs="Calibri Light"/>
          <w:noProof/>
          <w:sz w:val="24"/>
          <w:szCs w:val="24"/>
        </w:rPr>
        <w:t>(</w:t>
      </w:r>
      <w:r w:rsidR="0063681D" w:rsidRPr="0063681D">
        <w:rPr>
          <w:rFonts w:ascii="Calibri Light" w:hAnsi="Calibri Light" w:cs="Calibri Light"/>
          <w:noProof/>
          <w:sz w:val="24"/>
          <w:szCs w:val="24"/>
        </w:rPr>
        <w:t>2021)</w:t>
      </w:r>
      <w:r w:rsidR="0063681D">
        <w:rPr>
          <w:rFonts w:ascii="Calibri Light" w:hAnsi="Calibri Light" w:cs="Calibri Light"/>
          <w:sz w:val="24"/>
          <w:szCs w:val="24"/>
        </w:rPr>
        <w:fldChar w:fldCharType="end"/>
      </w:r>
      <w:r w:rsidR="0063681D">
        <w:rPr>
          <w:rFonts w:ascii="Calibri Light" w:hAnsi="Calibri Light" w:cs="Calibri Light"/>
          <w:sz w:val="24"/>
          <w:szCs w:val="24"/>
        </w:rPr>
        <w:t xml:space="preserve"> </w:t>
      </w:r>
      <w:r w:rsidRPr="00212610">
        <w:rPr>
          <w:rFonts w:ascii="Calibri Light" w:hAnsi="Calibri Light" w:cs="Calibri Light"/>
          <w:sz w:val="24"/>
          <w:szCs w:val="24"/>
        </w:rPr>
        <w:t xml:space="preserve">stated that Finland's success is not only based on binding laws and policies. However, Finland, in practice, is supported by the culture of the wider community and complete facilities and infrastructure for children with special needs. Without exception, early childhood education </w:t>
      </w:r>
      <w:r w:rsidR="00E941A7">
        <w:rPr>
          <w:rFonts w:ascii="Calibri Light" w:hAnsi="Calibri Light" w:cs="Calibri Light"/>
          <w:sz w:val="24"/>
          <w:szCs w:val="24"/>
        </w:rPr>
        <w:fldChar w:fldCharType="begin" w:fldLock="1"/>
      </w:r>
      <w:r w:rsidR="00E941A7">
        <w:rPr>
          <w:rFonts w:ascii="Calibri Light" w:hAnsi="Calibri Light" w:cs="Calibri Light"/>
          <w:sz w:val="24"/>
          <w:szCs w:val="24"/>
        </w:rPr>
        <w:instrText>ADDIN CSL_CITATION {"citationItems":[{"id":"ITEM-1","itemData":{"DOI":"10.1007/978-3-030-91297-0_2","ISBN":"978-3-030-91297-0","abstract":"This paper examines Finnish early childhood special education (ECSE) and how it has been evolving in Finland. The Finnish early childhood education (ECE) provides the context for ECSE. The aim is to study ECSE at the policy, macro-and meso levels; in this case, educational practices in child groups are excluded. The aim is to discuss how the state has guided and how municipalities have implemented ECSE. The material in this study comprises policy-level documents, such as legislation, circulars, or guidelines. This paper overviews a subject concerning which studies are almost non-existent in Finland. The method relies on qualitative content and document analyses. Results are discussed together with ideas on how to further develop this area in Finnish early education.","author":[{"dropping-particle":"","family":"Pihlaja","given":"Päivi","non-dropping-particle":"","parse-names":false,"suffix":""}],"container-title":"Special Education in the Early Years","editor":[{"dropping-particle":"","family":"Harju-Luukkainen","given":"Heidi","non-dropping-particle":"","parse-names":false,"suffix":""},{"dropping-particle":"","family":"Hanssen","given":"Natallia Bahdanovich","non-dropping-particle":"","parse-names":false,"suffix":""},{"dropping-particle":"","family":"Sundqvist","given":"Christel","non-dropping-particle":"","parse-names":false,"suffix":""}],"id":"ITEM-1","issued":{"date-parts":[["2022"]]},"page":"13-30","publisher":"Springer International Publishing","publisher-place":"Cham","title":"Early Childhood Special Education in Finland BT - Special Education in the Early Years: Perspectives on Policy and Practice in the Nordic Countries","type":"chapter"},"uris":["http://www.mendeley.com/documents/?uuid=dbc997e2-1c22-4031-a6aa-17fceabd7004"]}],"mendeley":{"formattedCitation":"(Pihlaja, 2022)","plainTextFormattedCitation":"(Pihlaja, 2022)","previouslyFormattedCitation":"(Pihlaja, 2022)"},"properties":{"noteIndex":0},"schema":"https://github.com/citation-style-language/schema/raw/master/csl-citation.json"}</w:instrText>
      </w:r>
      <w:r w:rsidR="00E941A7">
        <w:rPr>
          <w:rFonts w:ascii="Calibri Light" w:hAnsi="Calibri Light" w:cs="Calibri Light"/>
          <w:sz w:val="24"/>
          <w:szCs w:val="24"/>
        </w:rPr>
        <w:fldChar w:fldCharType="separate"/>
      </w:r>
      <w:r w:rsidR="00E941A7" w:rsidRPr="00E941A7">
        <w:rPr>
          <w:rFonts w:ascii="Calibri Light" w:hAnsi="Calibri Light" w:cs="Calibri Light"/>
          <w:noProof/>
          <w:sz w:val="24"/>
          <w:szCs w:val="24"/>
        </w:rPr>
        <w:t>(</w:t>
      </w:r>
      <w:hyperlink w:anchor="Pihlaja" w:history="1">
        <w:r w:rsidR="00E941A7" w:rsidRPr="0072519F">
          <w:rPr>
            <w:rStyle w:val="Hyperlink"/>
            <w:rFonts w:ascii="Calibri Light" w:hAnsi="Calibri Light" w:cs="Calibri Light"/>
            <w:noProof/>
            <w:sz w:val="24"/>
            <w:szCs w:val="24"/>
          </w:rPr>
          <w:t>Pihlaja</w:t>
        </w:r>
      </w:hyperlink>
      <w:r w:rsidR="00E941A7" w:rsidRPr="00E941A7">
        <w:rPr>
          <w:rFonts w:ascii="Calibri Light" w:hAnsi="Calibri Light" w:cs="Calibri Light"/>
          <w:noProof/>
          <w:sz w:val="24"/>
          <w:szCs w:val="24"/>
        </w:rPr>
        <w:t>, 2022)</w:t>
      </w:r>
      <w:r w:rsidR="00E941A7">
        <w:rPr>
          <w:rFonts w:ascii="Calibri Light" w:hAnsi="Calibri Light" w:cs="Calibri Light"/>
          <w:sz w:val="24"/>
          <w:szCs w:val="24"/>
        </w:rPr>
        <w:fldChar w:fldCharType="end"/>
      </w:r>
      <w:r w:rsidR="00E941A7">
        <w:rPr>
          <w:rFonts w:ascii="Calibri Light" w:hAnsi="Calibri Light" w:cs="Calibri Light"/>
          <w:sz w:val="24"/>
          <w:szCs w:val="24"/>
        </w:rPr>
        <w:t>,</w:t>
      </w:r>
      <w:r w:rsidRPr="00212610">
        <w:rPr>
          <w:rFonts w:ascii="Calibri Light" w:hAnsi="Calibri Light" w:cs="Calibri Light"/>
          <w:sz w:val="24"/>
          <w:szCs w:val="24"/>
        </w:rPr>
        <w:t>in Finland has eliminated special schools because all students study in regular (inclusive) schools.</w:t>
      </w:r>
    </w:p>
    <w:p w:rsidR="00212610" w:rsidRPr="00212610" w:rsidRDefault="00212610" w:rsidP="00212610">
      <w:pPr>
        <w:spacing w:before="120" w:after="120"/>
        <w:ind w:left="440" w:right="-1" w:hanging="14"/>
        <w:jc w:val="both"/>
        <w:rPr>
          <w:rFonts w:ascii="Calibri Light" w:hAnsi="Calibri Light" w:cs="Calibri Light"/>
          <w:sz w:val="24"/>
          <w:szCs w:val="24"/>
        </w:rPr>
      </w:pPr>
      <w:r w:rsidRPr="00212610">
        <w:rPr>
          <w:rFonts w:ascii="Calibri Light" w:hAnsi="Calibri Light" w:cs="Calibri Light"/>
          <w:sz w:val="24"/>
          <w:szCs w:val="24"/>
        </w:rPr>
        <w:t xml:space="preserve">Meanwhile, in Japan, which regulates inclusive education in the Fundamental Law of Education 1947 (revised 2006), the School Education Law 1947 (revised 2007) is still transitioning towards inclusive education and reducing special schools. </w:t>
      </w:r>
      <w:r w:rsidR="001B016A">
        <w:rPr>
          <w:rFonts w:ascii="Calibri Light" w:hAnsi="Calibri Light" w:cs="Calibri Light"/>
          <w:sz w:val="24"/>
          <w:szCs w:val="24"/>
        </w:rPr>
        <w:fldChar w:fldCharType="begin" w:fldLock="1"/>
      </w:r>
      <w:r w:rsidR="00745E93">
        <w:rPr>
          <w:rFonts w:ascii="Calibri Light" w:hAnsi="Calibri Light" w:cs="Calibri Light"/>
          <w:sz w:val="24"/>
          <w:szCs w:val="24"/>
        </w:rPr>
        <w:instrText>ADDIN CSL_CITATION {"citationItems":[{"id":"ITEM-1","itemData":{"DOI":"10.18870/hlrc.v14i1.1453","author":[{"dropping-particle":"","family":"Dyliaeva","given":"K.","non-dropping-particle":"","parse-names":false,"suffix":""},{"dropping-particle":"","family":"Rothman","given":"S.","non-dropping-particle":"","parse-names":false,"suffix":""},{"dropping-particle":"","family":"Ghotbi","given":"N.","non-dropping-particle":"","parse-names":false,"suffix":""}],"container-title":"Higher Learning Research Communications","id":"ITEM-1","issue":"1","issued":{"date-parts":[["2024"]]},"title":"Challenges to Inclusive Education for Students With Disabilities in Japanese Higher Education Institutions","type":"article-journal","volume":"14"},"uris":["http://www.mendeley.com/documents/?uuid=bbfddbb8-37f1-4567-bf64-23d64e09d295"]}],"mendeley":{"formattedCitation":"(Dyliaeva et al., 2024)","manualFormatting":"Dyliaeva et al. (2024)","plainTextFormattedCitation":"(Dyliaeva et al., 2024)","previouslyFormattedCitation":"(Dyliaeva et al., 2024)"},"properties":{"noteIndex":0},"schema":"https://github.com/citation-style-language/schema/raw/master/csl-citation.json"}</w:instrText>
      </w:r>
      <w:r w:rsidR="001B016A">
        <w:rPr>
          <w:rFonts w:ascii="Calibri Light" w:hAnsi="Calibri Light" w:cs="Calibri Light"/>
          <w:sz w:val="24"/>
          <w:szCs w:val="24"/>
        </w:rPr>
        <w:fldChar w:fldCharType="separate"/>
      </w:r>
      <w:hyperlink w:anchor="Dyliaeva" w:history="1">
        <w:r w:rsidR="001B016A" w:rsidRPr="00A15996">
          <w:rPr>
            <w:rStyle w:val="Hyperlink"/>
            <w:rFonts w:ascii="Calibri Light" w:hAnsi="Calibri Light" w:cs="Calibri Light"/>
            <w:noProof/>
            <w:sz w:val="24"/>
            <w:szCs w:val="24"/>
          </w:rPr>
          <w:t>Dyliaeva et al.</w:t>
        </w:r>
      </w:hyperlink>
      <w:r w:rsidR="001B016A" w:rsidRPr="001B016A">
        <w:rPr>
          <w:rFonts w:ascii="Calibri Light" w:hAnsi="Calibri Light" w:cs="Calibri Light"/>
          <w:noProof/>
          <w:sz w:val="24"/>
          <w:szCs w:val="24"/>
        </w:rPr>
        <w:t xml:space="preserve"> </w:t>
      </w:r>
      <w:r w:rsidR="001B016A">
        <w:rPr>
          <w:rFonts w:ascii="Calibri Light" w:hAnsi="Calibri Light" w:cs="Calibri Light"/>
          <w:noProof/>
          <w:sz w:val="24"/>
          <w:szCs w:val="24"/>
        </w:rPr>
        <w:t>(</w:t>
      </w:r>
      <w:r w:rsidR="001B016A" w:rsidRPr="001B016A">
        <w:rPr>
          <w:rFonts w:ascii="Calibri Light" w:hAnsi="Calibri Light" w:cs="Calibri Light"/>
          <w:noProof/>
          <w:sz w:val="24"/>
          <w:szCs w:val="24"/>
        </w:rPr>
        <w:t>2024)</w:t>
      </w:r>
      <w:r w:rsidR="001B016A">
        <w:rPr>
          <w:rFonts w:ascii="Calibri Light" w:hAnsi="Calibri Light" w:cs="Calibri Light"/>
          <w:sz w:val="24"/>
          <w:szCs w:val="24"/>
        </w:rPr>
        <w:fldChar w:fldCharType="end"/>
      </w:r>
      <w:r w:rsidR="001B016A">
        <w:rPr>
          <w:rFonts w:ascii="Calibri Light" w:hAnsi="Calibri Light" w:cs="Calibri Light"/>
          <w:sz w:val="24"/>
          <w:szCs w:val="24"/>
        </w:rPr>
        <w:t xml:space="preserve"> </w:t>
      </w:r>
      <w:r w:rsidRPr="00212610">
        <w:rPr>
          <w:rFonts w:ascii="Calibri Light" w:hAnsi="Calibri Light" w:cs="Calibri Light"/>
          <w:sz w:val="24"/>
          <w:szCs w:val="24"/>
        </w:rPr>
        <w:t xml:space="preserve">revealed that inclusive education still experiences many contradictions in the implementation process because before the regulations were revised, Japan separated children with special needs from normal children. So that service providers and facilities still need improvement. Meanwhile, in Malaysia, legal regulations were born in 1996, the Education Act 1996 and the Persons with Disabilities Act 2008, through the Zero Reject Policy concept, which was initiated in 2019 </w:t>
      </w:r>
      <w:r w:rsidR="00C00443">
        <w:rPr>
          <w:rFonts w:ascii="Calibri Light" w:hAnsi="Calibri Light" w:cs="Calibri Light"/>
          <w:sz w:val="24"/>
          <w:szCs w:val="24"/>
        </w:rPr>
        <w:fldChar w:fldCharType="begin" w:fldLock="1"/>
      </w:r>
      <w:r w:rsidR="00C00443">
        <w:rPr>
          <w:rFonts w:ascii="Calibri Light" w:hAnsi="Calibri Light" w:cs="Calibri Light"/>
          <w:sz w:val="24"/>
          <w:szCs w:val="24"/>
        </w:rPr>
        <w:instrText>ADDIN CSL_CITATION {"citationItems":[{"id":"ITEM-1","itemData":{"DOI":"10.1080/13603116.2020.1846800","ISSN":"1360-3116","author":[{"dropping-particle":"","family":"Chin","given":"Mellisa","non-dropping-particle":"","parse-names":false,"suffix":""}],"container-title":"International Journal of Inclusive Education","id":"ITEM-1","issue":"4","issued":{"date-parts":[["2023","3","21"]]},"note":"doi: 10.1080/13603116.2020.1846800","page":"526-540","publisher":"Routledge","title":"The Zero Reject policy: a way forward for inclusive education in Malaysia?","type":"article-journal","volume":"27"},"uris":["http://www.mendeley.com/documents/?uuid=3880cd5c-3c42-4b5e-b1c5-6818f7aae067"]},{"id":"ITEM-2","itemData":{"DOI":"10.2991/978-2-494069-33-6_2","ISBN":"2352-5398","author":[{"dropping-particle":"","family":"Ensimau","given":"Nur Kamariah","non-dropping-particle":"","parse-names":false,"suffix":""},{"dropping-particle":"","family":"Hamzah","given":"Mohd Isa","non-dropping-particle":"","parse-names":false,"suffix":""},{"dropping-particle":"","family":"Yassin","given":"Mohd Hanafi Mohd","non-dropping-particle":"","parse-names":false,"suffix":""}],"container-title":"Advances in Economics, Business and Management Research","id":"ITEM-2","issued":{"date-parts":[["2022"]]},"page":"3-14","publisher":"Atlantis Press","title":"Zero Reject Policy: A New Pathway of Inclusive Education in Malaysia BT - Proceedings of the 3rd Progress in Social Science, Humanities and Education Research Symposium (PSSHERS 2021)","type":"paper-conference"},"uris":["http://www.mendeley.com/documents/?uuid=8ad009c9-0854-4f51-a780-3c5b8fbc1a68"]}],"mendeley":{"formattedCitation":"(Chin, 2023; Ensimau et al., 2022)","plainTextFormattedCitation":"(Chin, 2023; Ensimau et al., 2022)","previouslyFormattedCitation":"(Chin, 2023; Ensimau et al., 2022)"},"properties":{"noteIndex":0},"schema":"https://github.com/citation-style-language/schema/raw/master/csl-citation.json"}</w:instrText>
      </w:r>
      <w:r w:rsidR="00C00443">
        <w:rPr>
          <w:rFonts w:ascii="Calibri Light" w:hAnsi="Calibri Light" w:cs="Calibri Light"/>
          <w:sz w:val="24"/>
          <w:szCs w:val="24"/>
        </w:rPr>
        <w:fldChar w:fldCharType="separate"/>
      </w:r>
      <w:r w:rsidR="00C00443" w:rsidRPr="00C00443">
        <w:rPr>
          <w:rFonts w:ascii="Calibri Light" w:hAnsi="Calibri Light" w:cs="Calibri Light"/>
          <w:noProof/>
          <w:sz w:val="24"/>
          <w:szCs w:val="24"/>
        </w:rPr>
        <w:t>(</w:t>
      </w:r>
      <w:hyperlink w:anchor="Chin" w:history="1">
        <w:r w:rsidR="00C00443" w:rsidRPr="00A15996">
          <w:rPr>
            <w:rStyle w:val="Hyperlink"/>
            <w:rFonts w:ascii="Calibri Light" w:hAnsi="Calibri Light" w:cs="Calibri Light"/>
            <w:noProof/>
            <w:sz w:val="24"/>
            <w:szCs w:val="24"/>
          </w:rPr>
          <w:t>Chin</w:t>
        </w:r>
      </w:hyperlink>
      <w:r w:rsidR="00C00443" w:rsidRPr="00C00443">
        <w:rPr>
          <w:rFonts w:ascii="Calibri Light" w:hAnsi="Calibri Light" w:cs="Calibri Light"/>
          <w:noProof/>
          <w:sz w:val="24"/>
          <w:szCs w:val="24"/>
        </w:rPr>
        <w:t xml:space="preserve">, 2023; </w:t>
      </w:r>
      <w:hyperlink w:anchor="Ensimau" w:history="1">
        <w:r w:rsidR="00C00443" w:rsidRPr="00074E38">
          <w:rPr>
            <w:rStyle w:val="Hyperlink"/>
            <w:rFonts w:ascii="Calibri Light" w:hAnsi="Calibri Light" w:cs="Calibri Light"/>
            <w:noProof/>
            <w:sz w:val="24"/>
            <w:szCs w:val="24"/>
          </w:rPr>
          <w:t>Ensimau et al.</w:t>
        </w:r>
      </w:hyperlink>
      <w:r w:rsidR="00C00443" w:rsidRPr="00C00443">
        <w:rPr>
          <w:rFonts w:ascii="Calibri Light" w:hAnsi="Calibri Light" w:cs="Calibri Light"/>
          <w:noProof/>
          <w:sz w:val="24"/>
          <w:szCs w:val="24"/>
        </w:rPr>
        <w:t>, 2022)</w:t>
      </w:r>
      <w:r w:rsidR="00C00443">
        <w:rPr>
          <w:rFonts w:ascii="Calibri Light" w:hAnsi="Calibri Light" w:cs="Calibri Light"/>
          <w:sz w:val="24"/>
          <w:szCs w:val="24"/>
        </w:rPr>
        <w:fldChar w:fldCharType="end"/>
      </w:r>
      <w:r w:rsidRPr="00212610">
        <w:rPr>
          <w:rFonts w:ascii="Calibri Light" w:hAnsi="Calibri Light" w:cs="Calibri Light"/>
          <w:sz w:val="24"/>
          <w:szCs w:val="24"/>
        </w:rPr>
        <w:t xml:space="preserve">, namely a program prohibiting schools from rejecting students with special needs. So, public schools in Malaysia are required to accept students without discrimination </w:t>
      </w:r>
      <w:r w:rsidR="004624D6">
        <w:rPr>
          <w:rFonts w:ascii="Calibri Light" w:hAnsi="Calibri Light" w:cs="Calibri Light"/>
          <w:sz w:val="24"/>
          <w:szCs w:val="24"/>
        </w:rPr>
        <w:fldChar w:fldCharType="begin" w:fldLock="1"/>
      </w:r>
      <w:r w:rsidR="004624D6">
        <w:rPr>
          <w:rFonts w:ascii="Calibri Light" w:hAnsi="Calibri Light" w:cs="Calibri Light"/>
          <w:sz w:val="24"/>
          <w:szCs w:val="24"/>
        </w:rPr>
        <w:instrText>ADDIN CSL_CITATION {"citationItems":[{"id":"ITEM-1","itemData":{"DOI":"10.1371/journal.pone.0263404","author":[{"dropping-particle":"","family":"Loganathan","given":"T.","non-dropping-particle":"","parse-names":false,"suffix":""},{"dropping-particle":"","family":"Chan","given":"Z. X.","non-dropping-particle":"","parse-names":false,"suffix":""},{"dropping-particle":"","family":"Hassan","given":"F.","non-dropping-particle":"","parse-names":false,"suffix":""},{"dropping-particle":"","family":"Ong","given":"Z. L.","non-dropping-particle":"","parse-names":false,"suffix":""},{"dropping-particle":"","family":"Majid","given":"H. A.","non-dropping-particle":"","parse-names":false,"suffix":""}],"container-title":"Plos One","id":"ITEM-1","issue":"2","issued":{"date-parts":[["2022"]]},"page":"e0263404","title":"Undocumented: An examination of legal identity and education provision for children in Malaysia","type":"article-journal","volume":"17"},"uris":["http://www.mendeley.com/documents/?uuid=a3cd3772-085e-46d4-acdd-d40c32d0220a"]}],"mendeley":{"formattedCitation":"(Loganathan et al., 2022)","plainTextFormattedCitation":"(Loganathan et al., 2022)","previouslyFormattedCitation":"(Loganathan et al., 2022)"},"properties":{"noteIndex":0},"schema":"https://github.com/citation-style-language/schema/raw/master/csl-citation.json"}</w:instrText>
      </w:r>
      <w:r w:rsidR="004624D6">
        <w:rPr>
          <w:rFonts w:ascii="Calibri Light" w:hAnsi="Calibri Light" w:cs="Calibri Light"/>
          <w:sz w:val="24"/>
          <w:szCs w:val="24"/>
        </w:rPr>
        <w:fldChar w:fldCharType="separate"/>
      </w:r>
      <w:r w:rsidR="004624D6" w:rsidRPr="004624D6">
        <w:rPr>
          <w:rFonts w:ascii="Calibri Light" w:hAnsi="Calibri Light" w:cs="Calibri Light"/>
          <w:noProof/>
          <w:sz w:val="24"/>
          <w:szCs w:val="24"/>
        </w:rPr>
        <w:t>(</w:t>
      </w:r>
      <w:hyperlink w:anchor="Loganathan" w:history="1">
        <w:r w:rsidR="004624D6" w:rsidRPr="00B73B0B">
          <w:rPr>
            <w:rStyle w:val="Hyperlink"/>
            <w:rFonts w:ascii="Calibri Light" w:hAnsi="Calibri Light" w:cs="Calibri Light"/>
            <w:noProof/>
            <w:sz w:val="24"/>
            <w:szCs w:val="24"/>
          </w:rPr>
          <w:t>Loganathan et al.</w:t>
        </w:r>
      </w:hyperlink>
      <w:r w:rsidR="004624D6" w:rsidRPr="004624D6">
        <w:rPr>
          <w:rFonts w:ascii="Calibri Light" w:hAnsi="Calibri Light" w:cs="Calibri Light"/>
          <w:noProof/>
          <w:sz w:val="24"/>
          <w:szCs w:val="24"/>
        </w:rPr>
        <w:t>, 2022)</w:t>
      </w:r>
      <w:r w:rsidR="004624D6">
        <w:rPr>
          <w:rFonts w:ascii="Calibri Light" w:hAnsi="Calibri Light" w:cs="Calibri Light"/>
          <w:sz w:val="24"/>
          <w:szCs w:val="24"/>
        </w:rPr>
        <w:fldChar w:fldCharType="end"/>
      </w:r>
      <w:r w:rsidRPr="00212610">
        <w:rPr>
          <w:rFonts w:ascii="Calibri Light" w:hAnsi="Calibri Light" w:cs="Calibri Light"/>
          <w:sz w:val="24"/>
          <w:szCs w:val="24"/>
        </w:rPr>
        <w:t>. Meanwhile, Vietnam only enacted the Inclusive Education law in 2005, through the Education Law 2005 and the Law on Persons with Disabilities 2010 regulations. However, regarding implementation, Vietnam still experiences segregation, especially in resources</w:t>
      </w:r>
      <w:r w:rsidR="00371919">
        <w:rPr>
          <w:rFonts w:ascii="Calibri Light" w:hAnsi="Calibri Light" w:cs="Calibri Light"/>
          <w:sz w:val="24"/>
          <w:szCs w:val="24"/>
        </w:rPr>
        <w:t xml:space="preserve"> </w:t>
      </w:r>
      <w:r w:rsidR="00371919">
        <w:rPr>
          <w:rFonts w:ascii="Calibri Light" w:hAnsi="Calibri Light" w:cs="Calibri Light"/>
          <w:sz w:val="24"/>
          <w:szCs w:val="24"/>
        </w:rPr>
        <w:fldChar w:fldCharType="begin" w:fldLock="1"/>
      </w:r>
      <w:r w:rsidR="00C56E99">
        <w:rPr>
          <w:rFonts w:ascii="Calibri Light" w:hAnsi="Calibri Light" w:cs="Calibri Light"/>
          <w:sz w:val="24"/>
          <w:szCs w:val="24"/>
        </w:rPr>
        <w:instrText>ADDIN CSL_CITATION {"citationItems":[{"id":"ITEM-1","itemData":{"DOI":"10.3389/fpsyg.2021.655850","author":[{"dropping-particle":"","family":"Mulyani","given":"S.","non-dropping-particle":"","parse-names":false,"suffix":""},{"dropping-particle":"","family":"Salameh","given":"A. A.","non-dropping-particle":"","parse-names":false,"suffix":""},{"dropping-particle":"","family":"Komariah","given":"A.","non-dropping-particle":"","parse-names":false,"suffix":""},{"dropping-particle":"","family":"Timoshin","given":"A.","non-dropping-particle":"","parse-names":false,"suffix":""},{"dropping-particle":"","family":"Hashim","given":"N. A. A. N.","non-dropping-particle":"","parse-names":false,"suffix":""},{"dropping-particle":"","family":"Fauziah","given":"R. S. P.","non-dropping-particle":"","parse-names":false,"suffix":""},{"dropping-particle":"","family":"Mulyaningsih","given":"M.","non-dropping-particle":"","parse-names":false,"suffix":""},{"dropping-particle":"","family":"Ahmad","given":"I.","non-dropping-particle":"","parse-names":false,"suffix":""},{"dropping-particle":"","family":"Ul din","given":"S. M.","non-dropping-particle":"","parse-names":false,"suffix":""}],"container-title":"Frontiers in Psychology","id":"ITEM-1","issued":{"date-parts":[["2021"]]},"title":"Emotional Regulation as a Remedy for Teacher Burnout in Special Schools: Evaluating School Climate, Teacher’s Work-Life Balance and Children Behavior","type":"article-journal","volume":"12"},"uris":["http://www.mendeley.com/documents/?uuid=686fa221-7dd9-46a1-9689-d372bc6181cb"]},{"id":"ITEM-2","itemData":{"author":[{"dropping-particle":"","family":"Rasmitadila","given":"","non-dropping-particle":"","parse-names":false,"suffix":""},{"dropping-particle":"","family":"Widyasari","given":"","non-dropping-particle":"","parse-names":false,"suffix":""},{"dropping-particle":"","family":"Prasetyo","given":"T.","non-dropping-particle":"","parse-names":false,"suffix":""},{"dropping-particle":"","family":"Rachmadtullah","given":"R.","non-dropping-particle":"","parse-names":false,"suffix":""},{"dropping-particle":"","family":"Samsudin","given":"A.","non-dropping-particle":"","parse-names":false,"suffix":""},{"dropping-particle":"","family":"Aliyyah","given":"R. R.","non-dropping-particle":"","parse-names":false,"suffix":""}],"container-title":"International Journal of Instruction","id":"ITEM-2","issue":"3","issued":{"date-parts":[["2021"]]},"page":"95–116","title":"General Teachers’ Experience of the Brain’s Natural Learning Systems-Based Instructional Approach in Inclusive Classroom","type":"article-journal","volume":"14"},"uris":["http://www.mendeley.com/documents/?uuid=e0168554-d71f-452f-9cde-d6612135997d"]}],"mendeley":{"formattedCitation":"(Mulyani et al., 2021; Rasmitadila, Widyasari, et al., 2021)","manualFormatting":"(Mulyani et al., 2021; Rasmitadila, Widyasari et al., 2021)","plainTextFormattedCitation":"(Mulyani et al., 2021; Rasmitadila, Widyasari, et al., 2021)","previouslyFormattedCitation":"(Mulyani et al., 2021; Rasmitadila, Widyasari, et al., 2021)"},"properties":{"noteIndex":0},"schema":"https://github.com/citation-style-language/schema/raw/master/csl-citation.json"}</w:instrText>
      </w:r>
      <w:r w:rsidR="00371919">
        <w:rPr>
          <w:rFonts w:ascii="Calibri Light" w:hAnsi="Calibri Light" w:cs="Calibri Light"/>
          <w:sz w:val="24"/>
          <w:szCs w:val="24"/>
        </w:rPr>
        <w:fldChar w:fldCharType="separate"/>
      </w:r>
      <w:r w:rsidR="00371919" w:rsidRPr="00371919">
        <w:rPr>
          <w:rFonts w:ascii="Calibri Light" w:hAnsi="Calibri Light" w:cs="Calibri Light"/>
          <w:noProof/>
          <w:sz w:val="24"/>
          <w:szCs w:val="24"/>
        </w:rPr>
        <w:t>(</w:t>
      </w:r>
      <w:hyperlink w:anchor="Mulyani" w:history="1">
        <w:r w:rsidR="00371919" w:rsidRPr="00A7080E">
          <w:rPr>
            <w:rStyle w:val="Hyperlink"/>
            <w:rFonts w:ascii="Calibri Light" w:hAnsi="Calibri Light" w:cs="Calibri Light"/>
            <w:noProof/>
            <w:sz w:val="24"/>
            <w:szCs w:val="24"/>
          </w:rPr>
          <w:t>Mulyani et al.</w:t>
        </w:r>
      </w:hyperlink>
      <w:r w:rsidR="00371919" w:rsidRPr="00371919">
        <w:rPr>
          <w:rFonts w:ascii="Calibri Light" w:hAnsi="Calibri Light" w:cs="Calibri Light"/>
          <w:noProof/>
          <w:sz w:val="24"/>
          <w:szCs w:val="24"/>
        </w:rPr>
        <w:t xml:space="preserve">, 2021; </w:t>
      </w:r>
      <w:hyperlink w:anchor="Rasmitadila2" w:history="1">
        <w:r w:rsidR="00371919" w:rsidRPr="0072519F">
          <w:rPr>
            <w:rStyle w:val="Hyperlink"/>
            <w:rFonts w:ascii="Calibri Light" w:hAnsi="Calibri Light" w:cs="Calibri Light"/>
            <w:noProof/>
            <w:sz w:val="24"/>
            <w:szCs w:val="24"/>
          </w:rPr>
          <w:t>Rasmitadila</w:t>
        </w:r>
        <w:r w:rsidR="00723A43" w:rsidRPr="0072519F">
          <w:rPr>
            <w:rStyle w:val="Hyperlink"/>
            <w:rFonts w:ascii="Calibri Light" w:hAnsi="Calibri Light" w:cs="Calibri Light"/>
            <w:noProof/>
            <w:sz w:val="24"/>
            <w:szCs w:val="24"/>
          </w:rPr>
          <w:t>, Widyasari</w:t>
        </w:r>
        <w:r w:rsidR="00371919" w:rsidRPr="0072519F">
          <w:rPr>
            <w:rStyle w:val="Hyperlink"/>
            <w:rFonts w:ascii="Calibri Light" w:hAnsi="Calibri Light" w:cs="Calibri Light"/>
            <w:noProof/>
            <w:sz w:val="24"/>
            <w:szCs w:val="24"/>
          </w:rPr>
          <w:t xml:space="preserve"> et al.</w:t>
        </w:r>
      </w:hyperlink>
      <w:r w:rsidR="00371919" w:rsidRPr="00371919">
        <w:rPr>
          <w:rFonts w:ascii="Calibri Light" w:hAnsi="Calibri Light" w:cs="Calibri Light"/>
          <w:noProof/>
          <w:sz w:val="24"/>
          <w:szCs w:val="24"/>
        </w:rPr>
        <w:t>, 2021)</w:t>
      </w:r>
      <w:r w:rsidR="00371919">
        <w:rPr>
          <w:rFonts w:ascii="Calibri Light" w:hAnsi="Calibri Light" w:cs="Calibri Light"/>
          <w:sz w:val="24"/>
          <w:szCs w:val="24"/>
        </w:rPr>
        <w:fldChar w:fldCharType="end"/>
      </w:r>
      <w:r w:rsidR="00371919">
        <w:rPr>
          <w:rFonts w:ascii="Calibri Light" w:hAnsi="Calibri Light" w:cs="Calibri Light"/>
          <w:sz w:val="24"/>
          <w:szCs w:val="24"/>
        </w:rPr>
        <w:t xml:space="preserve">, </w:t>
      </w:r>
      <w:r w:rsidRPr="00212610">
        <w:rPr>
          <w:rFonts w:ascii="Calibri Light" w:hAnsi="Calibri Light" w:cs="Calibri Light"/>
          <w:sz w:val="24"/>
          <w:szCs w:val="24"/>
        </w:rPr>
        <w:t xml:space="preserve">and facilities </w:t>
      </w:r>
      <w:r w:rsidR="00471187">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DOI":"10.26822/iejee.2020358220","author":[{"dropping-particle":"","family":"Pham","given":"Muc","non-dropping-particle":"","parse-names":false,"suffix":""},{"dropping-particle":"","family":"Mai","given":"Phuong","non-dropping-particle":"","parse-names":false,"suffix":""},{"dropping-particle":"","family":"Lê","given":"Tâm","non-dropping-particle":"","parse-names":false,"suffix":""},{"dropping-particle":"","family":"Nguyen","given":"Dan","non-dropping-particle":"","parse-names":false,"suffix":""},{"dropping-particle":"","family":"Tran","given":"Cong","non-dropping-particle":"","parse-names":false,"suffix":""}],"container-title":"lnternational Electronic Journal of Elementary Education","id":"ITEM-1","issue":"3","issued":{"date-parts":[["2020","1","28"]]},"page":"265-273","title":"Inclusive Education for Students with Autism Spectrum Disorder in Elementary Schools in Vietnam: The Current Situation and Solutions","type":"article-journal","volume":"12"},"uris":["http://www.mendeley.com/documents/?uuid=8806d39e-d0c8-43d6-9ff9-dbc4dc9ec66f"]}],"mendeley":{"formattedCitation":"(Pham et al., 2020)","plainTextFormattedCitation":"(Pham et al., 2020)","previouslyFormattedCitation":"(Pham et al., 2020)"},"properties":{"noteIndex":0},"schema":"https://github.com/citation-style-language/schema/raw/master/csl-citation.json"}</w:instrText>
      </w:r>
      <w:r w:rsidR="00471187">
        <w:rPr>
          <w:rFonts w:ascii="Calibri Light" w:hAnsi="Calibri Light" w:cs="Calibri Light"/>
          <w:sz w:val="24"/>
          <w:szCs w:val="24"/>
        </w:rPr>
        <w:fldChar w:fldCharType="separate"/>
      </w:r>
      <w:r w:rsidR="00471187" w:rsidRPr="00471187">
        <w:rPr>
          <w:rFonts w:ascii="Calibri Light" w:hAnsi="Calibri Light" w:cs="Calibri Light"/>
          <w:noProof/>
          <w:sz w:val="24"/>
          <w:szCs w:val="24"/>
        </w:rPr>
        <w:t>(</w:t>
      </w:r>
      <w:hyperlink w:anchor="Pham" w:history="1">
        <w:r w:rsidR="00471187" w:rsidRPr="0072519F">
          <w:rPr>
            <w:rStyle w:val="Hyperlink"/>
            <w:rFonts w:ascii="Calibri Light" w:hAnsi="Calibri Light" w:cs="Calibri Light"/>
            <w:noProof/>
            <w:sz w:val="24"/>
            <w:szCs w:val="24"/>
          </w:rPr>
          <w:t>Pham et al.</w:t>
        </w:r>
      </w:hyperlink>
      <w:r w:rsidR="00471187" w:rsidRPr="00471187">
        <w:rPr>
          <w:rFonts w:ascii="Calibri Light" w:hAnsi="Calibri Light" w:cs="Calibri Light"/>
          <w:noProof/>
          <w:sz w:val="24"/>
          <w:szCs w:val="24"/>
        </w:rPr>
        <w:t>, 2020)</w:t>
      </w:r>
      <w:r w:rsidR="00471187">
        <w:rPr>
          <w:rFonts w:ascii="Calibri Light" w:hAnsi="Calibri Light" w:cs="Calibri Light"/>
          <w:sz w:val="24"/>
          <w:szCs w:val="24"/>
        </w:rPr>
        <w:fldChar w:fldCharType="end"/>
      </w:r>
      <w:r w:rsidRPr="00212610">
        <w:rPr>
          <w:rFonts w:ascii="Calibri Light" w:hAnsi="Calibri Light" w:cs="Calibri Light"/>
          <w:sz w:val="24"/>
          <w:szCs w:val="24"/>
        </w:rPr>
        <w:t xml:space="preserve">. This is different from Myanmar, which was only born in 2014 through the Education Law 2014 and the Child Rights Law 2019, so in terms of space, it is very limited, and there are still many special schools. </w:t>
      </w:r>
      <w:r w:rsidR="00A14F8B">
        <w:rPr>
          <w:rFonts w:ascii="Calibri Light" w:hAnsi="Calibri Light" w:cs="Calibri Light"/>
          <w:sz w:val="24"/>
          <w:szCs w:val="24"/>
        </w:rPr>
        <w:fldChar w:fldCharType="begin" w:fldLock="1"/>
      </w:r>
      <w:r w:rsidR="00A14F8B">
        <w:rPr>
          <w:rFonts w:ascii="Calibri Light" w:hAnsi="Calibri Light" w:cs="Calibri Light"/>
          <w:sz w:val="24"/>
          <w:szCs w:val="24"/>
        </w:rPr>
        <w:instrText>ADDIN CSL_CITATION {"citationItems":[{"id":"ITEM-1","itemData":{"author":[{"dropping-particle":"","family":"Tonegawa","given":"Y.","non-dropping-particle":"","parse-names":false,"suffix":""}],"container-title":"International Journal of Instruction","id":"ITEM-1","issue":"1","issued":{"date-parts":[["2022"]]},"page":"365–380","title":"Contextualization of Inclusive Education: Education for Children with Disabilities in Myanmar","type":"article-journal","volume":"15"},"uris":["http://www.mendeley.com/documents/?uuid=2e202015-c404-4b12-9d3a-b6c83aab5965"]}],"mendeley":{"formattedCitation":"(Tonegawa, 2022)","manualFormatting":"Tonegawa (2022)","plainTextFormattedCitation":"(Tonegawa, 2022)","previouslyFormattedCitation":"(Tonegawa, 2022)"},"properties":{"noteIndex":0},"schema":"https://github.com/citation-style-language/schema/raw/master/csl-citation.json"}</w:instrText>
      </w:r>
      <w:r w:rsidR="00A14F8B">
        <w:rPr>
          <w:rFonts w:ascii="Calibri Light" w:hAnsi="Calibri Light" w:cs="Calibri Light"/>
          <w:sz w:val="24"/>
          <w:szCs w:val="24"/>
        </w:rPr>
        <w:fldChar w:fldCharType="separate"/>
      </w:r>
      <w:hyperlink w:anchor="Tonegawa" w:history="1">
        <w:r w:rsidR="00A14F8B" w:rsidRPr="006E0CF0">
          <w:rPr>
            <w:rStyle w:val="Hyperlink"/>
            <w:rFonts w:ascii="Calibri Light" w:hAnsi="Calibri Light" w:cs="Calibri Light"/>
            <w:noProof/>
            <w:sz w:val="24"/>
            <w:szCs w:val="24"/>
          </w:rPr>
          <w:t>Tonegawa</w:t>
        </w:r>
      </w:hyperlink>
      <w:r w:rsidR="00A14F8B" w:rsidRPr="00A14F8B">
        <w:rPr>
          <w:rFonts w:ascii="Calibri Light" w:hAnsi="Calibri Light" w:cs="Calibri Light"/>
          <w:noProof/>
          <w:sz w:val="24"/>
          <w:szCs w:val="24"/>
        </w:rPr>
        <w:t xml:space="preserve"> </w:t>
      </w:r>
      <w:r w:rsidR="00A14F8B">
        <w:rPr>
          <w:rFonts w:ascii="Calibri Light" w:hAnsi="Calibri Light" w:cs="Calibri Light"/>
          <w:noProof/>
          <w:sz w:val="24"/>
          <w:szCs w:val="24"/>
        </w:rPr>
        <w:t>(</w:t>
      </w:r>
      <w:r w:rsidR="00A14F8B" w:rsidRPr="00A14F8B">
        <w:rPr>
          <w:rFonts w:ascii="Calibri Light" w:hAnsi="Calibri Light" w:cs="Calibri Light"/>
          <w:noProof/>
          <w:sz w:val="24"/>
          <w:szCs w:val="24"/>
        </w:rPr>
        <w:t>2022)</w:t>
      </w:r>
      <w:r w:rsidR="00A14F8B">
        <w:rPr>
          <w:rFonts w:ascii="Calibri Light" w:hAnsi="Calibri Light" w:cs="Calibri Light"/>
          <w:sz w:val="24"/>
          <w:szCs w:val="24"/>
        </w:rPr>
        <w:fldChar w:fldCharType="end"/>
      </w:r>
      <w:r w:rsidR="00A14F8B">
        <w:rPr>
          <w:rFonts w:ascii="Calibri Light" w:hAnsi="Calibri Light" w:cs="Calibri Light"/>
          <w:sz w:val="24"/>
          <w:szCs w:val="24"/>
        </w:rPr>
        <w:t xml:space="preserve"> </w:t>
      </w:r>
      <w:r w:rsidRPr="00212610">
        <w:rPr>
          <w:rFonts w:ascii="Calibri Light" w:hAnsi="Calibri Light" w:cs="Calibri Light"/>
          <w:sz w:val="24"/>
          <w:szCs w:val="24"/>
        </w:rPr>
        <w:t xml:space="preserve">stated that Myanmar only enforces inclusive education for children with special needs at an early stage </w:t>
      </w:r>
      <w:r w:rsidR="00696A66">
        <w:rPr>
          <w:rFonts w:ascii="Calibri Light" w:hAnsi="Calibri Light" w:cs="Calibri Light"/>
          <w:sz w:val="24"/>
          <w:szCs w:val="24"/>
        </w:rPr>
        <w:fldChar w:fldCharType="begin" w:fldLock="1"/>
      </w:r>
      <w:r w:rsidR="009C0B08">
        <w:rPr>
          <w:rFonts w:ascii="Calibri Light" w:hAnsi="Calibri Light" w:cs="Calibri Light"/>
          <w:sz w:val="24"/>
          <w:szCs w:val="24"/>
        </w:rPr>
        <w:instrText>ADDIN CSL_CITATION {"citationItems":[{"id":"ITEM-1","itemData":{"DOI":"10.37812/zahra.v5i2.1464","author":[{"dropping-particle":"","family":"Kartiko","given":"A.","non-dropping-particle":"","parse-names":false,"suffix":""},{"dropping-particle":"","family":"Rofiq","given":"A.","non-dropping-particle":"","parse-names":false,"suffix":""},{"dropping-particle":"","family":"Rokhman","given":"M.","non-dropping-particle":"","parse-names":false,"suffix":""},{"dropping-particle":"","family":"Kartika","given":"","non-dropping-particle":"","parse-names":false,"suffix":""},{"dropping-particle":"","family":"Ritonga","given":"M.","non-dropping-particle":"","parse-names":false,"suffix":""}],"container-title":"Zahra: Research and Tought Elementary School of Islam Journal","id":"ITEM-1","issue":"2","issued":{"date-parts":[["2024"]]},"title":"Character Education Management In Tawar Mojokerto Public Primary Schools","type":"article-journal","volume":"5"},"uris":["http://www.mendeley.com/documents/?uuid=780a4ba4-0e93-40e5-8cf3-6732c0a413bb"]}],"mendeley":{"formattedCitation":"(Kartiko et al., 2024)","plainTextFormattedCitation":"(Kartiko et al., 2024)","previouslyFormattedCitation":"(Kartiko et al., 2024)"},"properties":{"noteIndex":0},"schema":"https://github.com/citation-style-language/schema/raw/master/csl-citation.json"}</w:instrText>
      </w:r>
      <w:r w:rsidR="00696A66">
        <w:rPr>
          <w:rFonts w:ascii="Calibri Light" w:hAnsi="Calibri Light" w:cs="Calibri Light"/>
          <w:sz w:val="24"/>
          <w:szCs w:val="24"/>
        </w:rPr>
        <w:fldChar w:fldCharType="separate"/>
      </w:r>
      <w:r w:rsidR="00696A66" w:rsidRPr="00696A66">
        <w:rPr>
          <w:rFonts w:ascii="Calibri Light" w:hAnsi="Calibri Light" w:cs="Calibri Light"/>
          <w:noProof/>
          <w:sz w:val="24"/>
          <w:szCs w:val="24"/>
        </w:rPr>
        <w:t>(</w:t>
      </w:r>
      <w:hyperlink w:anchor="Kartiko" w:history="1">
        <w:r w:rsidR="00696A66" w:rsidRPr="008602CB">
          <w:rPr>
            <w:rStyle w:val="Hyperlink"/>
            <w:rFonts w:ascii="Calibri Light" w:hAnsi="Calibri Light" w:cs="Calibri Light"/>
            <w:noProof/>
            <w:sz w:val="24"/>
            <w:szCs w:val="24"/>
          </w:rPr>
          <w:t>Kartiko et al.</w:t>
        </w:r>
      </w:hyperlink>
      <w:r w:rsidR="00696A66" w:rsidRPr="00696A66">
        <w:rPr>
          <w:rFonts w:ascii="Calibri Light" w:hAnsi="Calibri Light" w:cs="Calibri Light"/>
          <w:noProof/>
          <w:sz w:val="24"/>
          <w:szCs w:val="24"/>
        </w:rPr>
        <w:t>, 2024)</w:t>
      </w:r>
      <w:r w:rsidR="00696A66">
        <w:rPr>
          <w:rFonts w:ascii="Calibri Light" w:hAnsi="Calibri Light" w:cs="Calibri Light"/>
          <w:sz w:val="24"/>
          <w:szCs w:val="24"/>
        </w:rPr>
        <w:fldChar w:fldCharType="end"/>
      </w:r>
      <w:r w:rsidRPr="00212610">
        <w:rPr>
          <w:rFonts w:ascii="Calibri Light" w:hAnsi="Calibri Light" w:cs="Calibri Light"/>
          <w:sz w:val="24"/>
          <w:szCs w:val="24"/>
        </w:rPr>
        <w:t xml:space="preserve">, such as visual impairments </w:t>
      </w:r>
      <w:r w:rsidR="00DF3765">
        <w:rPr>
          <w:rFonts w:ascii="Calibri Light" w:hAnsi="Calibri Light" w:cs="Calibri Light"/>
          <w:sz w:val="24"/>
          <w:szCs w:val="24"/>
        </w:rPr>
        <w:fldChar w:fldCharType="begin" w:fldLock="1"/>
      </w:r>
      <w:r w:rsidR="00471187">
        <w:rPr>
          <w:rFonts w:ascii="Calibri Light" w:hAnsi="Calibri Light" w:cs="Calibri Light"/>
          <w:sz w:val="24"/>
          <w:szCs w:val="24"/>
        </w:rPr>
        <w:instrText>ADDIN CSL_CITATION {"citationItems":[{"id":"ITEM-1","itemData":{"DOI":"10.1177/2043610615612948","ISSN":"2043-6106","abstract":"Myanmar is a signatory to the ?Education for All? Declarations as well as UN Conventions on the Rights of the Child and the Rights of Persons with Disabilities. This research aims to contribute towards bridging the gap in evidence about access of children with disabilities to education in Yangon, Myanmar. The research used a qualitative methodology including interviews and focus groups with 222 participants in 11 schools in Yangon as well as interviews with 19 parents and children who were out of school. Overall, the research found adult perceptions of children with disabilities based on notions of vulnerability and dependence. However, there was some evidence of more positive perceptions, as well as instances of children with disabilities resisting discrimination and actively participating in education. At the same time, the research found that while there was evidence of inclusive learning environments in some individual schools, there was limited evidence of children?s rights to inclusive education being met in most of the regular schools that participated in the research. Although children with disabilities? rights to education are protected through international instruments such as the Convention on the Rights of Persons with Disabilities and the Education for All agenda, there remain significant gaps in the ways in which these commitments have been translated in the everyday practice in the schools in Yangon, Myanmar.","author":[{"dropping-particle":"","family":"Waite","given":" Myrtha","non-dropping-particle":"","parse-names":false,"suffix":""}],"container-title":"Global Studies of Childhood","id":"ITEM-1","issue":"4","issued":{"date-parts":[["2015","11","30"]]},"note":"doi: 10.1177/2043610615612948","page":"381-394","publisher":"SAGE Publications","title":"A space to learn for all children? Inclusive education and children with disabilities in Yangon, Myanmar","type":"article-journal","volume":"5"},"uris":["http://www.mendeley.com/documents/?uuid=33c021da-feec-46d8-9d75-90a283803ec9"]}],"mendeley":{"formattedCitation":"(Waite, 2015)","plainTextFormattedCitation":"(Waite, 2015)","previouslyFormattedCitation":"(Waite, 2015)"},"properties":{"noteIndex":0},"schema":"https://github.com/citation-style-language/schema/raw/master/csl-citation.json"}</w:instrText>
      </w:r>
      <w:r w:rsidR="00DF3765">
        <w:rPr>
          <w:rFonts w:ascii="Calibri Light" w:hAnsi="Calibri Light" w:cs="Calibri Light"/>
          <w:sz w:val="24"/>
          <w:szCs w:val="24"/>
        </w:rPr>
        <w:fldChar w:fldCharType="separate"/>
      </w:r>
      <w:r w:rsidR="00DF3765" w:rsidRPr="00DF3765">
        <w:rPr>
          <w:rFonts w:ascii="Calibri Light" w:hAnsi="Calibri Light" w:cs="Calibri Light"/>
          <w:noProof/>
          <w:sz w:val="24"/>
          <w:szCs w:val="24"/>
        </w:rPr>
        <w:t>(</w:t>
      </w:r>
      <w:hyperlink w:anchor="Waite" w:history="1">
        <w:r w:rsidR="00DF3765" w:rsidRPr="006E0CF0">
          <w:rPr>
            <w:rStyle w:val="Hyperlink"/>
            <w:rFonts w:ascii="Calibri Light" w:hAnsi="Calibri Light" w:cs="Calibri Light"/>
            <w:noProof/>
            <w:sz w:val="24"/>
            <w:szCs w:val="24"/>
          </w:rPr>
          <w:t>Waite</w:t>
        </w:r>
      </w:hyperlink>
      <w:r w:rsidR="00DF3765" w:rsidRPr="00DF3765">
        <w:rPr>
          <w:rFonts w:ascii="Calibri Light" w:hAnsi="Calibri Light" w:cs="Calibri Light"/>
          <w:noProof/>
          <w:sz w:val="24"/>
          <w:szCs w:val="24"/>
        </w:rPr>
        <w:t>, 2015)</w:t>
      </w:r>
      <w:r w:rsidR="00DF3765">
        <w:rPr>
          <w:rFonts w:ascii="Calibri Light" w:hAnsi="Calibri Light" w:cs="Calibri Light"/>
          <w:sz w:val="24"/>
          <w:szCs w:val="24"/>
        </w:rPr>
        <w:fldChar w:fldCharType="end"/>
      </w:r>
      <w:r w:rsidRPr="00212610">
        <w:rPr>
          <w:rFonts w:ascii="Calibri Light" w:hAnsi="Calibri Light" w:cs="Calibri Light"/>
          <w:sz w:val="24"/>
          <w:szCs w:val="24"/>
        </w:rPr>
        <w:t xml:space="preserve">. </w:t>
      </w:r>
    </w:p>
    <w:p w:rsidR="00212610" w:rsidRPr="00212610" w:rsidRDefault="00212610" w:rsidP="00212610">
      <w:pPr>
        <w:spacing w:before="120" w:after="120"/>
        <w:ind w:left="440" w:right="-1" w:hanging="14"/>
        <w:jc w:val="both"/>
        <w:rPr>
          <w:rFonts w:ascii="Calibri Light" w:hAnsi="Calibri Light" w:cs="Calibri Light"/>
          <w:sz w:val="24"/>
          <w:szCs w:val="24"/>
        </w:rPr>
      </w:pPr>
      <w:r w:rsidRPr="00212610">
        <w:rPr>
          <w:rFonts w:ascii="Calibri Light" w:hAnsi="Calibri Light" w:cs="Calibri Light"/>
          <w:sz w:val="24"/>
          <w:szCs w:val="24"/>
        </w:rPr>
        <w:t xml:space="preserve">In the implementation stage of inclusive education in Indonesia, several challenges must be resolved immediately, even though they are legally final and binding. For such human resources, especially teacher positions, many are still found to have no qualifications (special needs); in addition, teachers lack support in accessing and having inclusive training. </w:t>
      </w:r>
      <w:r w:rsidR="004A56C4">
        <w:rPr>
          <w:rFonts w:ascii="Calibri Light" w:hAnsi="Calibri Light" w:cs="Calibri Light"/>
          <w:sz w:val="24"/>
          <w:szCs w:val="24"/>
        </w:rPr>
        <w:fldChar w:fldCharType="begin" w:fldLock="1"/>
      </w:r>
      <w:r w:rsidR="004A56C4">
        <w:rPr>
          <w:rFonts w:ascii="Calibri Light" w:hAnsi="Calibri Light" w:cs="Calibri Light"/>
          <w:sz w:val="24"/>
          <w:szCs w:val="24"/>
        </w:rPr>
        <w:instrText>ADDIN CSL_CITATION {"citationItems":[{"id":"ITEM-1","itemData":{"DOI":"10.1080/00131881.2021.1915698","ISSN":"0013-1881","author":[{"dropping-particle":"","family":"Kurniawati","given":"Farida","non-dropping-particle":"","parse-names":false,"suffix":""}],"container-title":"Educational Research","id":"ITEM-1","issue":"2","issued":{"date-parts":[["2021","4","3"]]},"note":"doi: 10.1080/00131881.2021.1915698","page":"198-211","publisher":"Routledge","title":"Exploring teachers’ inclusive education strategies in rural Indonesian primary schools","type":"article-journal","volume":"63"},"uris":["http://www.mendeley.com/documents/?uuid=371528de-640f-489f-b643-87e1b8743539"]}],"mendeley":{"formattedCitation":"(Kurniawati, 2021)","manualFormatting":"Kurniawati (2021)","plainTextFormattedCitation":"(Kurniawati, 2021)"},"properties":{"noteIndex":0},"schema":"https://github.com/citation-style-language/schema/raw/master/csl-citation.json"}</w:instrText>
      </w:r>
      <w:r w:rsidR="004A56C4">
        <w:rPr>
          <w:rFonts w:ascii="Calibri Light" w:hAnsi="Calibri Light" w:cs="Calibri Light"/>
          <w:sz w:val="24"/>
          <w:szCs w:val="24"/>
        </w:rPr>
        <w:fldChar w:fldCharType="separate"/>
      </w:r>
      <w:hyperlink w:anchor="Kurniawati" w:history="1">
        <w:r w:rsidR="004A56C4" w:rsidRPr="00B73B0B">
          <w:rPr>
            <w:rStyle w:val="Hyperlink"/>
            <w:rFonts w:ascii="Calibri Light" w:hAnsi="Calibri Light" w:cs="Calibri Light"/>
            <w:noProof/>
            <w:sz w:val="24"/>
            <w:szCs w:val="24"/>
          </w:rPr>
          <w:t>Kurniawati</w:t>
        </w:r>
      </w:hyperlink>
      <w:r w:rsidR="004A56C4" w:rsidRPr="004A56C4">
        <w:rPr>
          <w:rFonts w:ascii="Calibri Light" w:hAnsi="Calibri Light" w:cs="Calibri Light"/>
          <w:noProof/>
          <w:sz w:val="24"/>
          <w:szCs w:val="24"/>
        </w:rPr>
        <w:t xml:space="preserve"> </w:t>
      </w:r>
      <w:r w:rsidR="004A56C4">
        <w:rPr>
          <w:rFonts w:ascii="Calibri Light" w:hAnsi="Calibri Light" w:cs="Calibri Light"/>
          <w:noProof/>
          <w:sz w:val="24"/>
          <w:szCs w:val="24"/>
        </w:rPr>
        <w:t>(</w:t>
      </w:r>
      <w:r w:rsidR="004A56C4" w:rsidRPr="004A56C4">
        <w:rPr>
          <w:rFonts w:ascii="Calibri Light" w:hAnsi="Calibri Light" w:cs="Calibri Light"/>
          <w:noProof/>
          <w:sz w:val="24"/>
          <w:szCs w:val="24"/>
        </w:rPr>
        <w:t>2021)</w:t>
      </w:r>
      <w:r w:rsidR="004A56C4">
        <w:rPr>
          <w:rFonts w:ascii="Calibri Light" w:hAnsi="Calibri Light" w:cs="Calibri Light"/>
          <w:sz w:val="24"/>
          <w:szCs w:val="24"/>
        </w:rPr>
        <w:fldChar w:fldCharType="end"/>
      </w:r>
      <w:r w:rsidR="004A56C4">
        <w:rPr>
          <w:rFonts w:ascii="Calibri Light" w:hAnsi="Calibri Light" w:cs="Calibri Light"/>
          <w:sz w:val="24"/>
          <w:szCs w:val="24"/>
        </w:rPr>
        <w:t xml:space="preserve"> </w:t>
      </w:r>
      <w:r w:rsidRPr="00212610">
        <w:rPr>
          <w:rFonts w:ascii="Calibri Light" w:hAnsi="Calibri Light" w:cs="Calibri Light"/>
          <w:sz w:val="24"/>
          <w:szCs w:val="24"/>
        </w:rPr>
        <w:t xml:space="preserve">explained that the implementation of inclusive education in Indonesia still has complex challenges, namely, human resources (teachers) still need </w:t>
      </w:r>
      <w:r w:rsidRPr="00212610">
        <w:rPr>
          <w:rFonts w:ascii="Calibri Light" w:hAnsi="Calibri Light" w:cs="Calibri Light"/>
          <w:sz w:val="24"/>
          <w:szCs w:val="24"/>
        </w:rPr>
        <w:lastRenderedPageBreak/>
        <w:t xml:space="preserve">professional development in the best strategies for inclusive education </w:t>
      </w:r>
      <w:r w:rsidR="00A674EC">
        <w:rPr>
          <w:rFonts w:ascii="Calibri Light" w:hAnsi="Calibri Light" w:cs="Calibri Light"/>
          <w:sz w:val="24"/>
          <w:szCs w:val="24"/>
        </w:rPr>
        <w:fldChar w:fldCharType="begin" w:fldLock="1"/>
      </w:r>
      <w:r w:rsidR="009B409E">
        <w:rPr>
          <w:rFonts w:ascii="Calibri Light" w:hAnsi="Calibri Light" w:cs="Calibri Light"/>
          <w:sz w:val="24"/>
          <w:szCs w:val="24"/>
        </w:rPr>
        <w:instrText>ADDIN CSL_CITATION {"citationItems":[{"id":"ITEM-1","itemData":{"DOI":"10.1080/00131881.2021.1915698","ISSN":"0013-1881","author":[{"dropping-particle":"","family":"Kurniawati","given":"Farida","non-dropping-particle":"","parse-names":false,"suffix":""}],"container-title":"Educational Research","id":"ITEM-1","issue":"2","issued":{"date-parts":[["2021","4","3"]]},"note":"doi: 10.1080/00131881.2021.1915698","page":"198-211","publisher":"Routledge","title":"Exploring teachers’ inclusive education strategies in rural Indonesian primary schools","type":"article-journal","volume":"63"},"uris":["http://www.mendeley.com/documents/?uuid=371528de-640f-489f-b643-87e1b8743539"]},{"id":"ITEM-2","itemData":{"DOI":"10.1177/1744629517717613","ISSN":"1744-6295","abstract":"A growing number of children with intellectual disabilities attend inclusive schools in Indonesia. Previous research has suggested that teachers? type of school and experience influences their beliefs about inclusive education. This research collected questionnaire data from 267 Indonesian teachers and compared the responses from those working in inclusive, special and regular schools regarding their epistemological and pedagogical beliefs. The results showed that teachers in inclusive schools expressed stronger social constructivist beliefs than those in other schools. However, it was teachers? epistemological beliefs, rather than their type of school or experience, which were the significant predictor of their beliefs about inclusive education. The findings suggest that international epistemological research needs to have a more nuanced view of constructivist models of learning to better understand and inform how inclusive pedagogy is being enacted in different contexts.","author":[{"dropping-particle":"","family":"Sheehy","given":" Kieron","non-dropping-particle":"","parse-names":false,"suffix":""},{"dropping-particle":"","family":"Budiyanto","given":"","non-dropping-particle":"","parse-names":false,"suffix":""},{"dropping-particle":"","family":"Kaye","given":" Helen","non-dropping-particle":"","parse-names":false,"suffix":""},{"dropping-particle":"","family":"Rofiah","given":" Khofidotur","non-dropping-particle":"","parse-names":false,"suffix":""}],"container-title":"Journal of Intellectual Disabilities","id":"ITEM-2","issue":"1","issued":{"date-parts":[["2017","7","6"]]},"note":"doi: 10.1177/1744629517717613","page":"39-56","publisher":"SAGE Publications Ltd","title":"Indonesian teachers’ epistemological beliefs and inclusive education","type":"article-journal","volume":"23"},"uris":["http://www.mendeley.com/documents/?uuid=c31db518-b73f-4ccf-bdfd-46f2ff32cbb8"]},{"id":"ITEM-3","itemData":{"DOI":"10.2991/icddims-17.2018.37","ISBN":"2352-5398","author":[{"dropping-particle":"","family":"Siron","given":"Yubaedi","non-dropping-particle":"","parse-names":false,"suffix":""},{"dropping-particle":"","family":"Mulyono","given":"Rachmat","non-dropping-particle":"","parse-names":false,"suffix":""}],"container-title":"Proceedings of the International Conference on Diversity and Disability Inclusion in Muslim Societies (ICDDIMS 2017)","id":"ITEM-3","issued":{"date-parts":[["2017","11"]]},"page":"177-180","publisher":"Atlantis Press","title":"Implementing Inclusive Education: What are Elementary Teacher Obstacles? Case Study in East Jakarta, Indonesia BT - Proceedings of the International Conference on Diversity and Disability Inclusion in Muslim Societies (ICDDIMS 2017)","type":"paper-conference"},"uris":["http://www.mendeley.com/documents/?uuid=7365fcf8-3467-47ae-bfb6-7c8448958098"]}],"mendeley":{"formattedCitation":"(Kurniawati, 2021; Sheehy et al., 2017; Siron &amp; Mulyono, 2017)","plainTextFormattedCitation":"(Kurniawati, 2021; Sheehy et al., 2017; Siron &amp; Mulyono, 2017)","previouslyFormattedCitation":"(Kurniawati, 2021; Sheehy et al., 2017; Siron &amp; Mulyono, 2017)"},"properties":{"noteIndex":0},"schema":"https://github.com/citation-style-language/schema/raw/master/csl-citation.json"}</w:instrText>
      </w:r>
      <w:r w:rsidR="00A674EC">
        <w:rPr>
          <w:rFonts w:ascii="Calibri Light" w:hAnsi="Calibri Light" w:cs="Calibri Light"/>
          <w:sz w:val="24"/>
          <w:szCs w:val="24"/>
        </w:rPr>
        <w:fldChar w:fldCharType="separate"/>
      </w:r>
      <w:r w:rsidR="00A674EC" w:rsidRPr="00A674EC">
        <w:rPr>
          <w:rFonts w:ascii="Calibri Light" w:hAnsi="Calibri Light" w:cs="Calibri Light"/>
          <w:noProof/>
          <w:sz w:val="24"/>
          <w:szCs w:val="24"/>
        </w:rPr>
        <w:t>(</w:t>
      </w:r>
      <w:hyperlink w:anchor="Kurniawati" w:history="1">
        <w:r w:rsidR="00A674EC" w:rsidRPr="00B73B0B">
          <w:rPr>
            <w:rStyle w:val="Hyperlink"/>
            <w:rFonts w:ascii="Calibri Light" w:hAnsi="Calibri Light" w:cs="Calibri Light"/>
            <w:noProof/>
            <w:sz w:val="24"/>
            <w:szCs w:val="24"/>
          </w:rPr>
          <w:t>Kurniawati</w:t>
        </w:r>
      </w:hyperlink>
      <w:r w:rsidR="00A674EC" w:rsidRPr="00A674EC">
        <w:rPr>
          <w:rFonts w:ascii="Calibri Light" w:hAnsi="Calibri Light" w:cs="Calibri Light"/>
          <w:noProof/>
          <w:sz w:val="24"/>
          <w:szCs w:val="24"/>
        </w:rPr>
        <w:t xml:space="preserve">, 2021; </w:t>
      </w:r>
      <w:hyperlink w:anchor="Sheehy" w:history="1">
        <w:r w:rsidR="00A674EC" w:rsidRPr="004A409D">
          <w:rPr>
            <w:rStyle w:val="Hyperlink"/>
            <w:rFonts w:ascii="Calibri Light" w:hAnsi="Calibri Light" w:cs="Calibri Light"/>
            <w:noProof/>
            <w:sz w:val="24"/>
            <w:szCs w:val="24"/>
          </w:rPr>
          <w:t>Sheehy et al.</w:t>
        </w:r>
      </w:hyperlink>
      <w:r w:rsidR="00A674EC" w:rsidRPr="00A674EC">
        <w:rPr>
          <w:rFonts w:ascii="Calibri Light" w:hAnsi="Calibri Light" w:cs="Calibri Light"/>
          <w:noProof/>
          <w:sz w:val="24"/>
          <w:szCs w:val="24"/>
        </w:rPr>
        <w:t xml:space="preserve">, 2017; </w:t>
      </w:r>
      <w:hyperlink w:anchor="Siron" w:history="1">
        <w:r w:rsidR="00A674EC" w:rsidRPr="004A409D">
          <w:rPr>
            <w:rStyle w:val="Hyperlink"/>
            <w:rFonts w:ascii="Calibri Light" w:hAnsi="Calibri Light" w:cs="Calibri Light"/>
            <w:noProof/>
            <w:sz w:val="24"/>
            <w:szCs w:val="24"/>
          </w:rPr>
          <w:t>Siron &amp; Mulyono</w:t>
        </w:r>
      </w:hyperlink>
      <w:r w:rsidR="00A674EC" w:rsidRPr="00A674EC">
        <w:rPr>
          <w:rFonts w:ascii="Calibri Light" w:hAnsi="Calibri Light" w:cs="Calibri Light"/>
          <w:noProof/>
          <w:sz w:val="24"/>
          <w:szCs w:val="24"/>
        </w:rPr>
        <w:t>, 2017)</w:t>
      </w:r>
      <w:r w:rsidR="00A674EC">
        <w:rPr>
          <w:rFonts w:ascii="Calibri Light" w:hAnsi="Calibri Light" w:cs="Calibri Light"/>
          <w:sz w:val="24"/>
          <w:szCs w:val="24"/>
        </w:rPr>
        <w:fldChar w:fldCharType="end"/>
      </w:r>
      <w:r w:rsidRPr="00212610">
        <w:rPr>
          <w:rFonts w:ascii="Calibri Light" w:hAnsi="Calibri Light" w:cs="Calibri Light"/>
          <w:sz w:val="24"/>
          <w:szCs w:val="24"/>
        </w:rPr>
        <w:t xml:space="preserve">. In the future, prospective inclusive education teachers must be by the qualifications and provide inclusive education training in order to foster creativity in the teaching and learning process </w:t>
      </w:r>
      <w:r w:rsidR="00FA69C3">
        <w:rPr>
          <w:rFonts w:ascii="Calibri Light" w:hAnsi="Calibri Light" w:cs="Calibri Light"/>
          <w:sz w:val="24"/>
          <w:szCs w:val="24"/>
        </w:rPr>
        <w:fldChar w:fldCharType="begin" w:fldLock="1"/>
      </w:r>
      <w:r w:rsidR="001E1084">
        <w:rPr>
          <w:rFonts w:ascii="Calibri Light" w:hAnsi="Calibri Light" w:cs="Calibri Light"/>
          <w:sz w:val="24"/>
          <w:szCs w:val="24"/>
        </w:rPr>
        <w:instrText>ADDIN CSL_CITATION {"citationItems":[{"id":"ITEM-1","itemData":{"DOI":"10.1016/j.tsc.2024.101469","author":[{"dropping-particle":"","family":"Soeharto","given":"S.","non-dropping-particle":"","parse-names":false,"suffix":""},{"dropping-particle":"","family":"Singh","given":"S.Subasi","non-dropping-particle":"","parse-names":false,"suffix":""},{"dropping-particle":"","family":"Afriyanti","given":"F.","non-dropping-particle":"","parse-names":false,"suffix":""}],"container-title":"Thinking Skills and Creativity","id":"ITEM-1","issued":{"date-parts":[["2024"]]},"page":"101469","title":"Associations between attitudes toward inclusive education and teaching for creativity for Indonesian pre-service teachers","type":"article-journal","volume":"51"},"uris":["http://www.mendeley.com/documents/?uuid=483e8586-25a7-44b2-a05f-a58a6bb2e143"]}],"mendeley":{"formattedCitation":"(Soeharto et al., 2024)","plainTextFormattedCitation":"(Soeharto et al., 2024)","previouslyFormattedCitation":"(Soeharto et al., 2024)"},"properties":{"noteIndex":0},"schema":"https://github.com/citation-style-language/schema/raw/master/csl-citation.json"}</w:instrText>
      </w:r>
      <w:r w:rsidR="00FA69C3">
        <w:rPr>
          <w:rFonts w:ascii="Calibri Light" w:hAnsi="Calibri Light" w:cs="Calibri Light"/>
          <w:sz w:val="24"/>
          <w:szCs w:val="24"/>
        </w:rPr>
        <w:fldChar w:fldCharType="separate"/>
      </w:r>
      <w:r w:rsidR="00FA69C3" w:rsidRPr="00FA69C3">
        <w:rPr>
          <w:rFonts w:ascii="Calibri Light" w:hAnsi="Calibri Light" w:cs="Calibri Light"/>
          <w:noProof/>
          <w:sz w:val="24"/>
          <w:szCs w:val="24"/>
        </w:rPr>
        <w:t>(</w:t>
      </w:r>
      <w:hyperlink w:anchor="Soeharto" w:history="1">
        <w:r w:rsidR="00FA69C3" w:rsidRPr="004A409D">
          <w:rPr>
            <w:rStyle w:val="Hyperlink"/>
            <w:rFonts w:ascii="Calibri Light" w:hAnsi="Calibri Light" w:cs="Calibri Light"/>
            <w:noProof/>
            <w:sz w:val="24"/>
            <w:szCs w:val="24"/>
          </w:rPr>
          <w:t>Soeharto et al.</w:t>
        </w:r>
      </w:hyperlink>
      <w:r w:rsidR="00FA69C3" w:rsidRPr="00FA69C3">
        <w:rPr>
          <w:rFonts w:ascii="Calibri Light" w:hAnsi="Calibri Light" w:cs="Calibri Light"/>
          <w:noProof/>
          <w:sz w:val="24"/>
          <w:szCs w:val="24"/>
        </w:rPr>
        <w:t>, 2024)</w:t>
      </w:r>
      <w:r w:rsidR="00FA69C3">
        <w:rPr>
          <w:rFonts w:ascii="Calibri Light" w:hAnsi="Calibri Light" w:cs="Calibri Light"/>
          <w:sz w:val="24"/>
          <w:szCs w:val="24"/>
        </w:rPr>
        <w:fldChar w:fldCharType="end"/>
      </w:r>
      <w:r w:rsidRPr="00212610">
        <w:rPr>
          <w:rFonts w:ascii="Calibri Light" w:hAnsi="Calibri Light" w:cs="Calibri Light"/>
          <w:sz w:val="24"/>
          <w:szCs w:val="24"/>
        </w:rPr>
        <w:t xml:space="preserve">, so that the role of government, schools and parents is key to the success of building a good inclusive education culture </w:t>
      </w:r>
      <w:r w:rsidR="00BC1FBD">
        <w:rPr>
          <w:rFonts w:ascii="Calibri Light" w:hAnsi="Calibri Light" w:cs="Calibri Light"/>
          <w:sz w:val="24"/>
          <w:szCs w:val="24"/>
        </w:rPr>
        <w:fldChar w:fldCharType="begin" w:fldLock="1"/>
      </w:r>
      <w:r w:rsidR="00700ACB">
        <w:rPr>
          <w:rFonts w:ascii="Calibri Light" w:hAnsi="Calibri Light" w:cs="Calibri Light"/>
          <w:sz w:val="24"/>
          <w:szCs w:val="24"/>
        </w:rPr>
        <w:instrText>ADDIN CSL_CITATION {"citationItems":[{"id":"ITEM-1","itemData":{"DOI":"10.1016/j.ijer.2020.101644","ISSN":"0883-0355","abstract":"Studies advocating for student voice to be included in the debate of inclusive education have been conducted, however, little is known about how the other stakeholders respond to the messages within student voice. This article examines the response of principals and teachers in Indonesia to the voice of primary school students and their representations of inclusive education. Principals and teachers were generally receptive to the messages they were hearing about the impact of their language of inclusion on students, year retention, and the continued separation of students in all education matters on the basis of disability. While the implications for the future development of inclusive education are examined, the researchers also explore the issues related to adults listening and empowering the student voice.","author":[{"dropping-particle":"","family":"Andriana","given":"Elga","non-dropping-particle":"","parse-names":false,"suffix":""},{"dropping-particle":"","family":"Evans","given":"David","non-dropping-particle":"","parse-names":false,"suffix":""}],"container-title":"International Journal of Educational Research","id":"ITEM-1","issued":{"date-parts":[["2020"]]},"page":"101644","title":"Listening to the voices of students on inclusive education: Responses from principals and teachers in Indonesia","type":"article-journal","volume":"103"},"uris":["http://www.mendeley.com/documents/?uuid=32a78eb3-dcb4-4744-aa7c-a2937c63a562"]}],"mendeley":{"formattedCitation":"(Andriana &amp; Evans, 2020)","plainTextFormattedCitation":"(Andriana &amp; Evans, 2020)","previouslyFormattedCitation":"(Andriana &amp; Evans, 2020)"},"properties":{"noteIndex":0},"schema":"https://github.com/citation-style-language/schema/raw/master/csl-citation.json"}</w:instrText>
      </w:r>
      <w:r w:rsidR="00BC1FBD">
        <w:rPr>
          <w:rFonts w:ascii="Calibri Light" w:hAnsi="Calibri Light" w:cs="Calibri Light"/>
          <w:sz w:val="24"/>
          <w:szCs w:val="24"/>
        </w:rPr>
        <w:fldChar w:fldCharType="separate"/>
      </w:r>
      <w:r w:rsidR="00BC1FBD" w:rsidRPr="00BC1FBD">
        <w:rPr>
          <w:rFonts w:ascii="Calibri Light" w:hAnsi="Calibri Light" w:cs="Calibri Light"/>
          <w:noProof/>
          <w:sz w:val="24"/>
          <w:szCs w:val="24"/>
        </w:rPr>
        <w:t>(</w:t>
      </w:r>
      <w:hyperlink w:anchor="Andriana" w:history="1">
        <w:r w:rsidR="00BC1FBD" w:rsidRPr="005B749D">
          <w:rPr>
            <w:rStyle w:val="Hyperlink"/>
            <w:rFonts w:ascii="Calibri Light" w:hAnsi="Calibri Light" w:cs="Calibri Light"/>
            <w:noProof/>
            <w:sz w:val="24"/>
            <w:szCs w:val="24"/>
          </w:rPr>
          <w:t>Andriana &amp; Evans</w:t>
        </w:r>
      </w:hyperlink>
      <w:r w:rsidR="00BC1FBD" w:rsidRPr="00BC1FBD">
        <w:rPr>
          <w:rFonts w:ascii="Calibri Light" w:hAnsi="Calibri Light" w:cs="Calibri Light"/>
          <w:noProof/>
          <w:sz w:val="24"/>
          <w:szCs w:val="24"/>
        </w:rPr>
        <w:t>, 2020)</w:t>
      </w:r>
      <w:r w:rsidR="00BC1FBD">
        <w:rPr>
          <w:rFonts w:ascii="Calibri Light" w:hAnsi="Calibri Light" w:cs="Calibri Light"/>
          <w:sz w:val="24"/>
          <w:szCs w:val="24"/>
        </w:rPr>
        <w:fldChar w:fldCharType="end"/>
      </w:r>
      <w:r w:rsidRPr="00212610">
        <w:rPr>
          <w:rFonts w:ascii="Calibri Light" w:hAnsi="Calibri Light" w:cs="Calibri Light"/>
          <w:sz w:val="24"/>
          <w:szCs w:val="24"/>
        </w:rPr>
        <w:t>.</w:t>
      </w:r>
    </w:p>
    <w:p w:rsidR="00633FB8" w:rsidRDefault="00212610" w:rsidP="00212610">
      <w:pPr>
        <w:spacing w:before="120" w:after="120"/>
        <w:ind w:left="440" w:right="-1" w:hanging="14"/>
        <w:jc w:val="both"/>
        <w:rPr>
          <w:rFonts w:ascii="Calibri Light" w:hAnsi="Calibri Light" w:cs="Calibri Light"/>
          <w:sz w:val="24"/>
          <w:szCs w:val="24"/>
        </w:rPr>
      </w:pPr>
      <w:r w:rsidRPr="00212610">
        <w:rPr>
          <w:rFonts w:ascii="Calibri Light" w:hAnsi="Calibri Light" w:cs="Calibri Light"/>
          <w:sz w:val="24"/>
          <w:szCs w:val="24"/>
        </w:rPr>
        <w:t xml:space="preserve">Another challenge is the existence of infrastructure, which is still a pending note that needs to be fulfilled immediately. </w:t>
      </w:r>
      <w:r w:rsidR="002F6DDF">
        <w:rPr>
          <w:rFonts w:ascii="Calibri Light" w:hAnsi="Calibri Light" w:cs="Calibri Light"/>
          <w:sz w:val="24"/>
          <w:szCs w:val="24"/>
        </w:rPr>
        <w:fldChar w:fldCharType="begin" w:fldLock="1"/>
      </w:r>
      <w:r w:rsidR="00371919">
        <w:rPr>
          <w:rFonts w:ascii="Calibri Light" w:hAnsi="Calibri Light" w:cs="Calibri Light"/>
          <w:sz w:val="24"/>
          <w:szCs w:val="24"/>
        </w:rPr>
        <w:instrText>ADDIN CSL_CITATION {"citationItems":[{"id":"ITEM-1","itemData":{"DOI":"10.4102/jamba.v13i1.1159","author":[{"dropping-particle":"","family":"Rofiah","given":"N. H.","non-dropping-particle":"","parse-names":false,"suffix":""},{"dropping-particle":"","family":"Kawai","given":"N.","non-dropping-particle":"","parse-names":false,"suffix":""},{"dropping-particle":"","family":"Hayati","given":"E. N.","non-dropping-particle":"","parse-names":false,"suffix":""}],"container-title":"Jàmbá: Journal of Disaster Risk Studies","id":"ITEM-1","issue":"1","issued":{"date-parts":[["2021"]]},"page":"1–8","title":"Key elements of disaster mitigation education in inclusive school setting in the Indonesian context","type":"article-journal","volume":"13"},"uris":["http://www.mendeley.com/documents/?uuid=2ca14c68-3570-42cf-a3f6-7c0ad5af43f2"]}],"mendeley":{"formattedCitation":"(Rofiah et al., 2021)","manualFormatting":"Rofiah et al. (2021)","plainTextFormattedCitation":"(Rofiah et al., 2021)","previouslyFormattedCitation":"(Rofiah et al., 2021)"},"properties":{"noteIndex":0},"schema":"https://github.com/citation-style-language/schema/raw/master/csl-citation.json"}</w:instrText>
      </w:r>
      <w:r w:rsidR="002F6DDF">
        <w:rPr>
          <w:rFonts w:ascii="Calibri Light" w:hAnsi="Calibri Light" w:cs="Calibri Light"/>
          <w:sz w:val="24"/>
          <w:szCs w:val="24"/>
        </w:rPr>
        <w:fldChar w:fldCharType="separate"/>
      </w:r>
      <w:hyperlink w:anchor="Rofiah" w:history="1">
        <w:r w:rsidR="002F6DDF" w:rsidRPr="00666658">
          <w:rPr>
            <w:rStyle w:val="Hyperlink"/>
            <w:rFonts w:ascii="Calibri Light" w:hAnsi="Calibri Light" w:cs="Calibri Light"/>
            <w:noProof/>
            <w:sz w:val="24"/>
            <w:szCs w:val="24"/>
          </w:rPr>
          <w:t>Rofiah et al.</w:t>
        </w:r>
      </w:hyperlink>
      <w:r w:rsidR="002F6DDF" w:rsidRPr="002F6DDF">
        <w:rPr>
          <w:rFonts w:ascii="Calibri Light" w:hAnsi="Calibri Light" w:cs="Calibri Light"/>
          <w:noProof/>
          <w:sz w:val="24"/>
          <w:szCs w:val="24"/>
        </w:rPr>
        <w:t xml:space="preserve"> </w:t>
      </w:r>
      <w:r w:rsidR="002F6DDF">
        <w:rPr>
          <w:rFonts w:ascii="Calibri Light" w:hAnsi="Calibri Light" w:cs="Calibri Light"/>
          <w:noProof/>
          <w:sz w:val="24"/>
          <w:szCs w:val="24"/>
        </w:rPr>
        <w:t>(</w:t>
      </w:r>
      <w:r w:rsidR="002F6DDF" w:rsidRPr="002F6DDF">
        <w:rPr>
          <w:rFonts w:ascii="Calibri Light" w:hAnsi="Calibri Light" w:cs="Calibri Light"/>
          <w:noProof/>
          <w:sz w:val="24"/>
          <w:szCs w:val="24"/>
        </w:rPr>
        <w:t>2021)</w:t>
      </w:r>
      <w:r w:rsidR="002F6DDF">
        <w:rPr>
          <w:rFonts w:ascii="Calibri Light" w:hAnsi="Calibri Light" w:cs="Calibri Light"/>
          <w:sz w:val="24"/>
          <w:szCs w:val="24"/>
        </w:rPr>
        <w:fldChar w:fldCharType="end"/>
      </w:r>
      <w:r w:rsidR="002F6DDF">
        <w:rPr>
          <w:rFonts w:ascii="Calibri Light" w:hAnsi="Calibri Light" w:cs="Calibri Light"/>
          <w:sz w:val="24"/>
          <w:szCs w:val="24"/>
        </w:rPr>
        <w:t xml:space="preserve"> </w:t>
      </w:r>
      <w:r w:rsidRPr="00212610">
        <w:rPr>
          <w:rFonts w:ascii="Calibri Light" w:hAnsi="Calibri Light" w:cs="Calibri Light"/>
          <w:sz w:val="24"/>
          <w:szCs w:val="24"/>
        </w:rPr>
        <w:t xml:space="preserve">stated that infrastructure is an important supporting force in the learning process, especially for children with special needs in remote/rural schools because, in general, accessibility is very different from regular students </w:t>
      </w:r>
      <w:r w:rsidR="00E941A7">
        <w:rPr>
          <w:rFonts w:ascii="Calibri Light" w:hAnsi="Calibri Light" w:cs="Calibri Light"/>
          <w:sz w:val="24"/>
          <w:szCs w:val="24"/>
        </w:rPr>
        <w:fldChar w:fldCharType="begin" w:fldLock="1"/>
      </w:r>
      <w:r w:rsidR="00E941A7">
        <w:rPr>
          <w:rFonts w:ascii="Calibri Light" w:hAnsi="Calibri Light" w:cs="Calibri Light"/>
          <w:sz w:val="24"/>
          <w:szCs w:val="24"/>
        </w:rPr>
        <w:instrText>ADDIN CSL_CITATION {"citationItems":[{"id":"ITEM-1","itemData":{"DOI":"10.3316/informit.465358475799997","author":[{"dropping-particle":"","family":"Prasetiyo","given":"W. H.","non-dropping-particle":"","parse-names":false,"suffix":""},{"dropping-particle":"","family":"Ishak","given":"N. A.","non-dropping-particle":"","parse-names":false,"suffix":""},{"dropping-particle":"","family":"Basit","given":"A.","non-dropping-particle":"","parse-names":false,"suffix":""},{"dropping-particle":"","family":"Dewantara","given":"J. A.","non-dropping-particle":"","parse-names":false,"suffix":""},{"dropping-particle":"","family":"Hidayat","given":"O. T.","non-dropping-particle":"","parse-names":false,"suffix":""},{"dropping-particle":"","family":"Casmana","given":"A. R.","non-dropping-particle":"","parse-names":false,"suffix":""},{"dropping-particle":"","family":"Muhibbin","given":"A.","non-dropping-particle":"","parse-names":false,"suffix":""}],"container-title":"Issues in Educational Research","id":"ITEM-1","issue":"3","issued":{"date-parts":[["2021"]]},"page":"1040–1057","title":"Caring for the environment in an inclusive school: The Adiwiyata Green School program in Indonesia","type":"article-journal","volume":"30"},"uris":["http://www.mendeley.com/documents/?uuid=92def25d-0ad2-4573-b942-3f1a5e0af9f8"]}],"mendeley":{"formattedCitation":"(Prasetiyo et al., 2021)","plainTextFormattedCitation":"(Prasetiyo et al., 2021)","previouslyFormattedCitation":"(Prasetiyo et al., 2021)"},"properties":{"noteIndex":0},"schema":"https://github.com/citation-style-language/schema/raw/master/csl-citation.json"}</w:instrText>
      </w:r>
      <w:r w:rsidR="00E941A7">
        <w:rPr>
          <w:rFonts w:ascii="Calibri Light" w:hAnsi="Calibri Light" w:cs="Calibri Light"/>
          <w:sz w:val="24"/>
          <w:szCs w:val="24"/>
        </w:rPr>
        <w:fldChar w:fldCharType="separate"/>
      </w:r>
      <w:r w:rsidR="00E941A7" w:rsidRPr="00E941A7">
        <w:rPr>
          <w:rFonts w:ascii="Calibri Light" w:hAnsi="Calibri Light" w:cs="Calibri Light"/>
          <w:noProof/>
          <w:sz w:val="24"/>
          <w:szCs w:val="24"/>
        </w:rPr>
        <w:t>(</w:t>
      </w:r>
      <w:hyperlink w:anchor="Prasetiyo" w:history="1">
        <w:r w:rsidR="00E941A7" w:rsidRPr="0072519F">
          <w:rPr>
            <w:rStyle w:val="Hyperlink"/>
            <w:rFonts w:ascii="Calibri Light" w:hAnsi="Calibri Light" w:cs="Calibri Light"/>
            <w:noProof/>
            <w:sz w:val="24"/>
            <w:szCs w:val="24"/>
          </w:rPr>
          <w:t>Prasetiyo et al.</w:t>
        </w:r>
      </w:hyperlink>
      <w:r w:rsidR="00E941A7" w:rsidRPr="00E941A7">
        <w:rPr>
          <w:rFonts w:ascii="Calibri Light" w:hAnsi="Calibri Light" w:cs="Calibri Light"/>
          <w:noProof/>
          <w:sz w:val="24"/>
          <w:szCs w:val="24"/>
        </w:rPr>
        <w:t>, 2021)</w:t>
      </w:r>
      <w:r w:rsidR="00E941A7">
        <w:rPr>
          <w:rFonts w:ascii="Calibri Light" w:hAnsi="Calibri Light" w:cs="Calibri Light"/>
          <w:sz w:val="24"/>
          <w:szCs w:val="24"/>
        </w:rPr>
        <w:fldChar w:fldCharType="end"/>
      </w:r>
      <w:r w:rsidRPr="00212610">
        <w:rPr>
          <w:rFonts w:ascii="Calibri Light" w:hAnsi="Calibri Light" w:cs="Calibri Light"/>
          <w:sz w:val="24"/>
          <w:szCs w:val="24"/>
        </w:rPr>
        <w:t xml:space="preserve">. So, the presence of the government as a policy maker is highly expected to be a solution in fulfilling inclusive education infrastructure </w:t>
      </w:r>
      <w:r w:rsidR="00C00443">
        <w:rPr>
          <w:rFonts w:ascii="Calibri Light" w:hAnsi="Calibri Light" w:cs="Calibri Light"/>
          <w:sz w:val="24"/>
          <w:szCs w:val="24"/>
        </w:rPr>
        <w:fldChar w:fldCharType="begin" w:fldLock="1"/>
      </w:r>
      <w:r w:rsidR="00C00443">
        <w:rPr>
          <w:rFonts w:ascii="Calibri Light" w:hAnsi="Calibri Light" w:cs="Calibri Light"/>
          <w:sz w:val="24"/>
          <w:szCs w:val="24"/>
        </w:rPr>
        <w:instrText>ADDIN CSL_CITATION {"citationItems":[{"id":"ITEM-1","itemData":{"author":[{"dropping-particle":"","family":"Fatimah","given":"S.","non-dropping-particle":"","parse-names":false,"suffix":""},{"dropping-particle":"","family":"Fauziah","given":"M.","non-dropping-particle":"","parse-names":false,"suffix":""},{"dropping-particle":"","family":"Sukataman","given":"S.","non-dropping-particle":"","parse-names":false,"suffix":""},{"dropping-particle":"","family":"Najitama","given":"F.","non-dropping-particle":"","parse-names":false,"suffix":""}],"container-title":"Kyzylorda Scholarly Review","id":"ITEM-1","issue":"1","issued":{"date-parts":[["2024"]]},"title":"Exploring The Challenges And Strategies Of Inclusive Education For Sustainable Development: A Mixed Method Of Inclusive Elementary Schools In Indonesia","type":"article-journal","volume":"1"},"uris":["http://www.mendeley.com/documents/?uuid=e8763e05-83cc-430c-84f0-672cc46ab9ae"]}],"mendeley":{"formattedCitation":"(Fatimah et al., 2024)","plainTextFormattedCitation":"(Fatimah et al., 2024)","previouslyFormattedCitation":"(Fatimah et al., 2024)"},"properties":{"noteIndex":0},"schema":"https://github.com/citation-style-language/schema/raw/master/csl-citation.json"}</w:instrText>
      </w:r>
      <w:r w:rsidR="00C00443">
        <w:rPr>
          <w:rFonts w:ascii="Calibri Light" w:hAnsi="Calibri Light" w:cs="Calibri Light"/>
          <w:sz w:val="24"/>
          <w:szCs w:val="24"/>
        </w:rPr>
        <w:fldChar w:fldCharType="separate"/>
      </w:r>
      <w:r w:rsidR="00C00443" w:rsidRPr="00C00443">
        <w:rPr>
          <w:rFonts w:ascii="Calibri Light" w:hAnsi="Calibri Light" w:cs="Calibri Light"/>
          <w:noProof/>
          <w:sz w:val="24"/>
          <w:szCs w:val="24"/>
        </w:rPr>
        <w:t>(</w:t>
      </w:r>
      <w:hyperlink w:anchor="Fatimah" w:history="1">
        <w:r w:rsidR="00C00443" w:rsidRPr="0044093C">
          <w:rPr>
            <w:rStyle w:val="Hyperlink"/>
            <w:rFonts w:ascii="Calibri Light" w:hAnsi="Calibri Light" w:cs="Calibri Light"/>
            <w:noProof/>
            <w:sz w:val="24"/>
            <w:szCs w:val="24"/>
          </w:rPr>
          <w:t>Fatimah et al.</w:t>
        </w:r>
      </w:hyperlink>
      <w:r w:rsidR="00C00443" w:rsidRPr="00C00443">
        <w:rPr>
          <w:rFonts w:ascii="Calibri Light" w:hAnsi="Calibri Light" w:cs="Calibri Light"/>
          <w:noProof/>
          <w:sz w:val="24"/>
          <w:szCs w:val="24"/>
        </w:rPr>
        <w:t>, 2024)</w:t>
      </w:r>
      <w:r w:rsidR="00C00443">
        <w:rPr>
          <w:rFonts w:ascii="Calibri Light" w:hAnsi="Calibri Light" w:cs="Calibri Light"/>
          <w:sz w:val="24"/>
          <w:szCs w:val="24"/>
        </w:rPr>
        <w:fldChar w:fldCharType="end"/>
      </w:r>
      <w:r w:rsidR="00C00443">
        <w:rPr>
          <w:rFonts w:ascii="Calibri Light" w:hAnsi="Calibri Light" w:cs="Calibri Light"/>
          <w:sz w:val="24"/>
          <w:szCs w:val="24"/>
        </w:rPr>
        <w:t xml:space="preserve">, </w:t>
      </w:r>
      <w:r w:rsidRPr="00212610">
        <w:rPr>
          <w:rFonts w:ascii="Calibri Light" w:hAnsi="Calibri Light" w:cs="Calibri Light"/>
          <w:sz w:val="24"/>
          <w:szCs w:val="24"/>
        </w:rPr>
        <w:t xml:space="preserve">so that students feel comfortable and safe. Furthermore, supervision and evaluation are needed to ensure that the implementation process of inclusive education can run optimally. Because there is no national evaluation standard </w:t>
      </w:r>
      <w:r w:rsidR="00B3605B">
        <w:rPr>
          <w:rFonts w:ascii="Calibri Light" w:hAnsi="Calibri Light" w:cs="Calibri Light"/>
          <w:sz w:val="24"/>
          <w:szCs w:val="24"/>
        </w:rPr>
        <w:fldChar w:fldCharType="begin" w:fldLock="1"/>
      </w:r>
      <w:r w:rsidR="00B3605B">
        <w:rPr>
          <w:rFonts w:ascii="Calibri Light" w:hAnsi="Calibri Light" w:cs="Calibri Light"/>
          <w:sz w:val="24"/>
          <w:szCs w:val="24"/>
        </w:rPr>
        <w:instrText>ADDIN CSL_CITATION {"citationItems":[{"id":"ITEM-1","itemData":{"DOI":"10.2991/icset-17.2017.46","ISBN":"2352-5398","author":[{"dropping-particle":"","family":"Mudjito","given":"A K","non-dropping-particle":"","parse-names":false,"suffix":""},{"dropping-particle":"","family":"Sujarwanto","given":"","non-dropping-particle":"","parse-names":false,"suffix":""},{"dropping-particle":"","family":"Ashar","given":"Muhammad Nurul","non-dropping-particle":"","parse-names":false,"suffix":""}],"container-title":"Advances in Social Science, Education and Humanities Research","id":"ITEM-1","issued":{"date-parts":[["2017","9"]]},"page":"280-285","publisher":"Atlantis Press","title":"Management of Inclusive School Curriculum in Indonesia BT - Proceedings of the 9th International Conference for Science Educators and Teachers (ICSET 2017)","type":"paper-conference"},"uris":["http://www.mendeley.com/documents/?uuid=32eec122-8af6-44e8-b63d-4d590827ce53"]}],"mendeley":{"formattedCitation":"(Mudjito et al., 2017)","plainTextFormattedCitation":"(Mudjito et al., 2017)","previouslyFormattedCitation":"(Mudjito et al., 2017)"},"properties":{"noteIndex":0},"schema":"https://github.com/citation-style-language/schema/raw/master/csl-citation.json"}</w:instrText>
      </w:r>
      <w:r w:rsidR="00B3605B">
        <w:rPr>
          <w:rFonts w:ascii="Calibri Light" w:hAnsi="Calibri Light" w:cs="Calibri Light"/>
          <w:sz w:val="24"/>
          <w:szCs w:val="24"/>
        </w:rPr>
        <w:fldChar w:fldCharType="separate"/>
      </w:r>
      <w:r w:rsidR="00B3605B" w:rsidRPr="00B3605B">
        <w:rPr>
          <w:rFonts w:ascii="Calibri Light" w:hAnsi="Calibri Light" w:cs="Calibri Light"/>
          <w:noProof/>
          <w:sz w:val="24"/>
          <w:szCs w:val="24"/>
        </w:rPr>
        <w:t>(</w:t>
      </w:r>
      <w:hyperlink w:anchor="Mudjito" w:history="1">
        <w:r w:rsidR="00B3605B" w:rsidRPr="00B73B0B">
          <w:rPr>
            <w:rStyle w:val="Hyperlink"/>
            <w:rFonts w:ascii="Calibri Light" w:hAnsi="Calibri Light" w:cs="Calibri Light"/>
            <w:noProof/>
            <w:sz w:val="24"/>
            <w:szCs w:val="24"/>
          </w:rPr>
          <w:t>Mudjito et al.</w:t>
        </w:r>
      </w:hyperlink>
      <w:r w:rsidR="00B3605B" w:rsidRPr="00B3605B">
        <w:rPr>
          <w:rFonts w:ascii="Calibri Light" w:hAnsi="Calibri Light" w:cs="Calibri Light"/>
          <w:noProof/>
          <w:sz w:val="24"/>
          <w:szCs w:val="24"/>
        </w:rPr>
        <w:t>, 2017)</w:t>
      </w:r>
      <w:r w:rsidR="00B3605B">
        <w:rPr>
          <w:rFonts w:ascii="Calibri Light" w:hAnsi="Calibri Light" w:cs="Calibri Light"/>
          <w:sz w:val="24"/>
          <w:szCs w:val="24"/>
        </w:rPr>
        <w:fldChar w:fldCharType="end"/>
      </w:r>
      <w:r w:rsidRPr="00212610">
        <w:rPr>
          <w:rFonts w:ascii="Calibri Light" w:hAnsi="Calibri Light" w:cs="Calibri Light"/>
          <w:sz w:val="24"/>
          <w:szCs w:val="24"/>
        </w:rPr>
        <w:t xml:space="preserve">, schools in remote areas have not been touched </w:t>
      </w:r>
      <w:r w:rsidR="00700ACB">
        <w:rPr>
          <w:rFonts w:ascii="Calibri Light" w:hAnsi="Calibri Light" w:cs="Calibri Light"/>
          <w:sz w:val="24"/>
          <w:szCs w:val="24"/>
        </w:rPr>
        <w:fldChar w:fldCharType="begin" w:fldLock="1"/>
      </w:r>
      <w:r w:rsidR="004624D6">
        <w:rPr>
          <w:rFonts w:ascii="Calibri Light" w:hAnsi="Calibri Light" w:cs="Calibri Light"/>
          <w:sz w:val="24"/>
          <w:szCs w:val="24"/>
        </w:rPr>
        <w:instrText>ADDIN CSL_CITATION {"citationItems":[{"id":"ITEM-1","itemData":{"DOI":"10.59373/drs.v2i2.28","author":[{"dropping-particle":"","family":"Apologia","given":"M. A.","non-dropping-particle":"","parse-names":false,"suffix":""},{"dropping-particle":"","family":"Mas’od","given":"M. M.","non-dropping-particle":"","parse-names":false,"suffix":""},{"dropping-particle":"","family":"Masykuri","given":"A.","non-dropping-particle":"","parse-names":false,"suffix":""},{"dropping-particle":"","family":"Hidayati","given":"A.","non-dropping-particle":"","parse-names":false,"suffix":""},{"dropping-particle":"","family":"Putra","given":"V. E. P.","non-dropping-particle":"","parse-names":false,"suffix":""}],"container-title":"Dirasah International Journal of Islamic Studies","id":"ITEM-1","issue":"2","issued":{"date-parts":[["2024"]]},"title":"Child-Friendly School Management: A Study of Ukhuwah Wathoniyah at Ma’arif Nahdlatul Ulama","type":"article-journal","volume":"2"},"uris":["http://www.mendeley.com/documents/?uuid=8270bd63-74d5-4dce-af4f-40ee6ae23cfa"]},{"id":"ITEM-2","itemData":{"DOI":"10.1166/asl.2018.12549","author":[{"dropping-particle":"","family":"AR","given":"M.","non-dropping-particle":"","parse-names":false,"suffix":""},{"dropping-particle":"","family":"Usman","given":"N.","non-dropping-particle":"","parse-names":false,"suffix":""},{"dropping-particle":"","family":"ZA","given":"T.","non-dropping-particle":"","parse-names":false,"suffix":""},{"dropping-particle":"","family":"Syahril","given":"","non-dropping-particle":"","parse-names":false,"suffix":""}],"container-title":"Advanced Science Letters","id":"ITEM-2","issue":"11","issued":{"date-parts":[["2018"]]},"page":"8313–8317","title":"Inclusive Education Management in State Primary Schools in Banda Aceh","type":"article-journal","volume":"24"},"uris":["http://www.mendeley.com/documents/?uuid=dad93a16-d247-4c72-ab56-10d38b5a16e1"]},{"id":"ITEM-3","itemData":{"DOI":"10.22515/dinika.v7i2.6327","abstract":"&amp;lt;p&amp;gt;This study aims to explore the implementation of inclusive education in inclusive madrasas, particularly madrasah ibtidaiyah, in Central Java, Indonesia. Four inclusive madrasas were involved, namely: Madrasah Ibtidaiyah Muhammadiyah Kartasuro Sukoharjo, Madrasah Ibtidaiyah Keji Ungaran Semarang Regency, Madrasah Ibtidaiyah Ma'arif Sidomulyo, and Madrasah Ibtidaiyah Salafiyah Kebumen. As qualitative research, several techniques were employed to collect data, including observation, interviews, forum group discussion, and documentation. The interviews with policy makers, school principals, vice principals, teachers, and inclusive education teams were carried out. This article argues that inclusive schools are implemented based on the three pillars, namely culture, policy, and practices. An inclusive school culture is manifested in the provision of inclusive education services. The inclusive policies are manifested in the vision, mission, and featured programs supported by the capacity development for the treatment of children with disabilities. The practices of inclusive education in madrasas entail the identification and assessment of children with disabilities, as well as the adaptation and accommodation of the curriculum. The inclusive instruction is equipped with individual learning program plans, integrated and modified methods, media, and assessment.&amp;lt;/p&amp;gt;","author":[{"dropping-particle":"","family":"Hakiman","given":"","non-dropping-particle":"","parse-names":false,"suffix":""},{"dropping-particle":"","family":"Khuriyah","given":"","non-dropping-particle":"","parse-names":false,"suffix":""},{"dropping-particle":"","family":"Siti Choiriyah","given":"","non-dropping-particle":"","parse-names":false,"suffix":""}],"container-title":"DINIKA : Academic Journal of Islamic Studies","id":"ITEM-3","issue":"2 SE  - Articles","issued":{"date-parts":[["2022","12","30"]]},"page":"251-276","title":"Inclusive Madrasas in Central Java Indonesia: Culture, Policy,  and Practices","type":"article-journal","volume":"7"},"uris":["http://www.mendeley.com/documents/?uuid=446fa57a-2f7f-4367-b7a9-88ebbbe2b73d"]}],"mendeley":{"formattedCitation":"(Apologia et al., 2024; AR et al., 2018; Hakiman et al., 2022)","plainTextFormattedCitation":"(Apologia et al., 2024; AR et al., 2018; Hakiman et al., 2022)","previouslyFormattedCitation":"(Apologia et al., 2024; AR et al., 2018; Hakiman et al., 2022)"},"properties":{"noteIndex":0},"schema":"https://github.com/citation-style-language/schema/raw/master/csl-citation.json"}</w:instrText>
      </w:r>
      <w:r w:rsidR="00700ACB">
        <w:rPr>
          <w:rFonts w:ascii="Calibri Light" w:hAnsi="Calibri Light" w:cs="Calibri Light"/>
          <w:sz w:val="24"/>
          <w:szCs w:val="24"/>
        </w:rPr>
        <w:fldChar w:fldCharType="separate"/>
      </w:r>
      <w:r w:rsidR="00700ACB" w:rsidRPr="00700ACB">
        <w:rPr>
          <w:rFonts w:ascii="Calibri Light" w:hAnsi="Calibri Light" w:cs="Calibri Light"/>
          <w:noProof/>
          <w:sz w:val="24"/>
          <w:szCs w:val="24"/>
        </w:rPr>
        <w:t>(</w:t>
      </w:r>
      <w:hyperlink w:anchor="Apologia" w:history="1">
        <w:r w:rsidR="00700ACB" w:rsidRPr="005B749D">
          <w:rPr>
            <w:rStyle w:val="Hyperlink"/>
            <w:rFonts w:ascii="Calibri Light" w:hAnsi="Calibri Light" w:cs="Calibri Light"/>
            <w:noProof/>
            <w:sz w:val="24"/>
            <w:szCs w:val="24"/>
          </w:rPr>
          <w:t>Apologia et al.</w:t>
        </w:r>
      </w:hyperlink>
      <w:r w:rsidR="00700ACB" w:rsidRPr="00700ACB">
        <w:rPr>
          <w:rFonts w:ascii="Calibri Light" w:hAnsi="Calibri Light" w:cs="Calibri Light"/>
          <w:noProof/>
          <w:sz w:val="24"/>
          <w:szCs w:val="24"/>
        </w:rPr>
        <w:t xml:space="preserve">, 2024; </w:t>
      </w:r>
      <w:hyperlink w:anchor="AR" w:history="1">
        <w:r w:rsidR="00700ACB" w:rsidRPr="005B749D">
          <w:rPr>
            <w:rStyle w:val="Hyperlink"/>
            <w:rFonts w:ascii="Calibri Light" w:hAnsi="Calibri Light" w:cs="Calibri Light"/>
            <w:noProof/>
            <w:sz w:val="24"/>
            <w:szCs w:val="24"/>
          </w:rPr>
          <w:t>AR et al.</w:t>
        </w:r>
      </w:hyperlink>
      <w:r w:rsidR="00700ACB" w:rsidRPr="00700ACB">
        <w:rPr>
          <w:rFonts w:ascii="Calibri Light" w:hAnsi="Calibri Light" w:cs="Calibri Light"/>
          <w:noProof/>
          <w:sz w:val="24"/>
          <w:szCs w:val="24"/>
        </w:rPr>
        <w:t xml:space="preserve">, 2018; </w:t>
      </w:r>
      <w:hyperlink w:anchor="Hakiman" w:history="1">
        <w:r w:rsidR="00700ACB" w:rsidRPr="00164356">
          <w:rPr>
            <w:rStyle w:val="Hyperlink"/>
            <w:rFonts w:ascii="Calibri Light" w:hAnsi="Calibri Light" w:cs="Calibri Light"/>
            <w:noProof/>
            <w:sz w:val="24"/>
            <w:szCs w:val="24"/>
          </w:rPr>
          <w:t>Hakiman et al.</w:t>
        </w:r>
      </w:hyperlink>
      <w:r w:rsidR="00700ACB" w:rsidRPr="00700ACB">
        <w:rPr>
          <w:rFonts w:ascii="Calibri Light" w:hAnsi="Calibri Light" w:cs="Calibri Light"/>
          <w:noProof/>
          <w:sz w:val="24"/>
          <w:szCs w:val="24"/>
        </w:rPr>
        <w:t>, 2022)</w:t>
      </w:r>
      <w:r w:rsidR="00700ACB">
        <w:rPr>
          <w:rFonts w:ascii="Calibri Light" w:hAnsi="Calibri Light" w:cs="Calibri Light"/>
          <w:sz w:val="24"/>
          <w:szCs w:val="24"/>
        </w:rPr>
        <w:fldChar w:fldCharType="end"/>
      </w:r>
      <w:r w:rsidRPr="00212610">
        <w:rPr>
          <w:rFonts w:ascii="Calibri Light" w:hAnsi="Calibri Light" w:cs="Calibri Light"/>
          <w:sz w:val="24"/>
          <w:szCs w:val="24"/>
        </w:rPr>
        <w:t xml:space="preserve">, and data has not been well integrated into the national education system </w:t>
      </w:r>
      <w:r w:rsidR="00FA69C3">
        <w:rPr>
          <w:rFonts w:ascii="Calibri Light" w:hAnsi="Calibri Light" w:cs="Calibri Light"/>
          <w:sz w:val="24"/>
          <w:szCs w:val="24"/>
        </w:rPr>
        <w:fldChar w:fldCharType="begin" w:fldLock="1"/>
      </w:r>
      <w:r w:rsidR="00FA69C3">
        <w:rPr>
          <w:rFonts w:ascii="Calibri Light" w:hAnsi="Calibri Light" w:cs="Calibri Light"/>
          <w:sz w:val="24"/>
          <w:szCs w:val="24"/>
        </w:rPr>
        <w:instrText>ADDIN CSL_CITATION {"citationItems":[{"id":"ITEM-1","itemData":{"DOI":"10.21776/ub.ijds.2018.5.2.5","author":[{"dropping-particle":"","family":"Solihat","given":"G.","non-dropping-particle":"","parse-names":false,"suffix":""}],"container-title":"Indonesian Journal of Disability Studies","id":"ITEM-1","issue":"2","issued":{"date-parts":[["2018"]]},"page":"175–179","title":"Evaluation of The Implementation of Inclusive Education in Magetan","type":"article-journal","volume":"5"},"uris":["http://www.mendeley.com/documents/?uuid=07075077-5f45-4a6c-b5ff-331301387e1c"]}],"mendeley":{"formattedCitation":"(Solihat, 2018)","plainTextFormattedCitation":"(Solihat, 2018)","previouslyFormattedCitation":"(Solihat, 2018)"},"properties":{"noteIndex":0},"schema":"https://github.com/citation-style-language/schema/raw/master/csl-citation.json"}</w:instrText>
      </w:r>
      <w:r w:rsidR="00FA69C3">
        <w:rPr>
          <w:rFonts w:ascii="Calibri Light" w:hAnsi="Calibri Light" w:cs="Calibri Light"/>
          <w:sz w:val="24"/>
          <w:szCs w:val="24"/>
        </w:rPr>
        <w:fldChar w:fldCharType="separate"/>
      </w:r>
      <w:r w:rsidR="00FA69C3" w:rsidRPr="00FA69C3">
        <w:rPr>
          <w:rFonts w:ascii="Calibri Light" w:hAnsi="Calibri Light" w:cs="Calibri Light"/>
          <w:noProof/>
          <w:sz w:val="24"/>
          <w:szCs w:val="24"/>
        </w:rPr>
        <w:t>(</w:t>
      </w:r>
      <w:hyperlink w:anchor="Solihat" w:history="1">
        <w:r w:rsidR="00FA69C3" w:rsidRPr="00F5749C">
          <w:rPr>
            <w:rStyle w:val="Hyperlink"/>
            <w:rFonts w:ascii="Calibri Light" w:hAnsi="Calibri Light" w:cs="Calibri Light"/>
            <w:noProof/>
            <w:sz w:val="24"/>
            <w:szCs w:val="24"/>
          </w:rPr>
          <w:t>Solihat</w:t>
        </w:r>
      </w:hyperlink>
      <w:r w:rsidR="00FA69C3" w:rsidRPr="00FA69C3">
        <w:rPr>
          <w:rFonts w:ascii="Calibri Light" w:hAnsi="Calibri Light" w:cs="Calibri Light"/>
          <w:noProof/>
          <w:sz w:val="24"/>
          <w:szCs w:val="24"/>
        </w:rPr>
        <w:t>, 2018)</w:t>
      </w:r>
      <w:r w:rsidR="00FA69C3">
        <w:rPr>
          <w:rFonts w:ascii="Calibri Light" w:hAnsi="Calibri Light" w:cs="Calibri Light"/>
          <w:sz w:val="24"/>
          <w:szCs w:val="24"/>
        </w:rPr>
        <w:fldChar w:fldCharType="end"/>
      </w:r>
      <w:r w:rsidRPr="00212610">
        <w:rPr>
          <w:rFonts w:ascii="Calibri Light" w:hAnsi="Calibri Light" w:cs="Calibri Light"/>
          <w:sz w:val="24"/>
          <w:szCs w:val="24"/>
        </w:rPr>
        <w:t>.</w:t>
      </w:r>
    </w:p>
    <w:p w:rsidR="006B0510" w:rsidRPr="00B73B0B"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lang w:val="en-US"/>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B842C7" w:rsidRDefault="00B842C7" w:rsidP="00A808DD">
      <w:pPr>
        <w:pStyle w:val="ListParagraph"/>
        <w:spacing w:before="120" w:after="120" w:line="240" w:lineRule="auto"/>
        <w:ind w:left="440" w:right="-1" w:hanging="14"/>
        <w:contextualSpacing w:val="0"/>
        <w:jc w:val="both"/>
        <w:rPr>
          <w:rFonts w:ascii="Calibri Light" w:hAnsi="Calibri Light" w:cs="Calibri Light"/>
          <w:sz w:val="24"/>
          <w:szCs w:val="24"/>
        </w:rPr>
      </w:pPr>
      <w:r w:rsidRPr="00B842C7">
        <w:rPr>
          <w:rFonts w:ascii="Calibri Light" w:hAnsi="Calibri Light" w:cs="Calibri Light"/>
          <w:sz w:val="24"/>
          <w:szCs w:val="24"/>
        </w:rPr>
        <w:t>Indonesia's legal regulation of inclusive education is quite effective. It has a positive impact because it considers several components, including human rights, in line with the UN international convention, Sustainable Development Goals (SDGs), and the 1994 Salamanca Declaration on Joint Commitment in overseeing equitable, inclusive education. In addition, clear and binding legal regulations range from definitions, rights, obligations, monitoring systems and sanctions if violations are found, and ensuring the fulfilment of school facilities and infrastructure. It is proven that all of them are stated in Law No. 20 of 2003 concerning a fair national education system and recognizing that education is a right for all Indonesian people, Law No. 8 of 2016 regulations for people with disabilities and Permendiknas No. 70 of 2009, further strengthen the implementation of inclusive education starting from the objectives of education, curriculum, skills and materials that are by children's needs so that the legal regulations of the Indonesian state are superior. Based on the study findings, Indonesia's legal regulations on inclusive education are considered more advanced than those of Japan, Malaysia, Vietnam, and Myanmar though still below Finland, which is widely recognized as a global benchmark for best practices in inclusive education. Some challenges in implementing inclusive education include limited human resources, the need to provide collaboration space for teachers, government and parents, minimal facilities and infrastructure and weak supervision and evaluation.</w:t>
      </w:r>
      <w:r w:rsidR="00A808DD">
        <w:rPr>
          <w:rFonts w:ascii="Calibri Light" w:hAnsi="Calibri Light" w:cs="Calibri Light"/>
          <w:sz w:val="24"/>
          <w:szCs w:val="24"/>
        </w:rPr>
        <w:t xml:space="preserve"> </w:t>
      </w:r>
      <w:r w:rsidRPr="00B842C7">
        <w:rPr>
          <w:rFonts w:ascii="Calibri Light" w:hAnsi="Calibri Light" w:cs="Calibri Light"/>
          <w:sz w:val="24"/>
          <w:szCs w:val="24"/>
        </w:rPr>
        <w:t xml:space="preserve">Based on the study's conclusions above show the findings of theoretical implications regarding clear and binding legal regulations for inclusive education, starting from the definition, rights, obligations, monitoring systems and sanctions if violations are found compared to other countries. In addition, it is based on the right structure of the results of the UN international </w:t>
      </w:r>
      <w:r w:rsidRPr="00B842C7">
        <w:rPr>
          <w:rFonts w:ascii="Calibri Light" w:hAnsi="Calibri Light" w:cs="Calibri Light"/>
          <w:sz w:val="24"/>
          <w:szCs w:val="24"/>
        </w:rPr>
        <w:lastRenderedPageBreak/>
        <w:t>convention, the Sustainable Development Goals (SDGs) and the 1994 Salamanca Declaration on Joint Commitments in Overseeing Equitable Inclusive Education. However, this study has limitations because it is based on the results of a systematic literature review analysis with a specific theme in the 2015-2025 period. So that future research can be conducted on the Legal Strength of Inclusive Education Regulations in Indonesia: A Critical Study of the Implementation of Law No. 8 of 2016 concerning Persons with Disabilities</w:t>
      </w:r>
      <w:r>
        <w:rPr>
          <w:rFonts w:ascii="Calibri Light" w:hAnsi="Calibri Light" w:cs="Calibri Light"/>
          <w:sz w:val="24"/>
          <w:szCs w:val="24"/>
        </w:rPr>
        <w:t>.</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B842C7">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4A56C4" w:rsidRPr="00B7532B" w:rsidRDefault="0064307E"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r w:rsidRPr="00B7532B">
        <w:rPr>
          <w:rFonts w:ascii="Calibri Light" w:hAnsi="Calibri Light" w:cs="Calibri Light"/>
          <w:color w:val="A6A6A6"/>
          <w:sz w:val="24"/>
          <w:szCs w:val="24"/>
        </w:rPr>
        <w:fldChar w:fldCharType="begin" w:fldLock="1"/>
      </w:r>
      <w:r w:rsidRPr="00B7532B">
        <w:rPr>
          <w:rFonts w:ascii="Calibri Light" w:hAnsi="Calibri Light" w:cs="Calibri Light"/>
          <w:color w:val="A6A6A6"/>
          <w:sz w:val="24"/>
          <w:szCs w:val="24"/>
        </w:rPr>
        <w:instrText xml:space="preserve">ADDIN Mendeley Bibliography CSL_BIBLIOGRAPHY </w:instrText>
      </w:r>
      <w:r w:rsidRPr="00B7532B">
        <w:rPr>
          <w:rFonts w:ascii="Calibri Light" w:hAnsi="Calibri Light" w:cs="Calibri Light"/>
          <w:color w:val="A6A6A6"/>
          <w:sz w:val="24"/>
          <w:szCs w:val="24"/>
        </w:rPr>
        <w:fldChar w:fldCharType="separate"/>
      </w:r>
      <w:bookmarkStart w:id="0" w:name="Achmad"/>
      <w:r w:rsidR="004A56C4" w:rsidRPr="00B7532B">
        <w:rPr>
          <w:rFonts w:ascii="Calibri Light" w:hAnsi="Calibri Light" w:cs="Calibri Light"/>
          <w:sz w:val="24"/>
          <w:szCs w:val="24"/>
        </w:rPr>
        <w:t xml:space="preserve">Achmad, W. (2023). Implications of inclusive education policy in guaranteeing the rights of children with special needs. </w:t>
      </w:r>
      <w:r w:rsidR="004A56C4" w:rsidRPr="00B7532B">
        <w:rPr>
          <w:rFonts w:ascii="Calibri Light" w:hAnsi="Calibri Light" w:cs="Calibri Light"/>
          <w:i/>
          <w:iCs/>
          <w:sz w:val="24"/>
          <w:szCs w:val="24"/>
        </w:rPr>
        <w:t>Al-Ishlah: Jurnal Pendidikan</w:t>
      </w:r>
      <w:r w:rsidR="004A56C4" w:rsidRPr="00B7532B">
        <w:rPr>
          <w:rFonts w:ascii="Calibri Light" w:hAnsi="Calibri Light" w:cs="Calibri Light"/>
          <w:sz w:val="24"/>
          <w:szCs w:val="24"/>
        </w:rPr>
        <w:t xml:space="preserve">, </w:t>
      </w:r>
      <w:r w:rsidR="004A56C4" w:rsidRPr="00B7532B">
        <w:rPr>
          <w:rFonts w:ascii="Calibri Light" w:hAnsi="Calibri Light" w:cs="Calibri Light"/>
          <w:i/>
          <w:iCs/>
          <w:sz w:val="24"/>
          <w:szCs w:val="24"/>
        </w:rPr>
        <w:t>15</w:t>
      </w:r>
      <w:r w:rsidR="004A56C4" w:rsidRPr="00B7532B">
        <w:rPr>
          <w:rFonts w:ascii="Calibri Light" w:hAnsi="Calibri Light" w:cs="Calibri Light"/>
          <w:sz w:val="24"/>
          <w:szCs w:val="24"/>
        </w:rPr>
        <w:t xml:space="preserve">(4), 4288–4297. </w:t>
      </w:r>
      <w:hyperlink r:id="rId19" w:history="1">
        <w:r w:rsidR="004A56C4" w:rsidRPr="008F570F">
          <w:rPr>
            <w:rStyle w:val="Hyperlink"/>
            <w:rFonts w:ascii="Calibri Light" w:hAnsi="Calibri Light" w:cs="Calibri Light"/>
            <w:sz w:val="24"/>
            <w:szCs w:val="24"/>
          </w:rPr>
          <w:t>https://doi.org/10.35445/alishlah.v15i4.3847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 w:name="Adriany"/>
      <w:bookmarkEnd w:id="0"/>
      <w:r w:rsidRPr="00B7532B">
        <w:rPr>
          <w:rFonts w:ascii="Calibri Light" w:hAnsi="Calibri Light" w:cs="Calibri Light"/>
          <w:sz w:val="24"/>
          <w:szCs w:val="24"/>
        </w:rPr>
        <w:t xml:space="preserve">Adriany, V. (2024). Early Childhood Education in Indonesia. In L. P. Symaco &amp; M. Hayden (Eds.), </w:t>
      </w:r>
      <w:r w:rsidRPr="00B7532B">
        <w:rPr>
          <w:rFonts w:ascii="Calibri Light" w:hAnsi="Calibri Light" w:cs="Calibri Light"/>
          <w:i/>
          <w:iCs/>
          <w:sz w:val="24"/>
          <w:szCs w:val="24"/>
        </w:rPr>
        <w:t>International Handbook on Education in Southeast Asia</w:t>
      </w:r>
      <w:r w:rsidRPr="00B7532B">
        <w:rPr>
          <w:rFonts w:ascii="Calibri Light" w:hAnsi="Calibri Light" w:cs="Calibri Light"/>
          <w:sz w:val="24"/>
          <w:szCs w:val="24"/>
        </w:rPr>
        <w:t xml:space="preserve"> (pp. 303–326). Springer Nature Singapore. </w:t>
      </w:r>
      <w:hyperlink r:id="rId20" w:history="1">
        <w:r w:rsidRPr="008F570F">
          <w:rPr>
            <w:rStyle w:val="Hyperlink"/>
            <w:rFonts w:ascii="Calibri Light" w:hAnsi="Calibri Light" w:cs="Calibri Light"/>
            <w:sz w:val="24"/>
            <w:szCs w:val="24"/>
          </w:rPr>
          <w:t>https://doi.org/10.1007/978-981-16-8136-3_28-1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 w:name="Agus"/>
      <w:bookmarkEnd w:id="1"/>
      <w:r w:rsidRPr="00B7532B">
        <w:rPr>
          <w:rFonts w:ascii="Calibri Light" w:hAnsi="Calibri Light" w:cs="Calibri Light"/>
          <w:sz w:val="24"/>
          <w:szCs w:val="24"/>
        </w:rPr>
        <w:t xml:space="preserve">Agus, A. … Djamaluddin, M. (2023). Application of the CIPP Model in Evaluation of The Inclusive Education Curriculum in Madrasah Aliyah. </w:t>
      </w:r>
      <w:r w:rsidRPr="00B7532B">
        <w:rPr>
          <w:rFonts w:ascii="Calibri Light" w:hAnsi="Calibri Light" w:cs="Calibri Light"/>
          <w:i/>
          <w:iCs/>
          <w:sz w:val="24"/>
          <w:szCs w:val="24"/>
        </w:rPr>
        <w:t>Nidhomul Haq : Jurnal Manajemen Pendidikan Islam</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8</w:t>
      </w:r>
      <w:r w:rsidRPr="00B7532B">
        <w:rPr>
          <w:rFonts w:ascii="Calibri Light" w:hAnsi="Calibri Light" w:cs="Calibri Light"/>
          <w:sz w:val="24"/>
          <w:szCs w:val="24"/>
        </w:rPr>
        <w:t xml:space="preserve">(1). </w:t>
      </w:r>
      <w:hyperlink r:id="rId21" w:history="1">
        <w:r w:rsidRPr="006369CF">
          <w:rPr>
            <w:rStyle w:val="Hyperlink"/>
            <w:rFonts w:ascii="Calibri Light" w:hAnsi="Calibri Light" w:cs="Calibri Light"/>
            <w:sz w:val="24"/>
            <w:szCs w:val="24"/>
          </w:rPr>
          <w:t>https://doi.org/10.31538/ndh.v8i1.2705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 w:name="Agustina"/>
      <w:bookmarkEnd w:id="2"/>
      <w:r w:rsidRPr="00B7532B">
        <w:rPr>
          <w:rFonts w:ascii="Calibri Light" w:hAnsi="Calibri Light" w:cs="Calibri Light"/>
          <w:sz w:val="24"/>
          <w:szCs w:val="24"/>
        </w:rPr>
        <w:t xml:space="preserve">Agustina, R. S., &amp; Rahaju, T. (2021). Evaluasi penyelenggaraan pendidikan inklusif di Kota Surabaya. </w:t>
      </w:r>
      <w:r w:rsidRPr="00B7532B">
        <w:rPr>
          <w:rFonts w:ascii="Calibri Light" w:hAnsi="Calibri Light" w:cs="Calibri Light"/>
          <w:i/>
          <w:iCs/>
          <w:sz w:val="24"/>
          <w:szCs w:val="24"/>
        </w:rPr>
        <w:t>Publika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9</w:t>
      </w:r>
      <w:r w:rsidRPr="00B7532B">
        <w:rPr>
          <w:rFonts w:ascii="Calibri Light" w:hAnsi="Calibri Light" w:cs="Calibri Light"/>
          <w:sz w:val="24"/>
          <w:szCs w:val="24"/>
        </w:rPr>
        <w:t xml:space="preserve">(3), 109–124. </w:t>
      </w:r>
      <w:hyperlink r:id="rId22" w:history="1">
        <w:r w:rsidRPr="005B749D">
          <w:rPr>
            <w:rStyle w:val="Hyperlink"/>
            <w:rFonts w:ascii="Calibri Light" w:hAnsi="Calibri Light" w:cs="Calibri Light"/>
            <w:sz w:val="24"/>
            <w:szCs w:val="24"/>
          </w:rPr>
          <w:t>https://doi.org/10.26740/publika.v9n3.p109-124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 w:name="Alfikri"/>
      <w:bookmarkEnd w:id="3"/>
      <w:r w:rsidRPr="00B7532B">
        <w:rPr>
          <w:rFonts w:ascii="Calibri Light" w:hAnsi="Calibri Light" w:cs="Calibri Light"/>
          <w:sz w:val="24"/>
          <w:szCs w:val="24"/>
        </w:rPr>
        <w:t xml:space="preserve">Alfikri, F. … Suryana, E. (2022). Analisis Kebijakan Pendidikan Inklusi. </w:t>
      </w:r>
      <w:r w:rsidRPr="00B7532B">
        <w:rPr>
          <w:rFonts w:ascii="Calibri Light" w:hAnsi="Calibri Light" w:cs="Calibri Light"/>
          <w:i/>
          <w:iCs/>
          <w:sz w:val="24"/>
          <w:szCs w:val="24"/>
        </w:rPr>
        <w:t>Journal of Syntax Literate</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7</w:t>
      </w:r>
      <w:r w:rsidRPr="00B7532B">
        <w:rPr>
          <w:rFonts w:ascii="Calibri Light" w:hAnsi="Calibri Light" w:cs="Calibri Light"/>
          <w:sz w:val="24"/>
          <w:szCs w:val="24"/>
        </w:rPr>
        <w:t xml:space="preserve">(6). </w:t>
      </w:r>
      <w:hyperlink r:id="rId23" w:history="1">
        <w:r w:rsidRPr="005B749D">
          <w:rPr>
            <w:rStyle w:val="Hyperlink"/>
            <w:rFonts w:ascii="Calibri Light" w:hAnsi="Calibri Light" w:cs="Calibri Light"/>
            <w:sz w:val="24"/>
            <w:szCs w:val="24"/>
          </w:rPr>
          <w:t>https://doi.org/10.36418/syntax-literate.v7i6.7545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 w:name="Andriana"/>
      <w:bookmarkEnd w:id="4"/>
      <w:r w:rsidRPr="00B7532B">
        <w:rPr>
          <w:rFonts w:ascii="Calibri Light" w:hAnsi="Calibri Light" w:cs="Calibri Light"/>
          <w:sz w:val="24"/>
          <w:szCs w:val="24"/>
        </w:rPr>
        <w:t xml:space="preserve">Andriana, E., &amp; Evans, D. (2020). Listening to the voices of students on inclusive education: Responses from principals and teachers in Indonesia. </w:t>
      </w:r>
      <w:r w:rsidRPr="00B7532B">
        <w:rPr>
          <w:rFonts w:ascii="Calibri Light" w:hAnsi="Calibri Light" w:cs="Calibri Light"/>
          <w:i/>
          <w:iCs/>
          <w:sz w:val="24"/>
          <w:szCs w:val="24"/>
        </w:rPr>
        <w:t>International Journal of Educational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103</w:t>
      </w:r>
      <w:r w:rsidRPr="00B7532B">
        <w:rPr>
          <w:rFonts w:ascii="Calibri Light" w:hAnsi="Calibri Light" w:cs="Calibri Light"/>
          <w:sz w:val="24"/>
          <w:szCs w:val="24"/>
        </w:rPr>
        <w:t xml:space="preserve">, 101644. </w:t>
      </w:r>
      <w:hyperlink r:id="rId24" w:history="1">
        <w:r w:rsidRPr="005B749D">
          <w:rPr>
            <w:rStyle w:val="Hyperlink"/>
            <w:rFonts w:ascii="Calibri Light" w:hAnsi="Calibri Light" w:cs="Calibri Light"/>
            <w:sz w:val="24"/>
            <w:szCs w:val="24"/>
          </w:rPr>
          <w:t>https://doi.org/10.1016/j.ijer.2020.101644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 w:name="Apologia"/>
      <w:bookmarkEnd w:id="5"/>
      <w:r w:rsidRPr="00B7532B">
        <w:rPr>
          <w:rFonts w:ascii="Calibri Light" w:hAnsi="Calibri Light" w:cs="Calibri Light"/>
          <w:sz w:val="24"/>
          <w:szCs w:val="24"/>
        </w:rPr>
        <w:t xml:space="preserve">Apologia, M. A. … Putra, V. E. P. (2024). Child-Friendly School Management: A Study of Ukhuwah Wathoniyah at Ma’arif Nahdlatul Ulama. </w:t>
      </w:r>
      <w:r w:rsidRPr="00B7532B">
        <w:rPr>
          <w:rFonts w:ascii="Calibri Light" w:hAnsi="Calibri Light" w:cs="Calibri Light"/>
          <w:i/>
          <w:iCs/>
          <w:sz w:val="24"/>
          <w:szCs w:val="24"/>
        </w:rPr>
        <w:t>Dirasah International Journal of Islamic Studies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(2). </w:t>
      </w:r>
      <w:hyperlink r:id="rId25" w:history="1">
        <w:r w:rsidRPr="005B749D">
          <w:rPr>
            <w:rStyle w:val="Hyperlink"/>
            <w:rFonts w:ascii="Calibri Light" w:hAnsi="Calibri Light" w:cs="Calibri Light"/>
            <w:sz w:val="24"/>
            <w:szCs w:val="24"/>
          </w:rPr>
          <w:t>https://doi.org/10.59373/drs.v2i2.28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 w:name="AR"/>
      <w:bookmarkEnd w:id="6"/>
      <w:r w:rsidRPr="00B7532B">
        <w:rPr>
          <w:rFonts w:ascii="Calibri Light" w:hAnsi="Calibri Light" w:cs="Calibri Light"/>
          <w:sz w:val="24"/>
          <w:szCs w:val="24"/>
        </w:rPr>
        <w:t xml:space="preserve">AR, M. … Syahril. (2018). Inclusive Education Management in State Primary Schools in Banda Aceh. </w:t>
      </w:r>
      <w:r w:rsidRPr="00B7532B">
        <w:rPr>
          <w:rFonts w:ascii="Calibri Light" w:hAnsi="Calibri Light" w:cs="Calibri Light"/>
          <w:i/>
          <w:iCs/>
          <w:sz w:val="24"/>
          <w:szCs w:val="24"/>
        </w:rPr>
        <w:t>Advanced Science Letters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24</w:t>
      </w:r>
      <w:r w:rsidRPr="00B7532B">
        <w:rPr>
          <w:rFonts w:ascii="Calibri Light" w:hAnsi="Calibri Light" w:cs="Calibri Light"/>
          <w:sz w:val="24"/>
          <w:szCs w:val="24"/>
        </w:rPr>
        <w:t xml:space="preserve">(11), 8313–8317. </w:t>
      </w:r>
      <w:hyperlink r:id="rId26" w:history="1">
        <w:r w:rsidRPr="005B749D">
          <w:rPr>
            <w:rStyle w:val="Hyperlink"/>
            <w:rFonts w:ascii="Calibri Light" w:hAnsi="Calibri Light" w:cs="Calibri Light"/>
            <w:sz w:val="24"/>
            <w:szCs w:val="24"/>
          </w:rPr>
          <w:t>https://doi.org/10.1166/asl.2018.12549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 w:name="Arias"/>
      <w:bookmarkEnd w:id="7"/>
      <w:r w:rsidRPr="00B7532B">
        <w:rPr>
          <w:rFonts w:ascii="Calibri Light" w:hAnsi="Calibri Light" w:cs="Calibri Light"/>
          <w:sz w:val="24"/>
          <w:szCs w:val="24"/>
        </w:rPr>
        <w:t xml:space="preserve">Arias, C. R. … Cabanilla Jr, A. B. (2023). Challenges and Implementation of Inclusive Education in Selected Asian Countries: A Meta-Synthesis. </w:t>
      </w:r>
      <w:r w:rsidRPr="00B7532B">
        <w:rPr>
          <w:rFonts w:ascii="Calibri Light" w:hAnsi="Calibri Light" w:cs="Calibri Light"/>
          <w:i/>
          <w:iCs/>
          <w:sz w:val="24"/>
          <w:szCs w:val="24"/>
        </w:rPr>
        <w:t>International Journal of Research in Education and Science</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9</w:t>
      </w:r>
      <w:r w:rsidRPr="00B7532B">
        <w:rPr>
          <w:rFonts w:ascii="Calibri Light" w:hAnsi="Calibri Light" w:cs="Calibri Light"/>
          <w:sz w:val="24"/>
          <w:szCs w:val="24"/>
        </w:rPr>
        <w:t xml:space="preserve">(2), 512–534. </w:t>
      </w:r>
      <w:hyperlink r:id="rId27" w:history="1">
        <w:r w:rsidRPr="005B749D">
          <w:rPr>
            <w:rStyle w:val="Hyperlink"/>
            <w:rFonts w:ascii="Calibri Light" w:hAnsi="Calibri Light" w:cs="Calibri Light"/>
            <w:sz w:val="24"/>
            <w:szCs w:val="24"/>
          </w:rPr>
          <w:t>https://doi.org/10.46328/ijres.3089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 w:name="Arif"/>
      <w:bookmarkEnd w:id="8"/>
      <w:r w:rsidRPr="00B7532B">
        <w:rPr>
          <w:rFonts w:ascii="Calibri Light" w:hAnsi="Calibri Light" w:cs="Calibri Light"/>
          <w:sz w:val="24"/>
          <w:szCs w:val="24"/>
        </w:rPr>
        <w:lastRenderedPageBreak/>
        <w:t xml:space="preserve">Arif, M. … Hasan, M. S. (2024). The Existence of Madrasah Ibtidaiyah Based on Pesantren: Challenges and Opportunities in The Digital Era. </w:t>
      </w:r>
      <w:r w:rsidRPr="00B7532B">
        <w:rPr>
          <w:rFonts w:ascii="Calibri Light" w:hAnsi="Calibri Light" w:cs="Calibri Light"/>
          <w:i/>
          <w:iCs/>
          <w:sz w:val="24"/>
          <w:szCs w:val="24"/>
        </w:rPr>
        <w:t>Munaddhomah: Jurnal Manajemen Pendidikan Islam</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(4). </w:t>
      </w:r>
      <w:hyperlink r:id="rId28" w:history="1">
        <w:r w:rsidRPr="00A02E65">
          <w:rPr>
            <w:rStyle w:val="Hyperlink"/>
            <w:rFonts w:ascii="Calibri Light" w:hAnsi="Calibri Light" w:cs="Calibri Light"/>
            <w:sz w:val="24"/>
            <w:szCs w:val="24"/>
          </w:rPr>
          <w:t>https://doi.org/10.31538/munaddhomah.v5i4.1401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 w:name="Arthur"/>
      <w:bookmarkEnd w:id="9"/>
      <w:r w:rsidRPr="00B7532B">
        <w:rPr>
          <w:rFonts w:ascii="Calibri Light" w:hAnsi="Calibri Light" w:cs="Calibri Light"/>
          <w:sz w:val="24"/>
          <w:szCs w:val="24"/>
        </w:rPr>
        <w:t xml:space="preserve">Arthur, J., &amp; Chen, C.-I. (2023). Inclusive Education in Ghana: The Past, Present, and Future. In D. Lane … S. Semon (Eds.), </w:t>
      </w:r>
      <w:r w:rsidRPr="00B7532B">
        <w:rPr>
          <w:rFonts w:ascii="Calibri Light" w:hAnsi="Calibri Light" w:cs="Calibri Light"/>
          <w:i/>
          <w:iCs/>
          <w:sz w:val="24"/>
          <w:szCs w:val="24"/>
        </w:rPr>
        <w:t>Progress Toward Agenda 2030</w:t>
      </w:r>
      <w:r w:rsidRPr="00B7532B">
        <w:rPr>
          <w:rFonts w:ascii="Calibri Light" w:hAnsi="Calibri Light" w:cs="Calibri Light"/>
          <w:sz w:val="24"/>
          <w:szCs w:val="24"/>
        </w:rPr>
        <w:t xml:space="preserve"> (Vol. 21, pp. 59–77). Emerald Publishing Limited. </w:t>
      </w:r>
      <w:hyperlink r:id="rId29" w:history="1">
        <w:r w:rsidRPr="00A02E65">
          <w:rPr>
            <w:rStyle w:val="Hyperlink"/>
            <w:rFonts w:ascii="Calibri Light" w:hAnsi="Calibri Light" w:cs="Calibri Light"/>
            <w:sz w:val="24"/>
            <w:szCs w:val="24"/>
          </w:rPr>
          <w:t>https://doi.org/10.1108/S1479-363620230000021005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 w:name="Batista"/>
      <w:bookmarkEnd w:id="10"/>
      <w:r w:rsidRPr="00B7532B">
        <w:rPr>
          <w:rFonts w:ascii="Calibri Light" w:hAnsi="Calibri Light" w:cs="Calibri Light"/>
          <w:sz w:val="24"/>
          <w:szCs w:val="24"/>
        </w:rPr>
        <w:t xml:space="preserve">Batista, R. C. G. … Nunes, S. C. (2024). Discourse and Practice of Inclusion of People with Disabilities: Analysis of a Brazilian case study. </w:t>
      </w:r>
      <w:r w:rsidRPr="00B7532B">
        <w:rPr>
          <w:rFonts w:ascii="Calibri Light" w:hAnsi="Calibri Light" w:cs="Calibri Light"/>
          <w:i/>
          <w:iCs/>
          <w:sz w:val="24"/>
          <w:szCs w:val="24"/>
        </w:rPr>
        <w:t>Teoria E Pratica Em Administracao-Tpa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14</w:t>
      </w:r>
      <w:r w:rsidRPr="00B7532B">
        <w:rPr>
          <w:rFonts w:ascii="Calibri Light" w:hAnsi="Calibri Light" w:cs="Calibri Light"/>
          <w:sz w:val="24"/>
          <w:szCs w:val="24"/>
        </w:rPr>
        <w:t xml:space="preserve">(2). </w:t>
      </w:r>
      <w:hyperlink r:id="rId30" w:history="1">
        <w:r w:rsidRPr="00A15996">
          <w:rPr>
            <w:rStyle w:val="Hyperlink"/>
            <w:rFonts w:ascii="Calibri Light" w:hAnsi="Calibri Light" w:cs="Calibri Light"/>
            <w:sz w:val="24"/>
            <w:szCs w:val="24"/>
          </w:rPr>
          <w:t>https://doi.org/10.22478/ufpb.2238-104X.2024v14n2.67318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2" w:name="Buchner"/>
      <w:bookmarkEnd w:id="11"/>
      <w:r w:rsidRPr="00B7532B">
        <w:rPr>
          <w:rFonts w:ascii="Calibri Light" w:hAnsi="Calibri Light" w:cs="Calibri Light"/>
          <w:sz w:val="24"/>
          <w:szCs w:val="24"/>
        </w:rPr>
        <w:t xml:space="preserve">Buchner, T. … Corby, D. (2021). Same Progress for All? Inclusive Education, the United Nations Convention on the Rights of Persons With Disabilities and Students With Intellectual Disability in European Countries. </w:t>
      </w:r>
      <w:r w:rsidRPr="00B7532B">
        <w:rPr>
          <w:rFonts w:ascii="Calibri Light" w:hAnsi="Calibri Light" w:cs="Calibri Light"/>
          <w:i/>
          <w:iCs/>
          <w:sz w:val="24"/>
          <w:szCs w:val="24"/>
        </w:rPr>
        <w:t>Journal of Policy and Practice in Intellectual Disabilities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18</w:t>
      </w:r>
      <w:r w:rsidRPr="00B7532B">
        <w:rPr>
          <w:rFonts w:ascii="Calibri Light" w:hAnsi="Calibri Light" w:cs="Calibri Light"/>
          <w:sz w:val="24"/>
          <w:szCs w:val="24"/>
        </w:rPr>
        <w:t xml:space="preserve">(1), 7–22. </w:t>
      </w:r>
      <w:hyperlink r:id="rId31" w:history="1">
        <w:r w:rsidRPr="00A15996">
          <w:rPr>
            <w:rStyle w:val="Hyperlink"/>
            <w:rFonts w:ascii="Calibri Light" w:hAnsi="Calibri Light" w:cs="Calibri Light"/>
            <w:sz w:val="24"/>
            <w:szCs w:val="24"/>
          </w:rPr>
          <w:t>https://doi.org/10.1111/jppi.12368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3" w:name="Charema"/>
      <w:bookmarkEnd w:id="12"/>
      <w:r w:rsidRPr="00B7532B">
        <w:rPr>
          <w:rFonts w:ascii="Calibri Light" w:hAnsi="Calibri Light" w:cs="Calibri Light"/>
          <w:sz w:val="24"/>
          <w:szCs w:val="24"/>
        </w:rPr>
        <w:t xml:space="preserve">Charema, J. (2010). Inclusive education in developing countries in the sub saharan africa: From theory to practice. </w:t>
      </w:r>
      <w:r w:rsidRPr="00B7532B">
        <w:rPr>
          <w:rFonts w:ascii="Calibri Light" w:hAnsi="Calibri Light" w:cs="Calibri Light"/>
          <w:i/>
          <w:iCs/>
          <w:sz w:val="24"/>
          <w:szCs w:val="24"/>
        </w:rPr>
        <w:t>International Journal of Special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25</w:t>
      </w:r>
      <w:r w:rsidRPr="00B7532B">
        <w:rPr>
          <w:rFonts w:ascii="Calibri Light" w:hAnsi="Calibri Light" w:cs="Calibri Light"/>
          <w:sz w:val="24"/>
          <w:szCs w:val="24"/>
        </w:rPr>
        <w:t xml:space="preserve">(1), 87–93. </w:t>
      </w:r>
      <w:hyperlink r:id="rId32" w:history="1">
        <w:r w:rsidRPr="00A15996">
          <w:rPr>
            <w:rStyle w:val="Hyperlink"/>
            <w:rFonts w:ascii="Calibri Light" w:hAnsi="Calibri Light" w:cs="Calibri Light"/>
            <w:sz w:val="24"/>
            <w:szCs w:val="24"/>
          </w:rPr>
          <w:t>https://eric.ed.gov/?id=EJ890569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4" w:name="Chaudhary"/>
      <w:bookmarkEnd w:id="13"/>
      <w:r w:rsidRPr="00B7532B">
        <w:rPr>
          <w:rFonts w:ascii="Calibri Light" w:hAnsi="Calibri Light" w:cs="Calibri Light"/>
          <w:sz w:val="24"/>
          <w:szCs w:val="24"/>
        </w:rPr>
        <w:t xml:space="preserve">Chaudhary, R., &amp; Syal, Y. (2022). Inclusive Education: ChallengesFaced by Teachers in Mainstreaming Children with Special Needs. </w:t>
      </w:r>
      <w:r w:rsidRPr="00B7532B">
        <w:rPr>
          <w:rFonts w:ascii="Calibri Light" w:hAnsi="Calibri Light" w:cs="Calibri Light"/>
          <w:i/>
          <w:iCs/>
          <w:sz w:val="24"/>
          <w:szCs w:val="24"/>
        </w:rPr>
        <w:t>Indian Journal of Distance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23</w:t>
      </w:r>
      <w:r w:rsidRPr="00B7532B">
        <w:rPr>
          <w:rFonts w:ascii="Calibri Light" w:hAnsi="Calibri Light" w:cs="Calibri Light"/>
          <w:sz w:val="24"/>
          <w:szCs w:val="24"/>
        </w:rPr>
        <w:t xml:space="preserve">(3), 63. </w:t>
      </w:r>
      <w:hyperlink r:id="rId33" w:history="1">
        <w:r w:rsidRPr="00A15996">
          <w:rPr>
            <w:rStyle w:val="Hyperlink"/>
            <w:rFonts w:ascii="Calibri Light" w:hAnsi="Calibri Light" w:cs="Calibri Light"/>
            <w:sz w:val="24"/>
            <w:szCs w:val="24"/>
          </w:rPr>
          <w:t>https://ijde.puchd.ac.in/issues/ijde-vol-xiv-xv.pdf#page=67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5" w:name="Chin"/>
      <w:bookmarkEnd w:id="14"/>
      <w:r w:rsidRPr="00B7532B">
        <w:rPr>
          <w:rFonts w:ascii="Calibri Light" w:hAnsi="Calibri Light" w:cs="Calibri Light"/>
          <w:sz w:val="24"/>
          <w:szCs w:val="24"/>
        </w:rPr>
        <w:t xml:space="preserve">Chin, M. (2023). The Zero Reject policy: a way forward for inclusive education in Malaysia? </w:t>
      </w:r>
      <w:r w:rsidRPr="00B7532B">
        <w:rPr>
          <w:rFonts w:ascii="Calibri Light" w:hAnsi="Calibri Light" w:cs="Calibri Light"/>
          <w:i/>
          <w:iCs/>
          <w:sz w:val="24"/>
          <w:szCs w:val="24"/>
        </w:rPr>
        <w:t>International Journal of Inclusive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27</w:t>
      </w:r>
      <w:r w:rsidRPr="00B7532B">
        <w:rPr>
          <w:rFonts w:ascii="Calibri Light" w:hAnsi="Calibri Light" w:cs="Calibri Light"/>
          <w:sz w:val="24"/>
          <w:szCs w:val="24"/>
        </w:rPr>
        <w:t xml:space="preserve">(4), 526–540. </w:t>
      </w:r>
      <w:hyperlink r:id="rId34" w:history="1">
        <w:r w:rsidRPr="00A15996">
          <w:rPr>
            <w:rStyle w:val="Hyperlink"/>
            <w:rFonts w:ascii="Calibri Light" w:hAnsi="Calibri Light" w:cs="Calibri Light"/>
            <w:sz w:val="24"/>
            <w:szCs w:val="24"/>
          </w:rPr>
          <w:t>https://doi.org/10.1080/13603116.2020.1846800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6" w:name="Dewantara"/>
      <w:bookmarkEnd w:id="15"/>
      <w:r w:rsidRPr="00B7532B">
        <w:rPr>
          <w:rFonts w:ascii="Calibri Light" w:hAnsi="Calibri Light" w:cs="Calibri Light"/>
          <w:sz w:val="24"/>
          <w:szCs w:val="24"/>
        </w:rPr>
        <w:t xml:space="preserve">Dewantara, Y. J., &amp; Kusumastuti, F. (2020). Evaluasi Kebijakan Program Pendidikan Inklusif Di SDN Betet 1 Kota Kediri. </w:t>
      </w:r>
      <w:r w:rsidRPr="00B7532B">
        <w:rPr>
          <w:rFonts w:ascii="Calibri Light" w:hAnsi="Calibri Light" w:cs="Calibri Light"/>
          <w:i/>
          <w:iCs/>
          <w:sz w:val="24"/>
          <w:szCs w:val="24"/>
        </w:rPr>
        <w:t>Jurnal Kebijakan Dan Pengembangan Pendidikan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8</w:t>
      </w:r>
      <w:r w:rsidRPr="00B7532B">
        <w:rPr>
          <w:rFonts w:ascii="Calibri Light" w:hAnsi="Calibri Light" w:cs="Calibri Light"/>
          <w:sz w:val="24"/>
          <w:szCs w:val="24"/>
        </w:rPr>
        <w:t xml:space="preserve">(1). </w:t>
      </w:r>
      <w:hyperlink r:id="rId35" w:history="1">
        <w:r w:rsidRPr="00A15996">
          <w:rPr>
            <w:rStyle w:val="Hyperlink"/>
            <w:rFonts w:ascii="Calibri Light" w:hAnsi="Calibri Light" w:cs="Calibri Light"/>
            <w:sz w:val="24"/>
            <w:szCs w:val="24"/>
          </w:rPr>
          <w:t>https://doi.org/10.22219/jkpp.v8i1.12066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7" w:name="Dewi"/>
      <w:bookmarkEnd w:id="16"/>
      <w:r w:rsidRPr="00B7532B">
        <w:rPr>
          <w:rFonts w:ascii="Calibri Light" w:hAnsi="Calibri Light" w:cs="Calibri Light"/>
          <w:sz w:val="24"/>
          <w:szCs w:val="24"/>
        </w:rPr>
        <w:t xml:space="preserve">Dewi, M. P. … Kristiadi, J. (2018). Ensuring Service Quality in Education for Indonesia’s Sustainable Education. </w:t>
      </w:r>
      <w:r w:rsidRPr="00B7532B">
        <w:rPr>
          <w:rFonts w:ascii="Calibri Light" w:hAnsi="Calibri Light" w:cs="Calibri Light"/>
          <w:i/>
          <w:iCs/>
          <w:sz w:val="24"/>
          <w:szCs w:val="24"/>
        </w:rPr>
        <w:t>Journal of Social Studies Education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9</w:t>
      </w:r>
      <w:r w:rsidRPr="00B7532B">
        <w:rPr>
          <w:rFonts w:ascii="Calibri Light" w:hAnsi="Calibri Light" w:cs="Calibri Light"/>
          <w:sz w:val="24"/>
          <w:szCs w:val="24"/>
        </w:rPr>
        <w:t xml:space="preserve">(4). </w:t>
      </w:r>
      <w:hyperlink r:id="rId36" w:history="1">
        <w:r w:rsidRPr="00A15996">
          <w:rPr>
            <w:rStyle w:val="Hyperlink"/>
            <w:rFonts w:ascii="Calibri Light" w:hAnsi="Calibri Light" w:cs="Calibri Light"/>
            <w:sz w:val="24"/>
            <w:szCs w:val="24"/>
          </w:rPr>
          <w:t>https://dergipark.org.tr/en/pub/jsser/issue/43626/534250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8" w:name="Donthu"/>
      <w:bookmarkEnd w:id="17"/>
      <w:r w:rsidRPr="00B7532B">
        <w:rPr>
          <w:rFonts w:ascii="Calibri Light" w:hAnsi="Calibri Light" w:cs="Calibri Light"/>
          <w:sz w:val="24"/>
          <w:szCs w:val="24"/>
        </w:rPr>
        <w:t xml:space="preserve">Donthu, N. … Lim, W. M. (2021). How to conduct a bibliometric analysis: An overview and guidelines. </w:t>
      </w:r>
      <w:r w:rsidRPr="00B7532B">
        <w:rPr>
          <w:rFonts w:ascii="Calibri Light" w:hAnsi="Calibri Light" w:cs="Calibri Light"/>
          <w:i/>
          <w:iCs/>
          <w:sz w:val="24"/>
          <w:szCs w:val="24"/>
        </w:rPr>
        <w:t>Journal of Business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133</w:t>
      </w:r>
      <w:r w:rsidRPr="00B7532B">
        <w:rPr>
          <w:rFonts w:ascii="Calibri Light" w:hAnsi="Calibri Light" w:cs="Calibri Light"/>
          <w:sz w:val="24"/>
          <w:szCs w:val="24"/>
        </w:rPr>
        <w:t xml:space="preserve">. </w:t>
      </w:r>
      <w:hyperlink r:id="rId37" w:history="1">
        <w:r w:rsidRPr="00A15996">
          <w:rPr>
            <w:rStyle w:val="Hyperlink"/>
            <w:rFonts w:ascii="Calibri Light" w:hAnsi="Calibri Light" w:cs="Calibri Light"/>
            <w:sz w:val="24"/>
            <w:szCs w:val="24"/>
          </w:rPr>
          <w:t>https://doi.org/10.1016/j.jbusres.2021.04.070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9" w:name="Dyliaeva"/>
      <w:bookmarkEnd w:id="18"/>
      <w:r w:rsidRPr="00B7532B">
        <w:rPr>
          <w:rFonts w:ascii="Calibri Light" w:hAnsi="Calibri Light" w:cs="Calibri Light"/>
          <w:sz w:val="24"/>
          <w:szCs w:val="24"/>
        </w:rPr>
        <w:t xml:space="preserve">Dyliaeva, K. … Ghotbi, N. (2024). Challenges to Inclusive Education for Students With Disabilities in Japanese Higher Education Institutions. </w:t>
      </w:r>
      <w:r w:rsidRPr="00B7532B">
        <w:rPr>
          <w:rFonts w:ascii="Calibri Light" w:hAnsi="Calibri Light" w:cs="Calibri Light"/>
          <w:i/>
          <w:iCs/>
          <w:sz w:val="24"/>
          <w:szCs w:val="24"/>
        </w:rPr>
        <w:t xml:space="preserve">Higher Learning </w:t>
      </w:r>
      <w:r w:rsidRPr="00B7532B">
        <w:rPr>
          <w:rFonts w:ascii="Calibri Light" w:hAnsi="Calibri Light" w:cs="Calibri Light"/>
          <w:i/>
          <w:iCs/>
          <w:sz w:val="24"/>
          <w:szCs w:val="24"/>
        </w:rPr>
        <w:lastRenderedPageBreak/>
        <w:t>Research Communications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14</w:t>
      </w:r>
      <w:r w:rsidRPr="00B7532B">
        <w:rPr>
          <w:rFonts w:ascii="Calibri Light" w:hAnsi="Calibri Light" w:cs="Calibri Light"/>
          <w:sz w:val="24"/>
          <w:szCs w:val="24"/>
        </w:rPr>
        <w:t xml:space="preserve">(1). </w:t>
      </w:r>
      <w:hyperlink r:id="rId38" w:history="1">
        <w:r w:rsidRPr="00A15996">
          <w:rPr>
            <w:rStyle w:val="Hyperlink"/>
            <w:rFonts w:ascii="Calibri Light" w:hAnsi="Calibri Light" w:cs="Calibri Light"/>
            <w:sz w:val="24"/>
            <w:szCs w:val="24"/>
          </w:rPr>
          <w:t>https://doi.org/10.18870/hlrc.v14i1.1453</w:t>
        </w:r>
      </w:hyperlink>
    </w:p>
    <w:bookmarkEnd w:id="19"/>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r w:rsidRPr="00B7532B">
        <w:rPr>
          <w:rFonts w:ascii="Calibri Light" w:hAnsi="Calibri Light" w:cs="Calibri Light"/>
          <w:sz w:val="24"/>
          <w:szCs w:val="24"/>
        </w:rPr>
        <w:t xml:space="preserve">Ediyanto, E. … Prabowo, E. (2017). Inclusive Education in Indonesia from The Perspective of Widyaiswara in Center for Development and Empowerment of Teachers and Education Personnel of Kindergartens and Special Education. </w:t>
      </w:r>
      <w:r w:rsidRPr="00B7532B">
        <w:rPr>
          <w:rFonts w:ascii="Calibri Light" w:hAnsi="Calibri Light" w:cs="Calibri Light"/>
          <w:i/>
          <w:iCs/>
          <w:sz w:val="24"/>
          <w:szCs w:val="24"/>
        </w:rPr>
        <w:t>Indonesian Journal of Disability Studies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4</w:t>
      </w:r>
      <w:r w:rsidRPr="00B7532B">
        <w:rPr>
          <w:rFonts w:ascii="Calibri Light" w:hAnsi="Calibri Light" w:cs="Calibri Light"/>
          <w:sz w:val="24"/>
          <w:szCs w:val="24"/>
        </w:rPr>
        <w:t xml:space="preserve">(2), 104–116. </w:t>
      </w:r>
      <w:hyperlink r:id="rId39" w:history="1">
        <w:r w:rsidRPr="001745B1">
          <w:rPr>
            <w:rStyle w:val="Hyperlink"/>
            <w:rFonts w:ascii="Calibri Light" w:hAnsi="Calibri Light" w:cs="Calibri Light"/>
            <w:sz w:val="24"/>
            <w:szCs w:val="24"/>
          </w:rPr>
          <w:t>https://doi.org/10.21776/ub.ijds.2017.4.2.3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0" w:name="Efendi2"/>
      <w:r w:rsidRPr="00B7532B">
        <w:rPr>
          <w:rFonts w:ascii="Calibri Light" w:hAnsi="Calibri Light" w:cs="Calibri Light"/>
          <w:sz w:val="24"/>
          <w:szCs w:val="24"/>
        </w:rPr>
        <w:t xml:space="preserve">Efendi, M. (2018). The Implementation of Inclusive Education in Indonesia for Children with Special Needs: Expectation and Reality. </w:t>
      </w:r>
      <w:r w:rsidRPr="00B7532B">
        <w:rPr>
          <w:rFonts w:ascii="Calibri Light" w:hAnsi="Calibri Light" w:cs="Calibri Light"/>
          <w:i/>
          <w:iCs/>
          <w:sz w:val="24"/>
          <w:szCs w:val="24"/>
        </w:rPr>
        <w:t>Journal of ICSAR</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(2), 142–147. </w:t>
      </w:r>
      <w:hyperlink r:id="rId40" w:history="1">
        <w:r w:rsidRPr="001745B1">
          <w:rPr>
            <w:rStyle w:val="Hyperlink"/>
            <w:rFonts w:ascii="Calibri Light" w:hAnsi="Calibri Light" w:cs="Calibri Light"/>
            <w:sz w:val="24"/>
            <w:szCs w:val="24"/>
          </w:rPr>
          <w:t>https://doi.org/10.17977/um005v2i22018p142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1" w:name="Efendi"/>
      <w:bookmarkEnd w:id="20"/>
      <w:r w:rsidRPr="00B7532B">
        <w:rPr>
          <w:rFonts w:ascii="Calibri Light" w:hAnsi="Calibri Light" w:cs="Calibri Light"/>
          <w:sz w:val="24"/>
          <w:szCs w:val="24"/>
        </w:rPr>
        <w:t xml:space="preserve">Efendi, M. … Yasin, M. H. M. (2022). Inclusive Education for Students with Special Needs at Indonesian Public Schools. </w:t>
      </w:r>
      <w:r w:rsidRPr="00B7532B">
        <w:rPr>
          <w:rFonts w:ascii="Calibri Light" w:hAnsi="Calibri Light" w:cs="Calibri Light"/>
          <w:i/>
          <w:iCs/>
          <w:sz w:val="24"/>
          <w:szCs w:val="24"/>
        </w:rPr>
        <w:t>International Journal of Instruction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15</w:t>
      </w:r>
      <w:r w:rsidRPr="00B7532B">
        <w:rPr>
          <w:rFonts w:ascii="Calibri Light" w:hAnsi="Calibri Light" w:cs="Calibri Light"/>
          <w:sz w:val="24"/>
          <w:szCs w:val="24"/>
        </w:rPr>
        <w:t xml:space="preserve">(2), 967–980. </w:t>
      </w:r>
      <w:hyperlink r:id="rId41" w:history="1">
        <w:r w:rsidRPr="001745B1">
          <w:rPr>
            <w:rStyle w:val="Hyperlink"/>
            <w:rFonts w:ascii="Calibri Light" w:hAnsi="Calibri Light" w:cs="Calibri Light"/>
            <w:sz w:val="24"/>
            <w:szCs w:val="24"/>
          </w:rPr>
          <w:t>https://eric.ed.gov/?id=EJ1341764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2" w:name="Elvira"/>
      <w:bookmarkEnd w:id="21"/>
      <w:r w:rsidRPr="00B7532B">
        <w:rPr>
          <w:rFonts w:ascii="Calibri Light" w:hAnsi="Calibri Light" w:cs="Calibri Light"/>
          <w:sz w:val="24"/>
          <w:szCs w:val="24"/>
        </w:rPr>
        <w:t xml:space="preserve">Elvira, E. … Pavlović, R. (2024). Legal policy analysis of inclusive schools in Physical Education (pe): Human resources and infrastructure challenges for students with special needs. </w:t>
      </w:r>
      <w:r w:rsidRPr="00B7532B">
        <w:rPr>
          <w:rFonts w:ascii="Calibri Light" w:hAnsi="Calibri Light" w:cs="Calibri Light"/>
          <w:i/>
          <w:iCs/>
          <w:sz w:val="24"/>
          <w:szCs w:val="24"/>
        </w:rPr>
        <w:t>Retos: Nuevas Tendencias En Educación Física, Deporte y Recreación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61</w:t>
      </w:r>
      <w:r w:rsidRPr="00B7532B">
        <w:rPr>
          <w:rFonts w:ascii="Calibri Light" w:hAnsi="Calibri Light" w:cs="Calibri Light"/>
          <w:sz w:val="24"/>
          <w:szCs w:val="24"/>
        </w:rPr>
        <w:t xml:space="preserve">, 1371–1383. </w:t>
      </w:r>
      <w:hyperlink r:id="rId42" w:history="1">
        <w:r w:rsidRPr="00074E38">
          <w:rPr>
            <w:rStyle w:val="Hyperlink"/>
            <w:rFonts w:ascii="Calibri Light" w:hAnsi="Calibri Light" w:cs="Calibri Light"/>
            <w:sz w:val="24"/>
            <w:szCs w:val="24"/>
          </w:rPr>
          <w:t>https://dialnet.unirioja.es/servlet/articulo?codigo=9788603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3" w:name="Emilyana"/>
      <w:bookmarkEnd w:id="22"/>
      <w:r w:rsidRPr="00B7532B">
        <w:rPr>
          <w:rFonts w:ascii="Calibri Light" w:hAnsi="Calibri Light" w:cs="Calibri Light"/>
          <w:sz w:val="24"/>
          <w:szCs w:val="24"/>
        </w:rPr>
        <w:t xml:space="preserve">Emilyana, R. … Widodo, J. (2024). Policy Evaluation of Inclusive Education Implementation at SD Negeri Murung Sari 5 Amuntai, Hulu Sungai Utara Regency, South Kalimantan Province. </w:t>
      </w:r>
      <w:r w:rsidRPr="00B7532B">
        <w:rPr>
          <w:rFonts w:ascii="Calibri Light" w:hAnsi="Calibri Light" w:cs="Calibri Light"/>
          <w:i/>
          <w:iCs/>
          <w:sz w:val="24"/>
          <w:szCs w:val="24"/>
        </w:rPr>
        <w:t>Jurnal Syntax Admiration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(1 SE-), 82–90. </w:t>
      </w:r>
      <w:hyperlink r:id="rId43" w:history="1">
        <w:r w:rsidRPr="00074E38">
          <w:rPr>
            <w:rStyle w:val="Hyperlink"/>
            <w:rFonts w:ascii="Calibri Light" w:hAnsi="Calibri Light" w:cs="Calibri Light"/>
            <w:sz w:val="24"/>
            <w:szCs w:val="24"/>
          </w:rPr>
          <w:t>https://doi.org/10.46799/jsa.v5i1.974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4" w:name="Ensimau"/>
      <w:bookmarkEnd w:id="23"/>
      <w:r w:rsidRPr="00B7532B">
        <w:rPr>
          <w:rFonts w:ascii="Calibri Light" w:hAnsi="Calibri Light" w:cs="Calibri Light"/>
          <w:sz w:val="24"/>
          <w:szCs w:val="24"/>
        </w:rPr>
        <w:t xml:space="preserve">Ensimau, N. K. … Yassin, M. H. M. (2022). Zero Reject Policy: A New Pathway of Inclusive Education in Malaysia BT - Proceedings of the 3rd Progress in Social Science, Humanities and Education Research Symposium (PSSHERS 2021). </w:t>
      </w:r>
      <w:r w:rsidRPr="00B7532B">
        <w:rPr>
          <w:rFonts w:ascii="Calibri Light" w:hAnsi="Calibri Light" w:cs="Calibri Light"/>
          <w:i/>
          <w:iCs/>
          <w:sz w:val="24"/>
          <w:szCs w:val="24"/>
        </w:rPr>
        <w:t>Advances in Economics, Business and Management Research</w:t>
      </w:r>
      <w:r w:rsidRPr="00B7532B">
        <w:rPr>
          <w:rFonts w:ascii="Calibri Light" w:hAnsi="Calibri Light" w:cs="Calibri Light"/>
          <w:sz w:val="24"/>
          <w:szCs w:val="24"/>
        </w:rPr>
        <w:t xml:space="preserve">, 3–14. </w:t>
      </w:r>
      <w:hyperlink r:id="rId44" w:history="1">
        <w:r w:rsidRPr="00074E38">
          <w:rPr>
            <w:rStyle w:val="Hyperlink"/>
            <w:rFonts w:ascii="Calibri Light" w:hAnsi="Calibri Light" w:cs="Calibri Light"/>
            <w:sz w:val="24"/>
            <w:szCs w:val="24"/>
          </w:rPr>
          <w:t>https://doi.org/10.2991/978-2-494069-33-6_2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5" w:name="Fajarwati"/>
      <w:bookmarkEnd w:id="24"/>
      <w:r w:rsidRPr="00B7532B">
        <w:rPr>
          <w:rFonts w:ascii="Calibri Light" w:hAnsi="Calibri Light" w:cs="Calibri Light"/>
          <w:sz w:val="24"/>
          <w:szCs w:val="24"/>
        </w:rPr>
        <w:t xml:space="preserve">Fajarwati, D. D. (2017). Implementation of School Management Inclusive Education Institutions BT - Proceedings of the 2nd International Conference on Educational Management and Administration (CoEMA 2017). </w:t>
      </w:r>
      <w:r w:rsidRPr="00B7532B">
        <w:rPr>
          <w:rFonts w:ascii="Calibri Light" w:hAnsi="Calibri Light" w:cs="Calibri Light"/>
          <w:i/>
          <w:iCs/>
          <w:sz w:val="24"/>
          <w:szCs w:val="24"/>
        </w:rPr>
        <w:t>Advances in Economics, Business and Management Research</w:t>
      </w:r>
      <w:r w:rsidRPr="00B7532B">
        <w:rPr>
          <w:rFonts w:ascii="Calibri Light" w:hAnsi="Calibri Light" w:cs="Calibri Light"/>
          <w:sz w:val="24"/>
          <w:szCs w:val="24"/>
        </w:rPr>
        <w:t xml:space="preserve">, 85–91. </w:t>
      </w:r>
      <w:hyperlink r:id="rId45" w:history="1">
        <w:r w:rsidRPr="00074E38">
          <w:rPr>
            <w:rStyle w:val="Hyperlink"/>
            <w:rFonts w:ascii="Calibri Light" w:hAnsi="Calibri Light" w:cs="Calibri Light"/>
            <w:sz w:val="24"/>
            <w:szCs w:val="24"/>
          </w:rPr>
          <w:t>https://doi.org/10.2991/coema-17.2017.15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6" w:name="Faragher"/>
      <w:bookmarkEnd w:id="25"/>
      <w:r w:rsidRPr="00B7532B">
        <w:rPr>
          <w:rFonts w:ascii="Calibri Light" w:hAnsi="Calibri Light" w:cs="Calibri Light"/>
          <w:sz w:val="24"/>
          <w:szCs w:val="24"/>
        </w:rPr>
        <w:t xml:space="preserve">Faragher, R. … Chen, H. (2021). Inclusive Education in Asia: Insights From Some Country Case Studies. </w:t>
      </w:r>
      <w:r w:rsidRPr="00B7532B">
        <w:rPr>
          <w:rFonts w:ascii="Calibri Light" w:hAnsi="Calibri Light" w:cs="Calibri Light"/>
          <w:i/>
          <w:iCs/>
          <w:sz w:val="24"/>
          <w:szCs w:val="24"/>
        </w:rPr>
        <w:t>Journal of Policy and Practice in Intellectual Disabilities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18</w:t>
      </w:r>
      <w:r w:rsidRPr="00B7532B">
        <w:rPr>
          <w:rFonts w:ascii="Calibri Light" w:hAnsi="Calibri Light" w:cs="Calibri Light"/>
          <w:sz w:val="24"/>
          <w:szCs w:val="24"/>
        </w:rPr>
        <w:t xml:space="preserve">(1), 23–35. </w:t>
      </w:r>
      <w:hyperlink r:id="rId46" w:history="1">
        <w:r w:rsidRPr="0044093C">
          <w:rPr>
            <w:rStyle w:val="Hyperlink"/>
            <w:rFonts w:ascii="Calibri Light" w:hAnsi="Calibri Light" w:cs="Calibri Light"/>
            <w:sz w:val="24"/>
            <w:szCs w:val="24"/>
          </w:rPr>
          <w:t>https://doi.org/10.1111/jppi.12369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7" w:name="Fasha"/>
      <w:bookmarkEnd w:id="26"/>
      <w:r w:rsidRPr="00B7532B">
        <w:rPr>
          <w:rFonts w:ascii="Calibri Light" w:hAnsi="Calibri Light" w:cs="Calibri Light"/>
          <w:sz w:val="24"/>
          <w:szCs w:val="24"/>
        </w:rPr>
        <w:t xml:space="preserve">Fasha, A. F., &amp; Widowati, N. (2017). Evaluasi Kebijakan Penyelenggaraan Pendidikan Inklusif Tingkat Sekolah Dasar di Kecamatan Koja Jakarta Utara (Studi pada Sdn Tugu Utara 11). </w:t>
      </w:r>
      <w:r w:rsidRPr="00B7532B">
        <w:rPr>
          <w:rFonts w:ascii="Calibri Light" w:hAnsi="Calibri Light" w:cs="Calibri Light"/>
          <w:i/>
          <w:iCs/>
          <w:sz w:val="24"/>
          <w:szCs w:val="24"/>
        </w:rPr>
        <w:t>Journal of Public Policy and Management Review</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w:t>
      </w:r>
      <w:r w:rsidRPr="00B7532B">
        <w:rPr>
          <w:rFonts w:ascii="Calibri Light" w:hAnsi="Calibri Light" w:cs="Calibri Light"/>
          <w:sz w:val="24"/>
          <w:szCs w:val="24"/>
        </w:rPr>
        <w:t xml:space="preserve">(4), 300–311. </w:t>
      </w:r>
      <w:hyperlink r:id="rId47" w:history="1">
        <w:r w:rsidRPr="0044093C">
          <w:rPr>
            <w:rStyle w:val="Hyperlink"/>
            <w:rFonts w:ascii="Calibri Light" w:hAnsi="Calibri Light" w:cs="Calibri Light"/>
            <w:sz w:val="24"/>
            <w:szCs w:val="24"/>
          </w:rPr>
          <w:t>https://doi.org/10.14710/jppmr.v6i4.17823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8" w:name="Fatimah"/>
      <w:bookmarkEnd w:id="27"/>
      <w:r w:rsidRPr="00B7532B">
        <w:rPr>
          <w:rFonts w:ascii="Calibri Light" w:hAnsi="Calibri Light" w:cs="Calibri Light"/>
          <w:sz w:val="24"/>
          <w:szCs w:val="24"/>
        </w:rPr>
        <w:lastRenderedPageBreak/>
        <w:t xml:space="preserve">Fatimah, S. … Najitama, F. (2024). Exploring The Challenges And Strategies Of Inclusive Education For Sustainable Development: A Mixed Method Of Inclusive Elementary Schools In Indonesia. </w:t>
      </w:r>
      <w:r w:rsidRPr="00B7532B">
        <w:rPr>
          <w:rFonts w:ascii="Calibri Light" w:hAnsi="Calibri Light" w:cs="Calibri Light"/>
          <w:i/>
          <w:iCs/>
          <w:sz w:val="24"/>
          <w:szCs w:val="24"/>
        </w:rPr>
        <w:t>Kyzylorda Scholarly Review</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(1). </w:t>
      </w:r>
      <w:hyperlink r:id="rId48" w:history="1">
        <w:r w:rsidRPr="0044093C">
          <w:rPr>
            <w:rStyle w:val="Hyperlink"/>
            <w:rFonts w:ascii="Calibri Light" w:hAnsi="Calibri Light" w:cs="Calibri Light"/>
            <w:sz w:val="24"/>
            <w:szCs w:val="24"/>
          </w:rPr>
          <w:t>https://bulletin.ouk.kz/index.php/bulletin/article/view/5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29" w:name="Ferizaldi"/>
      <w:bookmarkEnd w:id="28"/>
      <w:r w:rsidRPr="00B7532B">
        <w:rPr>
          <w:rFonts w:ascii="Calibri Light" w:hAnsi="Calibri Light" w:cs="Calibri Light"/>
          <w:sz w:val="24"/>
          <w:szCs w:val="24"/>
        </w:rPr>
        <w:t xml:space="preserve">Ferizaldi, F., &amp; Fazlina, F. (2020). Implementasi Program Pendidikan Inklusif di Kabupaten Bireuen. </w:t>
      </w:r>
      <w:r w:rsidRPr="00B7532B">
        <w:rPr>
          <w:rFonts w:ascii="Calibri Light" w:hAnsi="Calibri Light" w:cs="Calibri Light"/>
          <w:i/>
          <w:iCs/>
          <w:sz w:val="24"/>
          <w:szCs w:val="24"/>
        </w:rPr>
        <w:t>Asia-Pacific Journal of Public Policy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w:t>
      </w:r>
      <w:r w:rsidRPr="00B7532B">
        <w:rPr>
          <w:rFonts w:ascii="Calibri Light" w:hAnsi="Calibri Light" w:cs="Calibri Light"/>
          <w:sz w:val="24"/>
          <w:szCs w:val="24"/>
        </w:rPr>
        <w:t xml:space="preserve">(2), 150–160. </w:t>
      </w:r>
      <w:hyperlink r:id="rId49" w:history="1">
        <w:r w:rsidRPr="00411664">
          <w:rPr>
            <w:rStyle w:val="Hyperlink"/>
            <w:rFonts w:ascii="Calibri Light" w:hAnsi="Calibri Light" w:cs="Calibri Light"/>
            <w:sz w:val="24"/>
            <w:szCs w:val="24"/>
          </w:rPr>
          <w:t>https://doi.org/10.52137/humanis.v6i1.24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0" w:name="Fionita"/>
      <w:bookmarkEnd w:id="29"/>
      <w:r w:rsidRPr="00B7532B">
        <w:rPr>
          <w:rFonts w:ascii="Calibri Light" w:hAnsi="Calibri Light" w:cs="Calibri Light"/>
          <w:sz w:val="24"/>
          <w:szCs w:val="24"/>
        </w:rPr>
        <w:t xml:space="preserve">Fionita, W., &amp; Nurjannah, E. (2024). Implementasi Pendidikan Inklusif Sebagai Perubahan Paradigma Pendidikan Di Indonesia. </w:t>
      </w:r>
      <w:r w:rsidRPr="00B7532B">
        <w:rPr>
          <w:rFonts w:ascii="Calibri Light" w:hAnsi="Calibri Light" w:cs="Calibri Light"/>
          <w:i/>
          <w:iCs/>
          <w:sz w:val="24"/>
          <w:szCs w:val="24"/>
        </w:rPr>
        <w:t>Jurnal Bintang Pendidikan Indonesia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(2), 302–311. </w:t>
      </w:r>
      <w:hyperlink r:id="rId50" w:history="1">
        <w:r w:rsidRPr="00411664">
          <w:rPr>
            <w:rStyle w:val="Hyperlink"/>
            <w:rFonts w:ascii="Calibri Light" w:hAnsi="Calibri Light" w:cs="Calibri Light"/>
            <w:sz w:val="24"/>
            <w:szCs w:val="24"/>
          </w:rPr>
          <w:t>https://doi.org/10.55606/jubpi.v2i2.2968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1" w:name="Graham"/>
      <w:bookmarkEnd w:id="30"/>
      <w:r w:rsidRPr="00B7532B">
        <w:rPr>
          <w:rFonts w:ascii="Calibri Light" w:hAnsi="Calibri Light" w:cs="Calibri Light"/>
          <w:sz w:val="24"/>
          <w:szCs w:val="24"/>
        </w:rPr>
        <w:t xml:space="preserve">Graham, L. J. … and Cologon, K. (2023). Beyond Salamanca: a citation analysis of the CRPD/GC4 relative to the Salamanca Statement in inclusive and special education research. </w:t>
      </w:r>
      <w:r w:rsidRPr="00B7532B">
        <w:rPr>
          <w:rFonts w:ascii="Calibri Light" w:hAnsi="Calibri Light" w:cs="Calibri Light"/>
          <w:i/>
          <w:iCs/>
          <w:sz w:val="24"/>
          <w:szCs w:val="24"/>
        </w:rPr>
        <w:t>International Journal of Inclusive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27</w:t>
      </w:r>
      <w:r w:rsidRPr="00B7532B">
        <w:rPr>
          <w:rFonts w:ascii="Calibri Light" w:hAnsi="Calibri Light" w:cs="Calibri Light"/>
          <w:sz w:val="24"/>
          <w:szCs w:val="24"/>
        </w:rPr>
        <w:t xml:space="preserve">(2), 123–145. </w:t>
      </w:r>
      <w:hyperlink r:id="rId51" w:history="1">
        <w:r w:rsidRPr="00411664">
          <w:rPr>
            <w:rStyle w:val="Hyperlink"/>
            <w:rFonts w:ascii="Calibri Light" w:hAnsi="Calibri Light" w:cs="Calibri Light"/>
            <w:sz w:val="24"/>
            <w:szCs w:val="24"/>
          </w:rPr>
          <w:t>https://doi.org/10.1080/13603116.2020.1831627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2" w:name="Griffioen"/>
      <w:bookmarkEnd w:id="31"/>
      <w:r w:rsidRPr="00B7532B">
        <w:rPr>
          <w:rFonts w:ascii="Calibri Light" w:hAnsi="Calibri Light" w:cs="Calibri Light"/>
          <w:sz w:val="24"/>
          <w:szCs w:val="24"/>
        </w:rPr>
        <w:t xml:space="preserve">Griffioen, D. M. E. … Oostdam, R. J. (2018). Are more able students in higher education less easy to satisfy? </w:t>
      </w:r>
      <w:r w:rsidRPr="00B7532B">
        <w:rPr>
          <w:rFonts w:ascii="Calibri Light" w:hAnsi="Calibri Light" w:cs="Calibri Light"/>
          <w:i/>
          <w:iCs/>
          <w:sz w:val="24"/>
          <w:szCs w:val="24"/>
        </w:rPr>
        <w:t>Higher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75</w:t>
      </w:r>
      <w:r w:rsidRPr="00B7532B">
        <w:rPr>
          <w:rFonts w:ascii="Calibri Light" w:hAnsi="Calibri Light" w:cs="Calibri Light"/>
          <w:sz w:val="24"/>
          <w:szCs w:val="24"/>
        </w:rPr>
        <w:t xml:space="preserve">(5), 891–907. </w:t>
      </w:r>
      <w:hyperlink r:id="rId52" w:history="1">
        <w:r w:rsidRPr="00276B62">
          <w:rPr>
            <w:rStyle w:val="Hyperlink"/>
            <w:rFonts w:ascii="Calibri Light" w:hAnsi="Calibri Light" w:cs="Calibri Light"/>
            <w:sz w:val="24"/>
            <w:szCs w:val="24"/>
          </w:rPr>
          <w:t>https://doi.org/10.1007/s10734-017-0176-3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3" w:name="Grynova"/>
      <w:bookmarkEnd w:id="32"/>
      <w:r w:rsidRPr="00B7532B">
        <w:rPr>
          <w:rFonts w:ascii="Calibri Light" w:hAnsi="Calibri Light" w:cs="Calibri Light"/>
          <w:sz w:val="24"/>
          <w:szCs w:val="24"/>
        </w:rPr>
        <w:t xml:space="preserve">Grynova, M., &amp; Kalinichenko, I. (2018). Trends in inclusive education in the USA and Canada. </w:t>
      </w:r>
      <w:r w:rsidRPr="00B7532B">
        <w:rPr>
          <w:rFonts w:ascii="Calibri Light" w:hAnsi="Calibri Light" w:cs="Calibri Light"/>
          <w:i/>
          <w:iCs/>
          <w:sz w:val="24"/>
          <w:szCs w:val="24"/>
        </w:rPr>
        <w:t>Порівняльна Професійна Педагогіка</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8</w:t>
      </w:r>
      <w:r w:rsidRPr="00B7532B">
        <w:rPr>
          <w:rFonts w:ascii="Calibri Light" w:hAnsi="Calibri Light" w:cs="Calibri Light"/>
          <w:sz w:val="24"/>
          <w:szCs w:val="24"/>
        </w:rPr>
        <w:t xml:space="preserve">(2), 28–34. </w:t>
      </w:r>
      <w:hyperlink r:id="rId53" w:history="1">
        <w:r w:rsidRPr="00164356">
          <w:rPr>
            <w:rStyle w:val="Hyperlink"/>
            <w:rFonts w:ascii="Calibri Light" w:hAnsi="Calibri Light" w:cs="Calibri Light"/>
            <w:sz w:val="24"/>
            <w:szCs w:val="24"/>
          </w:rPr>
          <w:t>https://doi.org/10.2478/rpp-2018-0016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4" w:name="Gustaman"/>
      <w:bookmarkEnd w:id="33"/>
      <w:r w:rsidRPr="00B7532B">
        <w:rPr>
          <w:rFonts w:ascii="Calibri Light" w:hAnsi="Calibri Light" w:cs="Calibri Light"/>
          <w:sz w:val="24"/>
          <w:szCs w:val="24"/>
        </w:rPr>
        <w:t xml:space="preserve">Gustaman, R. … Ratnaningsih, N. (2025). Implementasi Pendidikan Inklusif Dalam Mewujudkan Sekolah Ramah Anak. </w:t>
      </w:r>
      <w:r w:rsidRPr="00B7532B">
        <w:rPr>
          <w:rFonts w:ascii="Calibri Light" w:hAnsi="Calibri Light" w:cs="Calibri Light"/>
          <w:i/>
          <w:iCs/>
          <w:sz w:val="24"/>
          <w:szCs w:val="24"/>
        </w:rPr>
        <w:t>Jurnal Education and Development</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13</w:t>
      </w:r>
      <w:r w:rsidRPr="00B7532B">
        <w:rPr>
          <w:rFonts w:ascii="Calibri Light" w:hAnsi="Calibri Light" w:cs="Calibri Light"/>
          <w:sz w:val="24"/>
          <w:szCs w:val="24"/>
        </w:rPr>
        <w:t xml:space="preserve">(1), 660–666. </w:t>
      </w:r>
      <w:hyperlink r:id="rId54" w:history="1">
        <w:r w:rsidRPr="00164356">
          <w:rPr>
            <w:rStyle w:val="Hyperlink"/>
            <w:rFonts w:ascii="Calibri Light" w:hAnsi="Calibri Light" w:cs="Calibri Light"/>
            <w:sz w:val="24"/>
            <w:szCs w:val="24"/>
          </w:rPr>
          <w:t>https://doi.org/10.37081/ed.v13i1.6635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5" w:name="Hakim"/>
      <w:bookmarkEnd w:id="34"/>
      <w:r w:rsidRPr="00B7532B">
        <w:rPr>
          <w:rFonts w:ascii="Calibri Light" w:hAnsi="Calibri Light" w:cs="Calibri Light"/>
          <w:sz w:val="24"/>
          <w:szCs w:val="24"/>
        </w:rPr>
        <w:t xml:space="preserve">Hakim, L. (2016). Pemerataan Akses Pendidikan Bagi Rakyat Sesuai Dengan Amanat Undang-Undang Nomor 20 Tahun 2003 Tentang Sistem Pendidikan Nasional. </w:t>
      </w:r>
      <w:r w:rsidRPr="00B7532B">
        <w:rPr>
          <w:rFonts w:ascii="Calibri Light" w:hAnsi="Calibri Light" w:cs="Calibri Light"/>
          <w:i/>
          <w:iCs/>
          <w:sz w:val="24"/>
          <w:szCs w:val="24"/>
        </w:rPr>
        <w:t>EduTech: Jurnal Ilmu Pendidikan Dan Ilmu Sosial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(1). </w:t>
      </w:r>
      <w:hyperlink r:id="rId55" w:history="1">
        <w:r w:rsidRPr="00164356">
          <w:rPr>
            <w:rStyle w:val="Hyperlink"/>
            <w:rFonts w:ascii="Calibri Light" w:hAnsi="Calibri Light" w:cs="Calibri Light"/>
            <w:sz w:val="24"/>
            <w:szCs w:val="24"/>
          </w:rPr>
          <w:t>https://doi.org/10.30596/edutech.v2i1.575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6" w:name="Hakiman"/>
      <w:bookmarkEnd w:id="35"/>
      <w:r w:rsidRPr="00B7532B">
        <w:rPr>
          <w:rFonts w:ascii="Calibri Light" w:hAnsi="Calibri Light" w:cs="Calibri Light"/>
          <w:sz w:val="24"/>
          <w:szCs w:val="24"/>
        </w:rPr>
        <w:t xml:space="preserve">Hakiman … Siti Choiriyah. (2022). Inclusive Madrasas in Central Java Indonesia: Culture, Policy,  and Practices. </w:t>
      </w:r>
      <w:r w:rsidR="00164356" w:rsidRPr="00B7532B">
        <w:rPr>
          <w:rFonts w:ascii="Calibri Light" w:hAnsi="Calibri Light" w:cs="Calibri Light"/>
          <w:i/>
          <w:iCs/>
          <w:sz w:val="24"/>
          <w:szCs w:val="24"/>
        </w:rPr>
        <w:t>Dinika </w:t>
      </w:r>
      <w:r w:rsidRPr="00B7532B">
        <w:rPr>
          <w:rFonts w:ascii="Calibri Light" w:hAnsi="Calibri Light" w:cs="Calibri Light"/>
          <w:i/>
          <w:iCs/>
          <w:sz w:val="24"/>
          <w:szCs w:val="24"/>
        </w:rPr>
        <w:t>: Academic Journal of Islamic Studies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7</w:t>
      </w:r>
      <w:r w:rsidRPr="00B7532B">
        <w:rPr>
          <w:rFonts w:ascii="Calibri Light" w:hAnsi="Calibri Light" w:cs="Calibri Light"/>
          <w:sz w:val="24"/>
          <w:szCs w:val="24"/>
        </w:rPr>
        <w:t xml:space="preserve">(2 SE-Articles), 251–276. </w:t>
      </w:r>
      <w:hyperlink r:id="rId56" w:history="1">
        <w:r w:rsidRPr="00164356">
          <w:rPr>
            <w:rStyle w:val="Hyperlink"/>
            <w:rFonts w:ascii="Calibri Light" w:hAnsi="Calibri Light" w:cs="Calibri Light"/>
            <w:sz w:val="24"/>
            <w:szCs w:val="24"/>
          </w:rPr>
          <w:t>https://doi.org/10.22515/dinika.v7i2.6327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7" w:name="Haug"/>
      <w:bookmarkEnd w:id="36"/>
      <w:r w:rsidRPr="00B7532B">
        <w:rPr>
          <w:rFonts w:ascii="Calibri Light" w:hAnsi="Calibri Light" w:cs="Calibri Light"/>
          <w:sz w:val="24"/>
          <w:szCs w:val="24"/>
        </w:rPr>
        <w:t xml:space="preserve">Haug, P. (2017). Understanding inclusive education: Ideals and reality. </w:t>
      </w:r>
      <w:r w:rsidRPr="00B7532B">
        <w:rPr>
          <w:rFonts w:ascii="Calibri Light" w:hAnsi="Calibri Light" w:cs="Calibri Light"/>
          <w:i/>
          <w:iCs/>
          <w:sz w:val="24"/>
          <w:szCs w:val="24"/>
        </w:rPr>
        <w:t>Scandinavian Journal of Disability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19</w:t>
      </w:r>
      <w:r w:rsidRPr="00B7532B">
        <w:rPr>
          <w:rFonts w:ascii="Calibri Light" w:hAnsi="Calibri Light" w:cs="Calibri Light"/>
          <w:sz w:val="24"/>
          <w:szCs w:val="24"/>
        </w:rPr>
        <w:t xml:space="preserve">(3), 206–217. </w:t>
      </w:r>
      <w:hyperlink r:id="rId57" w:history="1">
        <w:r w:rsidRPr="0000674B">
          <w:rPr>
            <w:rStyle w:val="Hyperlink"/>
            <w:rFonts w:ascii="Calibri Light" w:hAnsi="Calibri Light" w:cs="Calibri Light"/>
            <w:sz w:val="24"/>
            <w:szCs w:val="24"/>
          </w:rPr>
          <w:t>https://doi.org/10.1080/15017419.2016.1224778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8" w:name="Her"/>
      <w:bookmarkEnd w:id="37"/>
      <w:r w:rsidRPr="00B7532B">
        <w:rPr>
          <w:rFonts w:ascii="Calibri Light" w:hAnsi="Calibri Light" w:cs="Calibri Light"/>
          <w:sz w:val="24"/>
          <w:szCs w:val="24"/>
        </w:rPr>
        <w:t xml:space="preserve">Her, T. F. T., &amp; Iles, A. J. a R. (2005). Inclusive Education and Equity in Latin America. In </w:t>
      </w:r>
      <w:r w:rsidRPr="00B7532B">
        <w:rPr>
          <w:rFonts w:ascii="Calibri Light" w:hAnsi="Calibri Light" w:cs="Calibri Light"/>
          <w:i/>
          <w:iCs/>
          <w:sz w:val="24"/>
          <w:szCs w:val="24"/>
        </w:rPr>
        <w:t>Contextualizing Inclusive Education</w:t>
      </w:r>
      <w:r w:rsidRPr="00B7532B">
        <w:rPr>
          <w:rFonts w:ascii="Calibri Light" w:hAnsi="Calibri Light" w:cs="Calibri Light"/>
          <w:sz w:val="24"/>
          <w:szCs w:val="24"/>
        </w:rPr>
        <w:t>. Routledge.</w:t>
      </w:r>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39" w:name="Huda"/>
      <w:bookmarkEnd w:id="38"/>
      <w:r w:rsidRPr="00B7532B">
        <w:rPr>
          <w:rFonts w:ascii="Calibri Light" w:hAnsi="Calibri Light" w:cs="Calibri Light"/>
          <w:sz w:val="24"/>
          <w:szCs w:val="24"/>
        </w:rPr>
        <w:t xml:space="preserve">Huda, L., &amp; Syihabuddin, M. (2024). Policy Analysis of Inclusive-Based Education: </w:t>
      </w:r>
      <w:r w:rsidRPr="00B7532B">
        <w:rPr>
          <w:rFonts w:ascii="Calibri Light" w:hAnsi="Calibri Light" w:cs="Calibri Light"/>
          <w:sz w:val="24"/>
          <w:szCs w:val="24"/>
        </w:rPr>
        <w:lastRenderedPageBreak/>
        <w:t xml:space="preserve">Case Study of UIN Sunan Kalijaga. </w:t>
      </w:r>
      <w:r w:rsidRPr="00B7532B">
        <w:rPr>
          <w:rFonts w:ascii="Calibri Light" w:hAnsi="Calibri Light" w:cs="Calibri Light"/>
          <w:i/>
          <w:iCs/>
          <w:sz w:val="24"/>
          <w:szCs w:val="24"/>
        </w:rPr>
        <w:t>Risalah, Jurnal Pendidikan Dan Studi Islam</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10</w:t>
      </w:r>
      <w:r w:rsidRPr="00B7532B">
        <w:rPr>
          <w:rFonts w:ascii="Calibri Light" w:hAnsi="Calibri Light" w:cs="Calibri Light"/>
          <w:sz w:val="24"/>
          <w:szCs w:val="24"/>
        </w:rPr>
        <w:t xml:space="preserve">(4), 1625–1635. </w:t>
      </w:r>
      <w:hyperlink r:id="rId58" w:history="1">
        <w:r w:rsidRPr="0000674B">
          <w:rPr>
            <w:rStyle w:val="Hyperlink"/>
            <w:rFonts w:ascii="Calibri Light" w:hAnsi="Calibri Light" w:cs="Calibri Light"/>
            <w:sz w:val="24"/>
            <w:szCs w:val="24"/>
          </w:rPr>
          <w:t>https://doi.org/10.31943/jurnal_risalah.v10i4.1228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0" w:name="Indah"/>
      <w:bookmarkEnd w:id="39"/>
      <w:r w:rsidRPr="00B7532B">
        <w:rPr>
          <w:rFonts w:ascii="Calibri Light" w:hAnsi="Calibri Light" w:cs="Calibri Light"/>
          <w:sz w:val="24"/>
          <w:szCs w:val="24"/>
        </w:rPr>
        <w:t xml:space="preserve">Indah, P. D. P. (2022). Social discourse in the power of distance learning implementation during the Covid-19 pandemic. </w:t>
      </w:r>
      <w:r w:rsidRPr="00B7532B">
        <w:rPr>
          <w:rFonts w:ascii="Calibri Light" w:hAnsi="Calibri Light" w:cs="Calibri Light"/>
          <w:i/>
          <w:iCs/>
          <w:sz w:val="24"/>
          <w:szCs w:val="24"/>
        </w:rPr>
        <w:t>Jurnal Sosiologi Dialektika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17</w:t>
      </w:r>
      <w:r w:rsidRPr="00B7532B">
        <w:rPr>
          <w:rFonts w:ascii="Calibri Light" w:hAnsi="Calibri Light" w:cs="Calibri Light"/>
          <w:sz w:val="24"/>
          <w:szCs w:val="24"/>
        </w:rPr>
        <w:t xml:space="preserve">(1 SE-Articles), 50–59. </w:t>
      </w:r>
      <w:hyperlink r:id="rId59" w:history="1">
        <w:r w:rsidRPr="0000674B">
          <w:rPr>
            <w:rStyle w:val="Hyperlink"/>
            <w:rFonts w:ascii="Calibri Light" w:hAnsi="Calibri Light" w:cs="Calibri Light"/>
            <w:sz w:val="24"/>
            <w:szCs w:val="24"/>
          </w:rPr>
          <w:t>https://doi.org/10.20473/jsd.v17i1.2022.50-59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1" w:name="Irawati"/>
      <w:bookmarkEnd w:id="40"/>
      <w:r w:rsidRPr="00B7532B">
        <w:rPr>
          <w:rFonts w:ascii="Calibri Light" w:hAnsi="Calibri Light" w:cs="Calibri Light"/>
          <w:sz w:val="24"/>
          <w:szCs w:val="24"/>
        </w:rPr>
        <w:t xml:space="preserve">Irawati, E., &amp; Susetyo, W. (2017). Implementasi Undang-Undang Nomor 20 Tahun 2003 Tentang Sistem Pendidikan Nasional Di Blitar. </w:t>
      </w:r>
      <w:r w:rsidRPr="00B7532B">
        <w:rPr>
          <w:rFonts w:ascii="Calibri Light" w:hAnsi="Calibri Light" w:cs="Calibri Light"/>
          <w:i/>
          <w:iCs/>
          <w:sz w:val="24"/>
          <w:szCs w:val="24"/>
        </w:rPr>
        <w:t>Jurnal Supremasi</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7</w:t>
      </w:r>
      <w:r w:rsidRPr="00B7532B">
        <w:rPr>
          <w:rFonts w:ascii="Calibri Light" w:hAnsi="Calibri Light" w:cs="Calibri Light"/>
          <w:sz w:val="24"/>
          <w:szCs w:val="24"/>
        </w:rPr>
        <w:t xml:space="preserve">(1), 32–43. </w:t>
      </w:r>
      <w:hyperlink r:id="rId60" w:history="1">
        <w:r w:rsidRPr="0000674B">
          <w:rPr>
            <w:rStyle w:val="Hyperlink"/>
            <w:rFonts w:ascii="Calibri Light" w:hAnsi="Calibri Light" w:cs="Calibri Light"/>
            <w:sz w:val="24"/>
            <w:szCs w:val="24"/>
          </w:rPr>
          <w:t>https://doi.org/10.35457/supremasi.v7i1.374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2" w:name="Jannah"/>
      <w:bookmarkEnd w:id="41"/>
      <w:r w:rsidRPr="00B7532B">
        <w:rPr>
          <w:rFonts w:ascii="Calibri Light" w:hAnsi="Calibri Light" w:cs="Calibri Light"/>
          <w:sz w:val="24"/>
          <w:szCs w:val="24"/>
        </w:rPr>
        <w:t xml:space="preserve">Jannah, I., &amp; Hermanto. (2022). Implementation of inclusive education at elementary schools during the Covid-19 pandemic. </w:t>
      </w:r>
      <w:r w:rsidRPr="00B7532B">
        <w:rPr>
          <w:rFonts w:ascii="Calibri Light" w:hAnsi="Calibri Light" w:cs="Calibri Light"/>
          <w:i/>
          <w:iCs/>
          <w:sz w:val="24"/>
          <w:szCs w:val="24"/>
        </w:rPr>
        <w:t>Jurnal Prima Edukasia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10</w:t>
      </w:r>
      <w:r w:rsidRPr="00B7532B">
        <w:rPr>
          <w:rFonts w:ascii="Calibri Light" w:hAnsi="Calibri Light" w:cs="Calibri Light"/>
          <w:sz w:val="24"/>
          <w:szCs w:val="24"/>
        </w:rPr>
        <w:t xml:space="preserve">(2), 171–179. </w:t>
      </w:r>
      <w:hyperlink r:id="rId61" w:history="1">
        <w:r w:rsidRPr="0000674B">
          <w:rPr>
            <w:rStyle w:val="Hyperlink"/>
            <w:rFonts w:ascii="Calibri Light" w:hAnsi="Calibri Light" w:cs="Calibri Light"/>
            <w:sz w:val="24"/>
            <w:szCs w:val="24"/>
          </w:rPr>
          <w:t>https://doi.org/10.21831/jpe.v10i2.48884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3" w:name="Jannata"/>
      <w:bookmarkEnd w:id="42"/>
      <w:r w:rsidRPr="00B7532B">
        <w:rPr>
          <w:rFonts w:ascii="Calibri Light" w:hAnsi="Calibri Light" w:cs="Calibri Light"/>
          <w:sz w:val="24"/>
          <w:szCs w:val="24"/>
        </w:rPr>
        <w:t xml:space="preserve">Jannata, T. … Setiawan, C. (2024). Implementation of two policies in physical education in indonesia: structural equiting model analysis. </w:t>
      </w:r>
      <w:r w:rsidRPr="00B7532B">
        <w:rPr>
          <w:rFonts w:ascii="Calibri Light" w:hAnsi="Calibri Light" w:cs="Calibri Light"/>
          <w:i/>
          <w:iCs/>
          <w:sz w:val="24"/>
          <w:szCs w:val="24"/>
        </w:rPr>
        <w:t>Retos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57</w:t>
      </w:r>
      <w:r w:rsidRPr="00B7532B">
        <w:rPr>
          <w:rFonts w:ascii="Calibri Light" w:hAnsi="Calibri Light" w:cs="Calibri Light"/>
          <w:sz w:val="24"/>
          <w:szCs w:val="24"/>
        </w:rPr>
        <w:t xml:space="preserve">, 18–24. </w:t>
      </w:r>
      <w:hyperlink r:id="rId62" w:history="1">
        <w:r w:rsidRPr="008602CB">
          <w:rPr>
            <w:rStyle w:val="Hyperlink"/>
            <w:rFonts w:ascii="Calibri Light" w:hAnsi="Calibri Light" w:cs="Calibri Light"/>
            <w:sz w:val="24"/>
            <w:szCs w:val="24"/>
          </w:rPr>
          <w:t>https://doi.org/10.47197/retos.v57.104041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4" w:name="Kaizu"/>
      <w:bookmarkEnd w:id="43"/>
      <w:r w:rsidRPr="00B7532B">
        <w:rPr>
          <w:rFonts w:ascii="Calibri Light" w:hAnsi="Calibri Light" w:cs="Calibri Light"/>
          <w:sz w:val="24"/>
          <w:szCs w:val="24"/>
        </w:rPr>
        <w:t xml:space="preserve">Kaizu,  Akiko, &amp; Tamaki,  Munehisa. (2024). Current Issues and Future Directions of Inclusive Education in Japan. </w:t>
      </w:r>
      <w:r w:rsidRPr="00B7532B">
        <w:rPr>
          <w:rFonts w:ascii="Calibri Light" w:hAnsi="Calibri Light" w:cs="Calibri Light"/>
          <w:i/>
          <w:iCs/>
          <w:sz w:val="24"/>
          <w:szCs w:val="24"/>
        </w:rPr>
        <w:t>Remedial and Special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45</w:t>
      </w:r>
      <w:r w:rsidRPr="00B7532B">
        <w:rPr>
          <w:rFonts w:ascii="Calibri Light" w:hAnsi="Calibri Light" w:cs="Calibri Light"/>
          <w:sz w:val="24"/>
          <w:szCs w:val="24"/>
        </w:rPr>
        <w:t xml:space="preserve">(6), 369–379. </w:t>
      </w:r>
      <w:hyperlink r:id="rId63" w:history="1">
        <w:r w:rsidRPr="008602CB">
          <w:rPr>
            <w:rStyle w:val="Hyperlink"/>
            <w:rFonts w:ascii="Calibri Light" w:hAnsi="Calibri Light" w:cs="Calibri Light"/>
            <w:sz w:val="24"/>
            <w:szCs w:val="24"/>
          </w:rPr>
          <w:t>https://doi.org/10.1177/07419325241240061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5" w:name="Kartiko"/>
      <w:bookmarkEnd w:id="44"/>
      <w:r w:rsidRPr="00B7532B">
        <w:rPr>
          <w:rFonts w:ascii="Calibri Light" w:hAnsi="Calibri Light" w:cs="Calibri Light"/>
          <w:sz w:val="24"/>
          <w:szCs w:val="24"/>
        </w:rPr>
        <w:t xml:space="preserve">Kartiko, A. … Ritonga, M. (2024). Character Education Management In Tawar Mojokerto Public Primary Schools. </w:t>
      </w:r>
      <w:r w:rsidRPr="00B7532B">
        <w:rPr>
          <w:rFonts w:ascii="Calibri Light" w:hAnsi="Calibri Light" w:cs="Calibri Light"/>
          <w:i/>
          <w:iCs/>
          <w:sz w:val="24"/>
          <w:szCs w:val="24"/>
        </w:rPr>
        <w:t>Zahra: Research and Tought Elementary School of Islam Journal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(2). </w:t>
      </w:r>
      <w:hyperlink r:id="rId64" w:history="1">
        <w:r w:rsidRPr="008602CB">
          <w:rPr>
            <w:rStyle w:val="Hyperlink"/>
            <w:rFonts w:ascii="Calibri Light" w:hAnsi="Calibri Light" w:cs="Calibri Light"/>
            <w:sz w:val="24"/>
            <w:szCs w:val="24"/>
          </w:rPr>
          <w:t>https://doi.org/10.37812/zahra.v5i2.1464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6" w:name="Kawuryan"/>
      <w:bookmarkEnd w:id="45"/>
      <w:r w:rsidRPr="00B7532B">
        <w:rPr>
          <w:rFonts w:ascii="Calibri Light" w:hAnsi="Calibri Light" w:cs="Calibri Light"/>
          <w:sz w:val="24"/>
          <w:szCs w:val="24"/>
        </w:rPr>
        <w:t xml:space="preserve">Kawuryan, S. … Dwiningrum, S. (2021). Teachers Quality and Educational Equality Achievements in Indonesia. </w:t>
      </w:r>
      <w:r w:rsidRPr="00B7532B">
        <w:rPr>
          <w:rFonts w:ascii="Calibri Light" w:hAnsi="Calibri Light" w:cs="Calibri Light"/>
          <w:i/>
          <w:iCs/>
          <w:sz w:val="24"/>
          <w:szCs w:val="24"/>
        </w:rPr>
        <w:t>International Journal of Instruction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14</w:t>
      </w:r>
      <w:r w:rsidRPr="00B7532B">
        <w:rPr>
          <w:rFonts w:ascii="Calibri Light" w:hAnsi="Calibri Light" w:cs="Calibri Light"/>
          <w:sz w:val="24"/>
          <w:szCs w:val="24"/>
        </w:rPr>
        <w:t xml:space="preserve">(2), 811–830. </w:t>
      </w:r>
      <w:hyperlink r:id="rId65" w:history="1">
        <w:r w:rsidRPr="00B73B0B">
          <w:rPr>
            <w:rStyle w:val="Hyperlink"/>
            <w:rFonts w:ascii="Calibri Light" w:hAnsi="Calibri Light" w:cs="Calibri Light"/>
            <w:sz w:val="24"/>
            <w:szCs w:val="24"/>
          </w:rPr>
          <w:t>https://doi.org/10.29333/iji.2021.14245a</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7" w:name="Khaerunisa"/>
      <w:bookmarkEnd w:id="46"/>
      <w:r w:rsidRPr="00B7532B">
        <w:rPr>
          <w:rFonts w:ascii="Calibri Light" w:hAnsi="Calibri Light" w:cs="Calibri Light"/>
          <w:sz w:val="24"/>
          <w:szCs w:val="24"/>
        </w:rPr>
        <w:t xml:space="preserve">Khaerunisa, H., &amp; Rasmitadila. (2023). Pembelajaran Inklusif: Membangun Kesetaraan di Dalam Kelas pada Masa Pencabutan PPKM. </w:t>
      </w:r>
      <w:r w:rsidRPr="00B7532B">
        <w:rPr>
          <w:rFonts w:ascii="Calibri Light" w:hAnsi="Calibri Light" w:cs="Calibri Light"/>
          <w:i/>
          <w:iCs/>
          <w:sz w:val="24"/>
          <w:szCs w:val="24"/>
        </w:rPr>
        <w:t>Karimah Tauhid</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(5), 2234–2244. </w:t>
      </w:r>
      <w:hyperlink r:id="rId66" w:history="1">
        <w:r w:rsidRPr="00B73B0B">
          <w:rPr>
            <w:rStyle w:val="Hyperlink"/>
            <w:rFonts w:ascii="Calibri Light" w:hAnsi="Calibri Light" w:cs="Calibri Light"/>
            <w:sz w:val="24"/>
            <w:szCs w:val="24"/>
          </w:rPr>
          <w:t>https://doi.org/10.30997/karimahtauhid.v2i5.9641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8" w:name="Khoiriyah"/>
      <w:bookmarkEnd w:id="47"/>
      <w:r w:rsidRPr="00B7532B">
        <w:rPr>
          <w:rFonts w:ascii="Calibri Light" w:hAnsi="Calibri Light" w:cs="Calibri Light"/>
          <w:sz w:val="24"/>
          <w:szCs w:val="24"/>
        </w:rPr>
        <w:t xml:space="preserve">Khoiriyah, U. … Khamidi, A. (2024). Analysis of Inclusive Education Policy Implementation in Developing Countries. </w:t>
      </w:r>
      <w:r w:rsidR="00B73B0B" w:rsidRPr="00B7532B">
        <w:rPr>
          <w:rFonts w:ascii="Calibri Light" w:hAnsi="Calibri Light" w:cs="Calibri Light"/>
          <w:i/>
          <w:iCs/>
          <w:sz w:val="24"/>
          <w:szCs w:val="24"/>
        </w:rPr>
        <w:t>Edukasia</w:t>
      </w:r>
      <w:r w:rsidRPr="00B7532B">
        <w:rPr>
          <w:rFonts w:ascii="Calibri Light" w:hAnsi="Calibri Light" w:cs="Calibri Light"/>
          <w:i/>
          <w:iCs/>
          <w:sz w:val="24"/>
          <w:szCs w:val="24"/>
        </w:rPr>
        <w:t>: Jurnal Pendidikan Dan Pembelajaran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(1), 851–858. </w:t>
      </w:r>
      <w:hyperlink r:id="rId67" w:history="1">
        <w:r w:rsidRPr="00B73B0B">
          <w:rPr>
            <w:rStyle w:val="Hyperlink"/>
            <w:rFonts w:ascii="Calibri Light" w:hAnsi="Calibri Light" w:cs="Calibri Light"/>
            <w:sz w:val="24"/>
            <w:szCs w:val="24"/>
          </w:rPr>
          <w:t>https://doi.org/10.62775/edukasia.v5i1.868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49" w:name="Khunaifi"/>
      <w:bookmarkEnd w:id="48"/>
      <w:r w:rsidRPr="00B7532B">
        <w:rPr>
          <w:rFonts w:ascii="Calibri Light" w:hAnsi="Calibri Light" w:cs="Calibri Light"/>
          <w:sz w:val="24"/>
          <w:szCs w:val="24"/>
        </w:rPr>
        <w:t xml:space="preserve">Khunaifi, A. Y., &amp; Matlani, M. (2019). Analisis Kritis Undang-Undang Sisdiknas Nomor 20 Tahun 2003. </w:t>
      </w:r>
      <w:r w:rsidRPr="00B7532B">
        <w:rPr>
          <w:rFonts w:ascii="Calibri Light" w:hAnsi="Calibri Light" w:cs="Calibri Light"/>
          <w:i/>
          <w:iCs/>
          <w:sz w:val="24"/>
          <w:szCs w:val="24"/>
        </w:rPr>
        <w:t>Jurnal Ilmiah Iqra’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13</w:t>
      </w:r>
      <w:r w:rsidRPr="00B7532B">
        <w:rPr>
          <w:rFonts w:ascii="Calibri Light" w:hAnsi="Calibri Light" w:cs="Calibri Light"/>
          <w:sz w:val="24"/>
          <w:szCs w:val="24"/>
        </w:rPr>
        <w:t xml:space="preserve">(2). </w:t>
      </w:r>
      <w:hyperlink r:id="rId68" w:history="1">
        <w:r w:rsidRPr="00B73B0B">
          <w:rPr>
            <w:rStyle w:val="Hyperlink"/>
            <w:rFonts w:ascii="Calibri Light" w:hAnsi="Calibri Light" w:cs="Calibri Light"/>
            <w:sz w:val="24"/>
            <w:szCs w:val="24"/>
          </w:rPr>
          <w:t>https://doi.org/10.30984/jii.v13i2.972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0" w:name="Kurniawati"/>
      <w:bookmarkEnd w:id="49"/>
      <w:r w:rsidRPr="00B7532B">
        <w:rPr>
          <w:rFonts w:ascii="Calibri Light" w:hAnsi="Calibri Light" w:cs="Calibri Light"/>
          <w:sz w:val="24"/>
          <w:szCs w:val="24"/>
        </w:rPr>
        <w:t xml:space="preserve">Kurniawati, F. (2021). Exploring teachers’ inclusive education strategies in rural Indonesian primary schools. </w:t>
      </w:r>
      <w:r w:rsidRPr="00B7532B">
        <w:rPr>
          <w:rFonts w:ascii="Calibri Light" w:hAnsi="Calibri Light" w:cs="Calibri Light"/>
          <w:i/>
          <w:iCs/>
          <w:sz w:val="24"/>
          <w:szCs w:val="24"/>
        </w:rPr>
        <w:t>Educational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63</w:t>
      </w:r>
      <w:r w:rsidRPr="00B7532B">
        <w:rPr>
          <w:rFonts w:ascii="Calibri Light" w:hAnsi="Calibri Light" w:cs="Calibri Light"/>
          <w:sz w:val="24"/>
          <w:szCs w:val="24"/>
        </w:rPr>
        <w:t xml:space="preserve">(2), 198–211. </w:t>
      </w:r>
      <w:hyperlink r:id="rId69" w:history="1">
        <w:r w:rsidRPr="00B73B0B">
          <w:rPr>
            <w:rStyle w:val="Hyperlink"/>
            <w:rFonts w:ascii="Calibri Light" w:hAnsi="Calibri Light" w:cs="Calibri Light"/>
            <w:sz w:val="24"/>
            <w:szCs w:val="24"/>
          </w:rPr>
          <w:t>https://doi.org/10.1080/00131881.2021.1915698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1" w:name="Kusters"/>
      <w:bookmarkEnd w:id="50"/>
      <w:r w:rsidRPr="00B7532B">
        <w:rPr>
          <w:rFonts w:ascii="Calibri Light" w:hAnsi="Calibri Light" w:cs="Calibri Light"/>
          <w:sz w:val="24"/>
          <w:szCs w:val="24"/>
        </w:rPr>
        <w:t xml:space="preserve">Kusters, J. … van Kessel, R. (2021). Addressing ableism in inclusive education </w:t>
      </w:r>
      <w:r w:rsidRPr="00B7532B">
        <w:rPr>
          <w:rFonts w:ascii="Calibri Light" w:hAnsi="Calibri Light" w:cs="Calibri Light"/>
          <w:sz w:val="24"/>
          <w:szCs w:val="24"/>
        </w:rPr>
        <w:lastRenderedPageBreak/>
        <w:t xml:space="preserve">policies: A policy brief outlining Italy, Poland, the Netherlands and the United Kingdom. </w:t>
      </w:r>
      <w:r w:rsidRPr="00B7532B">
        <w:rPr>
          <w:rFonts w:ascii="Calibri Light" w:hAnsi="Calibri Light" w:cs="Calibri Light"/>
          <w:i/>
          <w:iCs/>
          <w:sz w:val="24"/>
          <w:szCs w:val="24"/>
        </w:rPr>
        <w:t>South Eastern European Journal of Public Health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w:t>
      </w:r>
      <w:r w:rsidRPr="00B7532B">
        <w:rPr>
          <w:rFonts w:ascii="Calibri Light" w:hAnsi="Calibri Light" w:cs="Calibri Light"/>
          <w:sz w:val="24"/>
          <w:szCs w:val="24"/>
        </w:rPr>
        <w:t xml:space="preserve">(1), 1–11. </w:t>
      </w:r>
      <w:hyperlink r:id="rId70" w:history="1">
        <w:r w:rsidRPr="00B73B0B">
          <w:rPr>
            <w:rStyle w:val="Hyperlink"/>
            <w:rFonts w:ascii="Calibri Light" w:hAnsi="Calibri Light" w:cs="Calibri Light"/>
            <w:sz w:val="24"/>
            <w:szCs w:val="24"/>
          </w:rPr>
          <w:t>https://doi.org/10.11576/seejph-4681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2" w:name="Lahesti"/>
      <w:bookmarkEnd w:id="51"/>
      <w:r w:rsidRPr="00B7532B">
        <w:rPr>
          <w:rFonts w:ascii="Calibri Light" w:hAnsi="Calibri Light" w:cs="Calibri Light"/>
          <w:sz w:val="24"/>
          <w:szCs w:val="24"/>
        </w:rPr>
        <w:t xml:space="preserve">Lahesti, E. … Hendrayady, A. (2023). Implementasi Kebijakan Pendidikan Inklusif: Studi Kasus SMP Negeri 15 Tanjungpinang. </w:t>
      </w:r>
      <w:r w:rsidRPr="00B7532B">
        <w:rPr>
          <w:rFonts w:ascii="Calibri Light" w:hAnsi="Calibri Light" w:cs="Calibri Light"/>
          <w:i/>
          <w:iCs/>
          <w:sz w:val="24"/>
          <w:szCs w:val="24"/>
        </w:rPr>
        <w:t>Eksekusi: Jurnal Ilmu Hukum Dan Administrasi Negara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(3), 250–262. </w:t>
      </w:r>
      <w:hyperlink r:id="rId71" w:history="1">
        <w:r w:rsidRPr="00B73B0B">
          <w:rPr>
            <w:rStyle w:val="Hyperlink"/>
            <w:rFonts w:ascii="Calibri Light" w:hAnsi="Calibri Light" w:cs="Calibri Light"/>
            <w:sz w:val="24"/>
            <w:szCs w:val="24"/>
          </w:rPr>
          <w:t>https://doi.org/10.55606/eksekusi.v1i3.534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3" w:name="Lempinen"/>
      <w:bookmarkEnd w:id="52"/>
      <w:r w:rsidRPr="00B7532B">
        <w:rPr>
          <w:rFonts w:ascii="Calibri Light" w:hAnsi="Calibri Light" w:cs="Calibri Light"/>
          <w:sz w:val="24"/>
          <w:szCs w:val="24"/>
        </w:rPr>
        <w:t xml:space="preserve">Lempinen, S. (2017). Towards inclusive schooling policies in Finland: a multiple-case study from policy to practice. </w:t>
      </w:r>
      <w:r w:rsidRPr="00B7532B">
        <w:rPr>
          <w:rFonts w:ascii="Calibri Light" w:hAnsi="Calibri Light" w:cs="Calibri Light"/>
          <w:i/>
          <w:iCs/>
          <w:sz w:val="24"/>
          <w:szCs w:val="24"/>
        </w:rPr>
        <w:t>Scandinavian Journal of Disability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19</w:t>
      </w:r>
      <w:r w:rsidRPr="00B7532B">
        <w:rPr>
          <w:rFonts w:ascii="Calibri Light" w:hAnsi="Calibri Light" w:cs="Calibri Light"/>
          <w:sz w:val="24"/>
          <w:szCs w:val="24"/>
        </w:rPr>
        <w:t xml:space="preserve">(3), 194–205. </w:t>
      </w:r>
      <w:hyperlink r:id="rId72" w:history="1">
        <w:r w:rsidRPr="00B73B0B">
          <w:rPr>
            <w:rStyle w:val="Hyperlink"/>
            <w:rFonts w:ascii="Calibri Light" w:hAnsi="Calibri Light" w:cs="Calibri Light"/>
            <w:sz w:val="24"/>
            <w:szCs w:val="24"/>
          </w:rPr>
          <w:t>https://doi.org/10.1080/15017419.2016.1182942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4" w:name="Lestari"/>
      <w:bookmarkEnd w:id="53"/>
      <w:r w:rsidRPr="00B7532B">
        <w:rPr>
          <w:rFonts w:ascii="Calibri Light" w:hAnsi="Calibri Light" w:cs="Calibri Light"/>
          <w:sz w:val="24"/>
          <w:szCs w:val="24"/>
        </w:rPr>
        <w:t xml:space="preserve">Lestari, N. … Sari, D. N. (2024). Challenges and Solutions in Implementing Inclusive Education at UPT State Elementary School 067250 Medan. </w:t>
      </w:r>
      <w:r w:rsidRPr="00B7532B">
        <w:rPr>
          <w:rFonts w:ascii="Calibri Light" w:hAnsi="Calibri Light" w:cs="Calibri Light"/>
          <w:i/>
          <w:iCs/>
          <w:sz w:val="24"/>
          <w:szCs w:val="24"/>
        </w:rPr>
        <w:t>Jurnal Ilmiah Teunuleh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(3), 153–161. </w:t>
      </w:r>
      <w:hyperlink r:id="rId73" w:history="1">
        <w:r w:rsidRPr="00B73B0B">
          <w:rPr>
            <w:rStyle w:val="Hyperlink"/>
            <w:rFonts w:ascii="Calibri Light" w:hAnsi="Calibri Light" w:cs="Calibri Light"/>
            <w:sz w:val="24"/>
            <w:szCs w:val="24"/>
          </w:rPr>
          <w:t>https://doi.org/10.51612/teunuleh.v5i3.165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5" w:name="Linh"/>
      <w:bookmarkEnd w:id="54"/>
      <w:r w:rsidRPr="00B7532B">
        <w:rPr>
          <w:rFonts w:ascii="Calibri Light" w:hAnsi="Calibri Light" w:cs="Calibri Light"/>
          <w:sz w:val="24"/>
          <w:szCs w:val="24"/>
        </w:rPr>
        <w:t xml:space="preserve">Linh, P., &amp; Azar, A. (2019). A comparative study of the inclusive education policy in Vietnam and Malaysia: Proposed solutions for sustainable development education in Vietnam. </w:t>
      </w:r>
      <w:r w:rsidRPr="00B7532B">
        <w:rPr>
          <w:rFonts w:ascii="Calibri Light" w:hAnsi="Calibri Light" w:cs="Calibri Light"/>
          <w:i/>
          <w:iCs/>
          <w:sz w:val="24"/>
          <w:szCs w:val="24"/>
        </w:rPr>
        <w:t>Education Quarterly Reviews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(3), 539–550. </w:t>
      </w:r>
      <w:hyperlink r:id="rId74" w:history="1">
        <w:r w:rsidRPr="00B73B0B">
          <w:rPr>
            <w:rStyle w:val="Hyperlink"/>
            <w:rFonts w:ascii="Calibri Light" w:hAnsi="Calibri Light" w:cs="Calibri Light"/>
            <w:sz w:val="24"/>
            <w:szCs w:val="24"/>
          </w:rPr>
          <w:t>https://doi.org/10.31014/aior.1993.02.03.86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6" w:name="Little"/>
      <w:bookmarkEnd w:id="55"/>
      <w:r w:rsidRPr="00B7532B">
        <w:rPr>
          <w:rFonts w:ascii="Calibri Light" w:hAnsi="Calibri Light" w:cs="Calibri Light"/>
          <w:sz w:val="24"/>
          <w:szCs w:val="24"/>
        </w:rPr>
        <w:t xml:space="preserve">Little, C. … and David, E. (2022). Social Inclusion through the Eyes of the Student: Perspectives from Students with Disabilities on Friendship and Acceptance. </w:t>
      </w:r>
      <w:r w:rsidRPr="00B7532B">
        <w:rPr>
          <w:rFonts w:ascii="Calibri Light" w:hAnsi="Calibri Light" w:cs="Calibri Light"/>
          <w:i/>
          <w:iCs/>
          <w:sz w:val="24"/>
          <w:szCs w:val="24"/>
        </w:rPr>
        <w:t>International Journal of Disability, Development and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69</w:t>
      </w:r>
      <w:r w:rsidRPr="00B7532B">
        <w:rPr>
          <w:rFonts w:ascii="Calibri Light" w:hAnsi="Calibri Light" w:cs="Calibri Light"/>
          <w:sz w:val="24"/>
          <w:szCs w:val="24"/>
        </w:rPr>
        <w:t xml:space="preserve">(6), 2074–2093. </w:t>
      </w:r>
      <w:hyperlink r:id="rId75" w:history="1">
        <w:r w:rsidRPr="00B73B0B">
          <w:rPr>
            <w:rStyle w:val="Hyperlink"/>
            <w:rFonts w:ascii="Calibri Light" w:hAnsi="Calibri Light" w:cs="Calibri Light"/>
            <w:sz w:val="24"/>
            <w:szCs w:val="24"/>
          </w:rPr>
          <w:t>https://doi.org/10.1080/1034912X.2020.1837352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7" w:name="Loganathan"/>
      <w:bookmarkEnd w:id="56"/>
      <w:r w:rsidRPr="00B7532B">
        <w:rPr>
          <w:rFonts w:ascii="Calibri Light" w:hAnsi="Calibri Light" w:cs="Calibri Light"/>
          <w:sz w:val="24"/>
          <w:szCs w:val="24"/>
        </w:rPr>
        <w:t xml:space="preserve">Loganathan, T. … Majid, H. A. (2022). Undocumented: An examination of legal identity and education provision for children in Malaysia. </w:t>
      </w:r>
      <w:r w:rsidRPr="00B7532B">
        <w:rPr>
          <w:rFonts w:ascii="Calibri Light" w:hAnsi="Calibri Light" w:cs="Calibri Light"/>
          <w:i/>
          <w:iCs/>
          <w:sz w:val="24"/>
          <w:szCs w:val="24"/>
        </w:rPr>
        <w:t>Plos One</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17</w:t>
      </w:r>
      <w:r w:rsidRPr="00B7532B">
        <w:rPr>
          <w:rFonts w:ascii="Calibri Light" w:hAnsi="Calibri Light" w:cs="Calibri Light"/>
          <w:sz w:val="24"/>
          <w:szCs w:val="24"/>
        </w:rPr>
        <w:t xml:space="preserve">(2), e0263404. </w:t>
      </w:r>
      <w:hyperlink r:id="rId76" w:history="1">
        <w:r w:rsidRPr="00B73B0B">
          <w:rPr>
            <w:rStyle w:val="Hyperlink"/>
            <w:rFonts w:ascii="Calibri Light" w:hAnsi="Calibri Light" w:cs="Calibri Light"/>
            <w:sz w:val="24"/>
            <w:szCs w:val="24"/>
          </w:rPr>
          <w:t>https://doi.org/10.1371/journal.pone.0263404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8" w:name="Mansur"/>
      <w:bookmarkEnd w:id="57"/>
      <w:r w:rsidRPr="00B7532B">
        <w:rPr>
          <w:rFonts w:ascii="Calibri Light" w:hAnsi="Calibri Light" w:cs="Calibri Light"/>
          <w:sz w:val="24"/>
          <w:szCs w:val="24"/>
        </w:rPr>
        <w:t xml:space="preserve">Mansur, H. … Pinandhita, F. (2023). Development of Inclusive Education Learning Design in the Era of Society 5.0. </w:t>
      </w:r>
      <w:r w:rsidRPr="00B7532B">
        <w:rPr>
          <w:rFonts w:ascii="Calibri Light" w:hAnsi="Calibri Light" w:cs="Calibri Light"/>
          <w:i/>
          <w:iCs/>
          <w:sz w:val="24"/>
          <w:szCs w:val="24"/>
        </w:rPr>
        <w:t>Social Sciences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(1). </w:t>
      </w:r>
      <w:hyperlink r:id="rId77" w:history="1">
        <w:r w:rsidRPr="00B73B0B">
          <w:rPr>
            <w:rStyle w:val="Hyperlink"/>
            <w:rFonts w:ascii="Calibri Light" w:hAnsi="Calibri Light" w:cs="Calibri Light"/>
            <w:sz w:val="24"/>
            <w:szCs w:val="24"/>
          </w:rPr>
          <w:t>https://doi.org/10.3390/socsci12010035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59" w:name="Mariyono"/>
      <w:bookmarkEnd w:id="58"/>
      <w:r w:rsidRPr="00B7532B">
        <w:rPr>
          <w:rFonts w:ascii="Calibri Light" w:hAnsi="Calibri Light" w:cs="Calibri Light"/>
          <w:sz w:val="24"/>
          <w:szCs w:val="24"/>
        </w:rPr>
        <w:t xml:space="preserve">Mariyono, D. (2024). Indonesian mosaic: the essential need for multicultural education. </w:t>
      </w:r>
      <w:r w:rsidRPr="00B7532B">
        <w:rPr>
          <w:rFonts w:ascii="Calibri Light" w:hAnsi="Calibri Light" w:cs="Calibri Light"/>
          <w:i/>
          <w:iCs/>
          <w:sz w:val="24"/>
          <w:szCs w:val="24"/>
        </w:rPr>
        <w:t>Quality Education for All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(1), 301–325. </w:t>
      </w:r>
      <w:hyperlink r:id="rId78" w:history="1">
        <w:r w:rsidRPr="00B73B0B">
          <w:rPr>
            <w:rStyle w:val="Hyperlink"/>
            <w:rFonts w:ascii="Calibri Light" w:hAnsi="Calibri Light" w:cs="Calibri Light"/>
            <w:sz w:val="24"/>
            <w:szCs w:val="24"/>
          </w:rPr>
          <w:t>https://doi.org/10.1108/QEA-05-2024-0042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0" w:name="Maulida"/>
      <w:bookmarkEnd w:id="59"/>
      <w:r w:rsidRPr="00B7532B">
        <w:rPr>
          <w:rFonts w:ascii="Calibri Light" w:hAnsi="Calibri Light" w:cs="Calibri Light"/>
          <w:sz w:val="24"/>
          <w:szCs w:val="24"/>
        </w:rPr>
        <w:t xml:space="preserve">Maulida, S. … Widowati, N. (2023). Implementasi perwal no. 76 tahun 2020 tentang penyelenggaraan pendidikan inklusif di SD negeri pekunden kota Semarang. </w:t>
      </w:r>
      <w:r w:rsidRPr="00B7532B">
        <w:rPr>
          <w:rFonts w:ascii="Calibri Light" w:hAnsi="Calibri Light" w:cs="Calibri Light"/>
          <w:i/>
          <w:iCs/>
          <w:sz w:val="24"/>
          <w:szCs w:val="24"/>
        </w:rPr>
        <w:t>Journal of Public Policy and Management Review</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(2), 188–204. </w:t>
      </w:r>
      <w:hyperlink r:id="rId79" w:history="1">
        <w:r w:rsidRPr="00B73B0B">
          <w:rPr>
            <w:rStyle w:val="Hyperlink"/>
            <w:rFonts w:ascii="Calibri Light" w:hAnsi="Calibri Light" w:cs="Calibri Light"/>
            <w:sz w:val="24"/>
            <w:szCs w:val="24"/>
          </w:rPr>
          <w:t>https://doi.org/10.14710/jppmr.v12i2.38314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1" w:name="Melinda"/>
      <w:bookmarkEnd w:id="60"/>
      <w:r w:rsidRPr="00B7532B">
        <w:rPr>
          <w:rFonts w:ascii="Calibri Light" w:hAnsi="Calibri Light" w:cs="Calibri Light"/>
          <w:sz w:val="24"/>
          <w:szCs w:val="24"/>
        </w:rPr>
        <w:t xml:space="preserve">Melinda, R. … Refianti, W. (2025). Pendidikan Inklusif: Tantangan dan Peluang dalam Implementasinya di Indonesia. </w:t>
      </w:r>
      <w:r w:rsidRPr="00B7532B">
        <w:rPr>
          <w:rFonts w:ascii="Calibri Light" w:hAnsi="Calibri Light" w:cs="Calibri Light"/>
          <w:i/>
          <w:iCs/>
          <w:sz w:val="24"/>
          <w:szCs w:val="24"/>
        </w:rPr>
        <w:t>Harmoni Pendidikan : Jurnal Ilmu Pendidikan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(1), 337–343. </w:t>
      </w:r>
      <w:hyperlink r:id="rId80" w:history="1">
        <w:r w:rsidRPr="00B73B0B">
          <w:rPr>
            <w:rStyle w:val="Hyperlink"/>
            <w:rFonts w:ascii="Calibri Light" w:hAnsi="Calibri Light" w:cs="Calibri Light"/>
            <w:sz w:val="24"/>
            <w:szCs w:val="24"/>
          </w:rPr>
          <w:t>https://doi.org/10.62383/hardik.v2i1.1096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2" w:name="Messiou"/>
      <w:bookmarkEnd w:id="61"/>
      <w:r w:rsidRPr="00B7532B">
        <w:rPr>
          <w:rFonts w:ascii="Calibri Light" w:hAnsi="Calibri Light" w:cs="Calibri Light"/>
          <w:sz w:val="24"/>
          <w:szCs w:val="24"/>
        </w:rPr>
        <w:lastRenderedPageBreak/>
        <w:t xml:space="preserve">Messiou, K. (2017). Research in the field of inclusive education: time for a rethink?*. </w:t>
      </w:r>
      <w:r w:rsidRPr="00B7532B">
        <w:rPr>
          <w:rFonts w:ascii="Calibri Light" w:hAnsi="Calibri Light" w:cs="Calibri Light"/>
          <w:i/>
          <w:iCs/>
          <w:sz w:val="24"/>
          <w:szCs w:val="24"/>
        </w:rPr>
        <w:t>International Journal of Inclusive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21</w:t>
      </w:r>
      <w:r w:rsidRPr="00B7532B">
        <w:rPr>
          <w:rFonts w:ascii="Calibri Light" w:hAnsi="Calibri Light" w:cs="Calibri Light"/>
          <w:sz w:val="24"/>
          <w:szCs w:val="24"/>
        </w:rPr>
        <w:t xml:space="preserve">(2), 146–159. </w:t>
      </w:r>
      <w:hyperlink r:id="rId81" w:history="1">
        <w:r w:rsidRPr="00B73B0B">
          <w:rPr>
            <w:rStyle w:val="Hyperlink"/>
            <w:rFonts w:ascii="Calibri Light" w:hAnsi="Calibri Light" w:cs="Calibri Light"/>
            <w:sz w:val="24"/>
            <w:szCs w:val="24"/>
          </w:rPr>
          <w:t>https://doi.org/10.1080/13603116.2016.1223184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3" w:name="Moberg"/>
      <w:bookmarkEnd w:id="62"/>
      <w:r w:rsidRPr="00B7532B">
        <w:rPr>
          <w:rFonts w:ascii="Calibri Light" w:hAnsi="Calibri Light" w:cs="Calibri Light"/>
          <w:sz w:val="24"/>
          <w:szCs w:val="24"/>
        </w:rPr>
        <w:t xml:space="preserve">Moberg, S. … and Savolainen, H. (2020). Struggling for inclusive education in Japan and Finland: teachers’ attitudes towards inclusive education. </w:t>
      </w:r>
      <w:r w:rsidRPr="00B7532B">
        <w:rPr>
          <w:rFonts w:ascii="Calibri Light" w:hAnsi="Calibri Light" w:cs="Calibri Light"/>
          <w:i/>
          <w:iCs/>
          <w:sz w:val="24"/>
          <w:szCs w:val="24"/>
        </w:rPr>
        <w:t>European Journal of Special Needs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35</w:t>
      </w:r>
      <w:r w:rsidRPr="00B7532B">
        <w:rPr>
          <w:rFonts w:ascii="Calibri Light" w:hAnsi="Calibri Light" w:cs="Calibri Light"/>
          <w:sz w:val="24"/>
          <w:szCs w:val="24"/>
        </w:rPr>
        <w:t xml:space="preserve">(1), 100–114. </w:t>
      </w:r>
      <w:hyperlink r:id="rId82" w:history="1">
        <w:r w:rsidRPr="00B73B0B">
          <w:rPr>
            <w:rStyle w:val="Hyperlink"/>
            <w:rFonts w:ascii="Calibri Light" w:hAnsi="Calibri Light" w:cs="Calibri Light"/>
            <w:sz w:val="24"/>
            <w:szCs w:val="24"/>
          </w:rPr>
          <w:t>https://doi.org/10.1080/08856257.2019.1615800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4" w:name="Mudjito"/>
      <w:bookmarkEnd w:id="63"/>
      <w:r w:rsidRPr="00B7532B">
        <w:rPr>
          <w:rFonts w:ascii="Calibri Light" w:hAnsi="Calibri Light" w:cs="Calibri Light"/>
          <w:sz w:val="24"/>
          <w:szCs w:val="24"/>
        </w:rPr>
        <w:t xml:space="preserve">Mudjito, A. K. … Ashar, M. N. (2017). Management of Inclusive School Curriculum in Indonesia BT - Proceedings of the 9th International Conference for Science Educators and Teachers (ICSET 2017). </w:t>
      </w:r>
      <w:r w:rsidRPr="00B7532B">
        <w:rPr>
          <w:rFonts w:ascii="Calibri Light" w:hAnsi="Calibri Light" w:cs="Calibri Light"/>
          <w:i/>
          <w:iCs/>
          <w:sz w:val="24"/>
          <w:szCs w:val="24"/>
        </w:rPr>
        <w:t>Advances in Social Science, Education and Humanities Research</w:t>
      </w:r>
      <w:r w:rsidRPr="00B7532B">
        <w:rPr>
          <w:rFonts w:ascii="Calibri Light" w:hAnsi="Calibri Light" w:cs="Calibri Light"/>
          <w:sz w:val="24"/>
          <w:szCs w:val="24"/>
        </w:rPr>
        <w:t xml:space="preserve">, 280–285. </w:t>
      </w:r>
      <w:hyperlink r:id="rId83" w:history="1">
        <w:r w:rsidRPr="00B73B0B">
          <w:rPr>
            <w:rStyle w:val="Hyperlink"/>
            <w:rFonts w:ascii="Calibri Light" w:hAnsi="Calibri Light" w:cs="Calibri Light"/>
            <w:sz w:val="24"/>
            <w:szCs w:val="24"/>
          </w:rPr>
          <w:t>https://doi.org/10.2991/icset-17.2017.46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5" w:name="Mukminin"/>
      <w:bookmarkEnd w:id="64"/>
      <w:r w:rsidRPr="00B7532B">
        <w:rPr>
          <w:rFonts w:ascii="Calibri Light" w:hAnsi="Calibri Light" w:cs="Calibri Light"/>
          <w:sz w:val="24"/>
          <w:szCs w:val="24"/>
        </w:rPr>
        <w:t xml:space="preserve">Mukminin, A. … Hamidah, A. (2019). Curriculum reform in Indonesia: Moving from an exclusive to inclusive curriculum. </w:t>
      </w:r>
      <w:r w:rsidRPr="00B7532B">
        <w:rPr>
          <w:rFonts w:ascii="Calibri Light" w:hAnsi="Calibri Light" w:cs="Calibri Light"/>
          <w:i/>
          <w:iCs/>
          <w:sz w:val="24"/>
          <w:szCs w:val="24"/>
        </w:rPr>
        <w:t>CEPS Journal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9</w:t>
      </w:r>
      <w:r w:rsidRPr="00B7532B">
        <w:rPr>
          <w:rFonts w:ascii="Calibri Light" w:hAnsi="Calibri Light" w:cs="Calibri Light"/>
          <w:sz w:val="24"/>
          <w:szCs w:val="24"/>
        </w:rPr>
        <w:t xml:space="preserve">(2), 53–72. </w:t>
      </w:r>
      <w:hyperlink r:id="rId84" w:history="1">
        <w:r w:rsidRPr="00B73B0B">
          <w:rPr>
            <w:rStyle w:val="Hyperlink"/>
            <w:rFonts w:ascii="Calibri Light" w:hAnsi="Calibri Light" w:cs="Calibri Light"/>
            <w:sz w:val="24"/>
            <w:szCs w:val="24"/>
          </w:rPr>
          <w:t>https://doi.org/10.26529/cepsj.543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6" w:name="Mulyadi"/>
      <w:bookmarkEnd w:id="65"/>
      <w:r w:rsidRPr="00B7532B">
        <w:rPr>
          <w:rFonts w:ascii="Calibri Light" w:hAnsi="Calibri Light" w:cs="Calibri Light"/>
          <w:sz w:val="24"/>
          <w:szCs w:val="24"/>
        </w:rPr>
        <w:t xml:space="preserve">Mulyadi, A. W. E. (2017). Policy of Inclusive Education for Education for All in Indonesia. </w:t>
      </w:r>
      <w:r w:rsidRPr="00B7532B">
        <w:rPr>
          <w:rFonts w:ascii="Calibri Light" w:hAnsi="Calibri Light" w:cs="Calibri Light"/>
          <w:i/>
          <w:iCs/>
          <w:sz w:val="24"/>
          <w:szCs w:val="24"/>
        </w:rPr>
        <w:t>Policy &amp; Governance Review</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(3). </w:t>
      </w:r>
      <w:hyperlink r:id="rId85" w:history="1">
        <w:r w:rsidRPr="00A7080E">
          <w:rPr>
            <w:rStyle w:val="Hyperlink"/>
            <w:rFonts w:ascii="Calibri Light" w:hAnsi="Calibri Light" w:cs="Calibri Light"/>
            <w:sz w:val="24"/>
            <w:szCs w:val="24"/>
          </w:rPr>
          <w:t>https://doi.org/10.30589/pgr.v1i3.57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7" w:name="Mulyani"/>
      <w:bookmarkEnd w:id="66"/>
      <w:r w:rsidRPr="00B7532B">
        <w:rPr>
          <w:rFonts w:ascii="Calibri Light" w:hAnsi="Calibri Light" w:cs="Calibri Light"/>
          <w:sz w:val="24"/>
          <w:szCs w:val="24"/>
        </w:rPr>
        <w:t xml:space="preserve">Mulyani, S. … Ul din, S. M. (2021). Emotional Regulation as a Remedy for Teacher Burnout in Special Schools: Evaluating School Climate, Teacher’s Work-Life Balance and Children Behavior. </w:t>
      </w:r>
      <w:r w:rsidRPr="00B7532B">
        <w:rPr>
          <w:rFonts w:ascii="Calibri Light" w:hAnsi="Calibri Light" w:cs="Calibri Light"/>
          <w:i/>
          <w:iCs/>
          <w:sz w:val="24"/>
          <w:szCs w:val="24"/>
        </w:rPr>
        <w:t>Frontiers in Psychology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 </w:t>
      </w:r>
      <w:hyperlink r:id="rId86" w:history="1">
        <w:r w:rsidRPr="003A7BD7">
          <w:rPr>
            <w:rStyle w:val="Hyperlink"/>
            <w:rFonts w:ascii="Calibri Light" w:hAnsi="Calibri Light" w:cs="Calibri Light"/>
            <w:sz w:val="24"/>
            <w:szCs w:val="24"/>
          </w:rPr>
          <w:t>https://doi.org/10.3389/fpsyg.2021.655850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8" w:name="Munajah"/>
      <w:bookmarkEnd w:id="67"/>
      <w:r w:rsidRPr="00B7532B">
        <w:rPr>
          <w:rFonts w:ascii="Calibri Light" w:hAnsi="Calibri Light" w:cs="Calibri Light"/>
          <w:sz w:val="24"/>
          <w:szCs w:val="24"/>
        </w:rPr>
        <w:t xml:space="preserve">Munajah, R. … Sumantri, M. (2021). Implementasi Kebijakan Pendidikan Inklusi di Sekolah Dasar. </w:t>
      </w:r>
      <w:r w:rsidRPr="00B7532B">
        <w:rPr>
          <w:rFonts w:ascii="Calibri Light" w:hAnsi="Calibri Light" w:cs="Calibri Light"/>
          <w:i/>
          <w:iCs/>
          <w:sz w:val="24"/>
          <w:szCs w:val="24"/>
        </w:rPr>
        <w:t>Jurnal Basicedu</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(1), 1183–1190. </w:t>
      </w:r>
      <w:hyperlink r:id="rId87" w:history="1">
        <w:r w:rsidRPr="002305A9">
          <w:rPr>
            <w:rStyle w:val="Hyperlink"/>
            <w:rFonts w:ascii="Calibri Light" w:hAnsi="Calibri Light" w:cs="Calibri Light"/>
            <w:sz w:val="24"/>
            <w:szCs w:val="24"/>
          </w:rPr>
          <w:t>https://doi.org/10.31004/basicedu.v5i3.886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69" w:name="Nasir"/>
      <w:bookmarkEnd w:id="68"/>
      <w:r w:rsidRPr="00B7532B">
        <w:rPr>
          <w:rFonts w:ascii="Calibri Light" w:hAnsi="Calibri Light" w:cs="Calibri Light"/>
          <w:sz w:val="24"/>
          <w:szCs w:val="24"/>
        </w:rPr>
        <w:t xml:space="preserve">Nasir, N. … Bagea, I. (2025). Inclusive Education in the Merdeka Belajar Era: Lessons from Focus Group Discussions. </w:t>
      </w:r>
      <w:r w:rsidRPr="00B7532B">
        <w:rPr>
          <w:rFonts w:ascii="Calibri Light" w:hAnsi="Calibri Light" w:cs="Calibri Light"/>
          <w:i/>
          <w:iCs/>
          <w:sz w:val="24"/>
          <w:szCs w:val="24"/>
        </w:rPr>
        <w:t>Journal of Education and (JET)</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w:t>
      </w:r>
      <w:r w:rsidRPr="00B7532B">
        <w:rPr>
          <w:rFonts w:ascii="Calibri Light" w:hAnsi="Calibri Light" w:cs="Calibri Light"/>
          <w:sz w:val="24"/>
          <w:szCs w:val="24"/>
        </w:rPr>
        <w:t xml:space="preserve">(1), 59–78. </w:t>
      </w:r>
      <w:hyperlink r:id="rId88" w:history="1">
        <w:r w:rsidRPr="002305A9">
          <w:rPr>
            <w:rStyle w:val="Hyperlink"/>
            <w:rFonts w:ascii="Calibri Light" w:hAnsi="Calibri Light" w:cs="Calibri Light"/>
            <w:sz w:val="24"/>
            <w:szCs w:val="24"/>
          </w:rPr>
          <w:t>https://doi.org/10.51454/jet.v6i1.513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0" w:name="Nisak"/>
      <w:bookmarkEnd w:id="69"/>
      <w:r w:rsidRPr="00B7532B">
        <w:rPr>
          <w:rFonts w:ascii="Calibri Light" w:hAnsi="Calibri Light" w:cs="Calibri Light"/>
          <w:sz w:val="24"/>
          <w:szCs w:val="24"/>
        </w:rPr>
        <w:t xml:space="preserve">Nisak, Z. H. (2018). Analisis Kebijakan Pendidikan Inklusif di Indonesia. </w:t>
      </w:r>
      <w:r w:rsidRPr="00B7532B">
        <w:rPr>
          <w:rFonts w:ascii="Calibri Light" w:hAnsi="Calibri Light" w:cs="Calibri Light"/>
          <w:i/>
          <w:iCs/>
          <w:sz w:val="24"/>
          <w:szCs w:val="24"/>
        </w:rPr>
        <w:t>Primary Education Journal (PEJ)</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(1), 98–107. </w:t>
      </w:r>
      <w:hyperlink r:id="rId89" w:history="1">
        <w:r w:rsidRPr="002305A9">
          <w:rPr>
            <w:rStyle w:val="Hyperlink"/>
            <w:rFonts w:ascii="Calibri Light" w:hAnsi="Calibri Light" w:cs="Calibri Light"/>
            <w:sz w:val="24"/>
            <w:szCs w:val="24"/>
          </w:rPr>
          <w:t>https://doi.org/10.30631/pej.v2i1.18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1" w:name="Notoprayitno"/>
      <w:bookmarkEnd w:id="70"/>
      <w:r w:rsidRPr="00B7532B">
        <w:rPr>
          <w:rFonts w:ascii="Calibri Light" w:hAnsi="Calibri Light" w:cs="Calibri Light"/>
          <w:sz w:val="24"/>
          <w:szCs w:val="24"/>
        </w:rPr>
        <w:t xml:space="preserve">Notoprayitno, M. I. (2019). The Rule of Law for the Right to Inclusive Education in Indonesia. </w:t>
      </w:r>
      <w:r w:rsidRPr="00B7532B">
        <w:rPr>
          <w:rFonts w:ascii="Calibri Light" w:hAnsi="Calibri Light" w:cs="Calibri Light"/>
          <w:i/>
          <w:iCs/>
          <w:sz w:val="24"/>
          <w:szCs w:val="24"/>
        </w:rPr>
        <w:t>Padjadjaran Jurnal Ilmu Hukum</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w:t>
      </w:r>
      <w:r w:rsidRPr="00B7532B">
        <w:rPr>
          <w:rFonts w:ascii="Calibri Light" w:hAnsi="Calibri Light" w:cs="Calibri Light"/>
          <w:sz w:val="24"/>
          <w:szCs w:val="24"/>
        </w:rPr>
        <w:t xml:space="preserve">(3), 594–616. </w:t>
      </w:r>
      <w:hyperlink r:id="rId90" w:history="1">
        <w:r w:rsidRPr="001F038F">
          <w:rPr>
            <w:rStyle w:val="Hyperlink"/>
            <w:rFonts w:ascii="Calibri Light" w:hAnsi="Calibri Light" w:cs="Calibri Light"/>
            <w:sz w:val="24"/>
            <w:szCs w:val="24"/>
          </w:rPr>
          <w:t>https://doi.org/10.22304/pjih.v6n3.a9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2" w:name="Nugroho"/>
      <w:bookmarkEnd w:id="71"/>
      <w:r w:rsidRPr="00B7532B">
        <w:rPr>
          <w:rFonts w:ascii="Calibri Light" w:hAnsi="Calibri Light" w:cs="Calibri Light"/>
          <w:sz w:val="24"/>
          <w:szCs w:val="24"/>
        </w:rPr>
        <w:t xml:space="preserve">Nugroho, A., &amp; Mareza, L. (2016). Model dan Strategi Pembelajaran Anak Berkebutuhan Khusus dalam Setting Pendidikan Inklusi. </w:t>
      </w:r>
      <w:r w:rsidRPr="00B7532B">
        <w:rPr>
          <w:rFonts w:ascii="Calibri Light" w:hAnsi="Calibri Light" w:cs="Calibri Light"/>
          <w:i/>
          <w:iCs/>
          <w:sz w:val="24"/>
          <w:szCs w:val="24"/>
        </w:rPr>
        <w:t>Jurnal Pendidikan Dasar PerKhasa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(2), 145–156. </w:t>
      </w:r>
      <w:hyperlink r:id="rId91" w:history="1">
        <w:r w:rsidRPr="001F038F">
          <w:rPr>
            <w:rStyle w:val="Hyperlink"/>
            <w:rFonts w:ascii="Calibri Light" w:hAnsi="Calibri Light" w:cs="Calibri Light"/>
            <w:sz w:val="24"/>
            <w:szCs w:val="24"/>
          </w:rPr>
          <w:t>https://doi.org/10.31932/jpdp.v2i2.105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3" w:name="Nurdin"/>
      <w:bookmarkEnd w:id="72"/>
      <w:r w:rsidRPr="00B7532B">
        <w:rPr>
          <w:rFonts w:ascii="Calibri Light" w:hAnsi="Calibri Light" w:cs="Calibri Light"/>
          <w:sz w:val="24"/>
          <w:szCs w:val="24"/>
        </w:rPr>
        <w:t xml:space="preserve">Nurdin, M. (2022). Regulation of the Education Rights of Persons with Disabilities in Law Number 8 of 2016 concerning Persons with Disabilities. </w:t>
      </w:r>
      <w:r w:rsidRPr="00B7532B">
        <w:rPr>
          <w:rFonts w:ascii="Calibri Light" w:hAnsi="Calibri Light" w:cs="Calibri Light"/>
          <w:i/>
          <w:iCs/>
          <w:sz w:val="24"/>
          <w:szCs w:val="24"/>
        </w:rPr>
        <w:t>Legal Brief</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11</w:t>
      </w:r>
      <w:r w:rsidRPr="00B7532B">
        <w:rPr>
          <w:rFonts w:ascii="Calibri Light" w:hAnsi="Calibri Light" w:cs="Calibri Light"/>
          <w:sz w:val="24"/>
          <w:szCs w:val="24"/>
        </w:rPr>
        <w:t xml:space="preserve">(2). </w:t>
      </w:r>
      <w:hyperlink r:id="rId92" w:history="1">
        <w:r w:rsidRPr="00AB4F9C">
          <w:rPr>
            <w:rStyle w:val="Hyperlink"/>
            <w:rFonts w:ascii="Calibri Light" w:hAnsi="Calibri Light" w:cs="Calibri Light"/>
            <w:sz w:val="24"/>
            <w:szCs w:val="24"/>
          </w:rPr>
          <w:t>https://legal.isha.or.id/index.php/legal/article/view/205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4" w:name="Oo"/>
      <w:bookmarkEnd w:id="73"/>
      <w:r w:rsidRPr="00B7532B">
        <w:rPr>
          <w:rFonts w:ascii="Calibri Light" w:hAnsi="Calibri Light" w:cs="Calibri Light"/>
          <w:sz w:val="24"/>
          <w:szCs w:val="24"/>
        </w:rPr>
        <w:t xml:space="preserve">Oo, Z. W., &amp; Kawai, N. (2021). Collaborations to Promote Inclusive and Special Education in Myanmar. In S. R. Semon … P. Jones (Eds.), </w:t>
      </w:r>
      <w:r w:rsidRPr="00B7532B">
        <w:rPr>
          <w:rFonts w:ascii="Calibri Light" w:hAnsi="Calibri Light" w:cs="Calibri Light"/>
          <w:i/>
          <w:iCs/>
          <w:sz w:val="24"/>
          <w:szCs w:val="24"/>
        </w:rPr>
        <w:t>Instructional Collaboration in International Inclusive Education Contexts</w:t>
      </w:r>
      <w:r w:rsidRPr="00B7532B">
        <w:rPr>
          <w:rFonts w:ascii="Calibri Light" w:hAnsi="Calibri Light" w:cs="Calibri Light"/>
          <w:sz w:val="24"/>
          <w:szCs w:val="24"/>
        </w:rPr>
        <w:t xml:space="preserve"> (Vol. 17, pp. 167–183). Emerald Publishing Limited. </w:t>
      </w:r>
      <w:hyperlink r:id="rId93" w:history="1">
        <w:r w:rsidRPr="00AB4F9C">
          <w:rPr>
            <w:rStyle w:val="Hyperlink"/>
            <w:rFonts w:ascii="Calibri Light" w:hAnsi="Calibri Light" w:cs="Calibri Light"/>
            <w:sz w:val="24"/>
            <w:szCs w:val="24"/>
          </w:rPr>
          <w:t>https://doi.org/10.1108/S1479-363620210000017016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5" w:name="Opoku"/>
      <w:bookmarkEnd w:id="74"/>
      <w:r w:rsidRPr="00B7532B">
        <w:rPr>
          <w:rFonts w:ascii="Calibri Light" w:hAnsi="Calibri Light" w:cs="Calibri Light"/>
          <w:sz w:val="24"/>
          <w:szCs w:val="24"/>
        </w:rPr>
        <w:t xml:space="preserve">Opoku, M. P. … Dowden, T. (2019). Poverty alleviation among persons with disabilities via United Nations’ sustainable development goals in Ghana: Voices of stakeholders with disabilities. </w:t>
      </w:r>
      <w:r w:rsidRPr="00B7532B">
        <w:rPr>
          <w:rFonts w:ascii="Calibri Light" w:hAnsi="Calibri Light" w:cs="Calibri Light"/>
          <w:i/>
          <w:iCs/>
          <w:sz w:val="24"/>
          <w:szCs w:val="24"/>
        </w:rPr>
        <w:t>Sustainable Development</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27</w:t>
      </w:r>
      <w:r w:rsidRPr="00B7532B">
        <w:rPr>
          <w:rFonts w:ascii="Calibri Light" w:hAnsi="Calibri Light" w:cs="Calibri Light"/>
          <w:sz w:val="24"/>
          <w:szCs w:val="24"/>
        </w:rPr>
        <w:t xml:space="preserve">(1), 175–182. </w:t>
      </w:r>
      <w:hyperlink r:id="rId94" w:history="1">
        <w:r w:rsidRPr="0072519F">
          <w:rPr>
            <w:rStyle w:val="Hyperlink"/>
            <w:rFonts w:ascii="Calibri Light" w:hAnsi="Calibri Light" w:cs="Calibri Light"/>
            <w:sz w:val="24"/>
            <w:szCs w:val="24"/>
          </w:rPr>
          <w:t>https://doi.org/10.1002/sd.1899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6" w:name="Panda"/>
      <w:bookmarkEnd w:id="75"/>
      <w:r w:rsidRPr="00B7532B">
        <w:rPr>
          <w:rFonts w:ascii="Calibri Light" w:hAnsi="Calibri Light" w:cs="Calibri Light"/>
          <w:sz w:val="24"/>
          <w:szCs w:val="24"/>
        </w:rPr>
        <w:t xml:space="preserve">Panda, O. … Sahoo, S. (2023). Inclusion of Disabled Children in Normal School: Institution Centric Challenges. </w:t>
      </w:r>
      <w:r w:rsidRPr="00B7532B">
        <w:rPr>
          <w:rFonts w:ascii="Calibri Light" w:hAnsi="Calibri Light" w:cs="Calibri Light"/>
          <w:i/>
          <w:iCs/>
          <w:sz w:val="24"/>
          <w:szCs w:val="24"/>
        </w:rPr>
        <w:t>International Journal of Humanities and Social Science</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4</w:t>
      </w:r>
      <w:r w:rsidRPr="00B7532B">
        <w:rPr>
          <w:rFonts w:ascii="Calibri Light" w:hAnsi="Calibri Light" w:cs="Calibri Light"/>
          <w:sz w:val="24"/>
          <w:szCs w:val="24"/>
        </w:rPr>
        <w:t xml:space="preserve">, 84–103. </w:t>
      </w:r>
      <w:hyperlink r:id="rId95" w:history="1">
        <w:r w:rsidRPr="0072519F">
          <w:rPr>
            <w:rStyle w:val="Hyperlink"/>
            <w:rFonts w:ascii="Calibri Light" w:hAnsi="Calibri Light" w:cs="Calibri Light"/>
            <w:sz w:val="24"/>
            <w:szCs w:val="24"/>
          </w:rPr>
          <w:t>https://doi-ds.org/doilink/02.2023-68159583/IRJHIS2302009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7" w:name="Panjaitan"/>
      <w:bookmarkEnd w:id="76"/>
      <w:r w:rsidRPr="00B7532B">
        <w:rPr>
          <w:rFonts w:ascii="Calibri Light" w:hAnsi="Calibri Light" w:cs="Calibri Light"/>
          <w:sz w:val="24"/>
          <w:szCs w:val="24"/>
        </w:rPr>
        <w:t xml:space="preserve">Panjaitan, M. J. (2021). Legal politics to build a state of happiness: An idea in a state based on the 1945 constitution. </w:t>
      </w:r>
      <w:r w:rsidRPr="00B7532B">
        <w:rPr>
          <w:rFonts w:ascii="Calibri Light" w:hAnsi="Calibri Light" w:cs="Calibri Light"/>
          <w:i/>
          <w:iCs/>
          <w:sz w:val="24"/>
          <w:szCs w:val="24"/>
        </w:rPr>
        <w:t>International Journal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10</w:t>
      </w:r>
      <w:r w:rsidRPr="00B7532B">
        <w:rPr>
          <w:rFonts w:ascii="Calibri Light" w:hAnsi="Calibri Light" w:cs="Calibri Light"/>
          <w:sz w:val="24"/>
          <w:szCs w:val="24"/>
        </w:rPr>
        <w:t xml:space="preserve">, 487. </w:t>
      </w:r>
      <w:hyperlink r:id="rId96" w:history="1">
        <w:r w:rsidRPr="0072519F">
          <w:rPr>
            <w:rStyle w:val="Hyperlink"/>
            <w:rFonts w:ascii="Calibri Light" w:hAnsi="Calibri Light" w:cs="Calibri Light"/>
            <w:sz w:val="24"/>
            <w:szCs w:val="24"/>
          </w:rPr>
          <w:t>https://doi.org/10.6000/1929-4409.2021.10.57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8" w:name="Patra"/>
      <w:bookmarkEnd w:id="77"/>
      <w:r w:rsidRPr="00B7532B">
        <w:rPr>
          <w:rFonts w:ascii="Calibri Light" w:hAnsi="Calibri Light" w:cs="Calibri Light"/>
          <w:sz w:val="24"/>
          <w:szCs w:val="24"/>
        </w:rPr>
        <w:t xml:space="preserve">Patra, R. (2018). Arrangement of Relationship between State Institutions through the Fifth Amendment of the 1945 Constitution in Indonesia. </w:t>
      </w:r>
      <w:r w:rsidRPr="00B7532B">
        <w:rPr>
          <w:rFonts w:ascii="Calibri Light" w:hAnsi="Calibri Light" w:cs="Calibri Light"/>
          <w:i/>
          <w:iCs/>
          <w:sz w:val="24"/>
          <w:szCs w:val="24"/>
        </w:rPr>
        <w:t>Hasanuddin Law Review</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4</w:t>
      </w:r>
      <w:r w:rsidRPr="00B7532B">
        <w:rPr>
          <w:rFonts w:ascii="Calibri Light" w:hAnsi="Calibri Light" w:cs="Calibri Light"/>
          <w:sz w:val="24"/>
          <w:szCs w:val="24"/>
        </w:rPr>
        <w:t xml:space="preserve">(1), 88–102. </w:t>
      </w:r>
      <w:hyperlink r:id="rId97" w:history="1">
        <w:r w:rsidRPr="0072519F">
          <w:rPr>
            <w:rStyle w:val="Hyperlink"/>
            <w:rFonts w:ascii="Calibri Light" w:hAnsi="Calibri Light" w:cs="Calibri Light"/>
            <w:sz w:val="24"/>
            <w:szCs w:val="24"/>
          </w:rPr>
          <w:t>http://dx.doi.org/10.20956/halrev.v4i1.1244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79" w:name="Perdana"/>
      <w:bookmarkEnd w:id="78"/>
      <w:r w:rsidRPr="00B7532B">
        <w:rPr>
          <w:rFonts w:ascii="Calibri Light" w:hAnsi="Calibri Light" w:cs="Calibri Light"/>
          <w:sz w:val="24"/>
          <w:szCs w:val="24"/>
        </w:rPr>
        <w:t xml:space="preserve">Perdana, D. P. … Hamsyah, F. W. (2024). Analisis Penerapan Perencanaan Sekolah Luar Biasa Negeri jember Berdasarkan Permendikbudristek Nomor 47 Tahun 2023. </w:t>
      </w:r>
      <w:r w:rsidRPr="00B7532B">
        <w:rPr>
          <w:rFonts w:ascii="Calibri Light" w:hAnsi="Calibri Light" w:cs="Calibri Light"/>
          <w:i/>
          <w:iCs/>
          <w:sz w:val="24"/>
          <w:szCs w:val="24"/>
        </w:rPr>
        <w:t>Jurnal Ilmiah Ekonomi, Manajemen, Bisnis Dan Akuntansi</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(4), 309–316. </w:t>
      </w:r>
      <w:hyperlink r:id="rId98" w:history="1">
        <w:r w:rsidRPr="0072519F">
          <w:rPr>
            <w:rStyle w:val="Hyperlink"/>
            <w:rFonts w:ascii="Calibri Light" w:hAnsi="Calibri Light" w:cs="Calibri Light"/>
            <w:sz w:val="24"/>
            <w:szCs w:val="24"/>
          </w:rPr>
          <w:t>https://doi.org/10.61722%2Fjemba.v1i4.522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0" w:name="Pérez"/>
      <w:bookmarkEnd w:id="79"/>
      <w:r w:rsidRPr="00B7532B">
        <w:rPr>
          <w:rFonts w:ascii="Calibri Light" w:hAnsi="Calibri Light" w:cs="Calibri Light"/>
          <w:sz w:val="24"/>
          <w:szCs w:val="24"/>
        </w:rPr>
        <w:t xml:space="preserve">Pérez-Macías, N. … Rúa Vieites, A. (2022). Resilience and entrepreneurial intentions of people with disabilities: In search of the Sustainable Development Goals (SDGs). </w:t>
      </w:r>
      <w:r w:rsidRPr="00B7532B">
        <w:rPr>
          <w:rFonts w:ascii="Calibri Light" w:hAnsi="Calibri Light" w:cs="Calibri Light"/>
          <w:i/>
          <w:iCs/>
          <w:sz w:val="24"/>
          <w:szCs w:val="24"/>
        </w:rPr>
        <w:t>F1000Research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11</w:t>
      </w:r>
      <w:r w:rsidRPr="00B7532B">
        <w:rPr>
          <w:rFonts w:ascii="Calibri Light" w:hAnsi="Calibri Light" w:cs="Calibri Light"/>
          <w:sz w:val="24"/>
          <w:szCs w:val="24"/>
        </w:rPr>
        <w:t xml:space="preserve">, 726. </w:t>
      </w:r>
      <w:hyperlink r:id="rId99" w:history="1">
        <w:r w:rsidRPr="0072519F">
          <w:rPr>
            <w:rStyle w:val="Hyperlink"/>
            <w:rFonts w:ascii="Calibri Light" w:hAnsi="Calibri Light" w:cs="Calibri Light"/>
            <w:sz w:val="24"/>
            <w:szCs w:val="24"/>
          </w:rPr>
          <w:t>https://doi.org/10.12688/f1000research.113565.1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1" w:name="Pesonen"/>
      <w:bookmarkEnd w:id="80"/>
      <w:r w:rsidRPr="00B7532B">
        <w:rPr>
          <w:rFonts w:ascii="Calibri Light" w:hAnsi="Calibri Light" w:cs="Calibri Light"/>
          <w:sz w:val="24"/>
          <w:szCs w:val="24"/>
        </w:rPr>
        <w:t xml:space="preserve">Pesonen,  Henri … Pirttimaa,  Raija. (2014). The Implementation of New Special Education Legislation in Finland. </w:t>
      </w:r>
      <w:r w:rsidRPr="00B7532B">
        <w:rPr>
          <w:rFonts w:ascii="Calibri Light" w:hAnsi="Calibri Light" w:cs="Calibri Light"/>
          <w:i/>
          <w:iCs/>
          <w:sz w:val="24"/>
          <w:szCs w:val="24"/>
        </w:rPr>
        <w:t>Educational Policy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29</w:t>
      </w:r>
      <w:r w:rsidRPr="00B7532B">
        <w:rPr>
          <w:rFonts w:ascii="Calibri Light" w:hAnsi="Calibri Light" w:cs="Calibri Light"/>
          <w:sz w:val="24"/>
          <w:szCs w:val="24"/>
        </w:rPr>
        <w:t xml:space="preserve">(1), 162–178. </w:t>
      </w:r>
      <w:hyperlink r:id="rId100" w:history="1">
        <w:r w:rsidRPr="0072519F">
          <w:rPr>
            <w:rStyle w:val="Hyperlink"/>
            <w:rFonts w:ascii="Calibri Light" w:hAnsi="Calibri Light" w:cs="Calibri Light"/>
            <w:sz w:val="24"/>
            <w:szCs w:val="24"/>
          </w:rPr>
          <w:t>https://doi.org/10.1177/0895904814556754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2" w:name="Pham"/>
      <w:bookmarkEnd w:id="81"/>
      <w:r w:rsidRPr="00B7532B">
        <w:rPr>
          <w:rFonts w:ascii="Calibri Light" w:hAnsi="Calibri Light" w:cs="Calibri Light"/>
          <w:sz w:val="24"/>
          <w:szCs w:val="24"/>
        </w:rPr>
        <w:t xml:space="preserve">Pham, M. … Tran, C. (2020). Inclusive Education for Students with Autism Spectrum Disorder in Elementary Schools in Vietnam: The Current Situation and Solutions. </w:t>
      </w:r>
      <w:r w:rsidRPr="00B7532B">
        <w:rPr>
          <w:rFonts w:ascii="Calibri Light" w:hAnsi="Calibri Light" w:cs="Calibri Light"/>
          <w:i/>
          <w:iCs/>
          <w:sz w:val="24"/>
          <w:szCs w:val="24"/>
        </w:rPr>
        <w:t>Lnternational Electronic Journal of Elementary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(3), 265–273. </w:t>
      </w:r>
      <w:hyperlink r:id="rId101" w:history="1">
        <w:r w:rsidRPr="0072519F">
          <w:rPr>
            <w:rStyle w:val="Hyperlink"/>
            <w:rFonts w:ascii="Calibri Light" w:hAnsi="Calibri Light" w:cs="Calibri Light"/>
            <w:sz w:val="24"/>
            <w:szCs w:val="24"/>
          </w:rPr>
          <w:t>https://doi.org/10.26822/iejee.2020358220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3" w:name="Pihlaja"/>
      <w:bookmarkEnd w:id="82"/>
      <w:r w:rsidRPr="00B7532B">
        <w:rPr>
          <w:rFonts w:ascii="Calibri Light" w:hAnsi="Calibri Light" w:cs="Calibri Light"/>
          <w:sz w:val="24"/>
          <w:szCs w:val="24"/>
        </w:rPr>
        <w:t xml:space="preserve">Pihlaja, P. (2022). Early Childhood Special Education in Finland BT - Special Education in the Early Years: Perspectives on Policy and Practice in the Nordic Countries. In H. Harju-Luukkainen … C. Sundqvist (Eds.), </w:t>
      </w:r>
      <w:r w:rsidRPr="00B7532B">
        <w:rPr>
          <w:rFonts w:ascii="Calibri Light" w:hAnsi="Calibri Light" w:cs="Calibri Light"/>
          <w:i/>
          <w:iCs/>
          <w:sz w:val="24"/>
          <w:szCs w:val="24"/>
        </w:rPr>
        <w:t>Special Education in the Early Years</w:t>
      </w:r>
      <w:r w:rsidRPr="00B7532B">
        <w:rPr>
          <w:rFonts w:ascii="Calibri Light" w:hAnsi="Calibri Light" w:cs="Calibri Light"/>
          <w:sz w:val="24"/>
          <w:szCs w:val="24"/>
        </w:rPr>
        <w:t xml:space="preserve"> (pp. 13–30). Springer International Publishing. </w:t>
      </w:r>
      <w:hyperlink r:id="rId102" w:history="1">
        <w:r w:rsidRPr="0072519F">
          <w:rPr>
            <w:rStyle w:val="Hyperlink"/>
            <w:rFonts w:ascii="Calibri Light" w:hAnsi="Calibri Light" w:cs="Calibri Light"/>
            <w:sz w:val="24"/>
            <w:szCs w:val="24"/>
          </w:rPr>
          <w:t>https://doi.org/10.1007/978-3-030-91297-0_2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4" w:name="Prasetiyo"/>
      <w:bookmarkEnd w:id="83"/>
      <w:r w:rsidRPr="00B7532B">
        <w:rPr>
          <w:rFonts w:ascii="Calibri Light" w:hAnsi="Calibri Light" w:cs="Calibri Light"/>
          <w:sz w:val="24"/>
          <w:szCs w:val="24"/>
        </w:rPr>
        <w:t xml:space="preserve">Prasetiyo, W. H. … Muhibbin, A. (2021). Caring for the environment in an inclusive school: The Adiwiyata Green School program in Indonesia. </w:t>
      </w:r>
      <w:r w:rsidRPr="00B7532B">
        <w:rPr>
          <w:rFonts w:ascii="Calibri Light" w:hAnsi="Calibri Light" w:cs="Calibri Light"/>
          <w:i/>
          <w:iCs/>
          <w:sz w:val="24"/>
          <w:szCs w:val="24"/>
        </w:rPr>
        <w:t>Issues in Educational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30</w:t>
      </w:r>
      <w:r w:rsidRPr="00B7532B">
        <w:rPr>
          <w:rFonts w:ascii="Calibri Light" w:hAnsi="Calibri Light" w:cs="Calibri Light"/>
          <w:sz w:val="24"/>
          <w:szCs w:val="24"/>
        </w:rPr>
        <w:t xml:space="preserve">(3), 1040–1057. </w:t>
      </w:r>
      <w:hyperlink r:id="rId103" w:history="1">
        <w:r w:rsidRPr="0072519F">
          <w:rPr>
            <w:rStyle w:val="Hyperlink"/>
            <w:rFonts w:ascii="Calibri Light" w:hAnsi="Calibri Light" w:cs="Calibri Light"/>
            <w:sz w:val="24"/>
            <w:szCs w:val="24"/>
          </w:rPr>
          <w:t>https://doi.org/10.3316/informit.465358475799997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5" w:name="Qamariyanti"/>
      <w:bookmarkEnd w:id="84"/>
      <w:r w:rsidRPr="00B7532B">
        <w:rPr>
          <w:rFonts w:ascii="Calibri Light" w:hAnsi="Calibri Light" w:cs="Calibri Light"/>
          <w:sz w:val="24"/>
          <w:szCs w:val="24"/>
        </w:rPr>
        <w:t xml:space="preserve">Qamariyanti, Y. … Zaidir, F. D. (2024). The Role of Law in Protecting the Rights of Persons with Disabilities. </w:t>
      </w:r>
      <w:r w:rsidRPr="00B7532B">
        <w:rPr>
          <w:rFonts w:ascii="Calibri Light" w:hAnsi="Calibri Light" w:cs="Calibri Light"/>
          <w:i/>
          <w:iCs/>
          <w:sz w:val="24"/>
          <w:szCs w:val="24"/>
        </w:rPr>
        <w:t>Strata Law Review</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(2). </w:t>
      </w:r>
      <w:hyperlink r:id="rId104" w:history="1">
        <w:r w:rsidRPr="0072519F">
          <w:rPr>
            <w:rStyle w:val="Hyperlink"/>
            <w:rFonts w:ascii="Calibri Light" w:hAnsi="Calibri Light" w:cs="Calibri Light"/>
            <w:sz w:val="24"/>
            <w:szCs w:val="24"/>
          </w:rPr>
          <w:t>https://doi.org/10.59631/slr.v2i2.232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6" w:name="Qorib"/>
      <w:bookmarkEnd w:id="85"/>
      <w:r w:rsidRPr="00B7532B">
        <w:rPr>
          <w:rFonts w:ascii="Calibri Light" w:hAnsi="Calibri Light" w:cs="Calibri Light"/>
          <w:sz w:val="24"/>
          <w:szCs w:val="24"/>
        </w:rPr>
        <w:t xml:space="preserve">Qorib, M. (2024). Analysis the Impact of Differentiated Instruction on Critical Diversity Literacy in Inclusive Education. </w:t>
      </w:r>
      <w:r w:rsidRPr="00B7532B">
        <w:rPr>
          <w:rFonts w:ascii="Calibri Light" w:hAnsi="Calibri Light" w:cs="Calibri Light"/>
          <w:i/>
          <w:iCs/>
          <w:sz w:val="24"/>
          <w:szCs w:val="24"/>
        </w:rPr>
        <w:t>Aksaqila International Humanities and Social Sciences [AIHSS] Journal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w:t>
      </w:r>
      <w:r w:rsidRPr="00B7532B">
        <w:rPr>
          <w:rFonts w:ascii="Calibri Light" w:hAnsi="Calibri Light" w:cs="Calibri Light"/>
          <w:sz w:val="24"/>
          <w:szCs w:val="24"/>
        </w:rPr>
        <w:t xml:space="preserve">(1). </w:t>
      </w:r>
      <w:hyperlink r:id="rId105" w:history="1">
        <w:r w:rsidRPr="0072519F">
          <w:rPr>
            <w:rStyle w:val="Hyperlink"/>
            <w:rFonts w:ascii="Calibri Light" w:hAnsi="Calibri Light" w:cs="Calibri Light"/>
            <w:sz w:val="24"/>
            <w:szCs w:val="24"/>
          </w:rPr>
          <w:t>https://doi.org/10.30596/aihss.v3i1.502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7" w:name="Rafii"/>
      <w:bookmarkEnd w:id="86"/>
      <w:r w:rsidRPr="00B7532B">
        <w:rPr>
          <w:rFonts w:ascii="Calibri Light" w:hAnsi="Calibri Light" w:cs="Calibri Light"/>
          <w:sz w:val="24"/>
          <w:szCs w:val="24"/>
        </w:rPr>
        <w:t xml:space="preserve">Rafii, M. … Novanda, R. (2021). Inclusive Education: Education Policy in Ensuring the Right to Education Human. </w:t>
      </w:r>
      <w:r w:rsidRPr="00B7532B">
        <w:rPr>
          <w:rFonts w:ascii="Calibri Light" w:hAnsi="Calibri Light" w:cs="Calibri Light"/>
          <w:i/>
          <w:iCs/>
          <w:sz w:val="24"/>
          <w:szCs w:val="24"/>
        </w:rPr>
        <w:t>Hijri</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10</w:t>
      </w:r>
      <w:r w:rsidRPr="00B7532B">
        <w:rPr>
          <w:rFonts w:ascii="Calibri Light" w:hAnsi="Calibri Light" w:cs="Calibri Light"/>
          <w:sz w:val="24"/>
          <w:szCs w:val="24"/>
        </w:rPr>
        <w:t xml:space="preserve">(2). </w:t>
      </w:r>
      <w:hyperlink r:id="rId106" w:history="1">
        <w:r w:rsidRPr="0072519F">
          <w:rPr>
            <w:rStyle w:val="Hyperlink"/>
            <w:rFonts w:ascii="Calibri Light" w:hAnsi="Calibri Light" w:cs="Calibri Light"/>
            <w:sz w:val="24"/>
            <w:szCs w:val="24"/>
          </w:rPr>
          <w:t>https://doi.org/10.30821/hijri.v10i2.11406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8" w:name="Rasmitadila2"/>
      <w:bookmarkEnd w:id="87"/>
      <w:r w:rsidRPr="00B7532B">
        <w:rPr>
          <w:rFonts w:ascii="Calibri Light" w:hAnsi="Calibri Light" w:cs="Calibri Light"/>
          <w:sz w:val="24"/>
          <w:szCs w:val="24"/>
        </w:rPr>
        <w:t xml:space="preserve">Rasmitadila … Aliyyah, R. R. (2021). General Teachers’ Experience of the Brain’s Natural Learning Systems-Based Instructional Approach in Inclusive Classroom. </w:t>
      </w:r>
      <w:r w:rsidRPr="00B7532B">
        <w:rPr>
          <w:rFonts w:ascii="Calibri Light" w:hAnsi="Calibri Light" w:cs="Calibri Light"/>
          <w:i/>
          <w:iCs/>
          <w:sz w:val="24"/>
          <w:szCs w:val="24"/>
        </w:rPr>
        <w:t>International Journal of Instruction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14</w:t>
      </w:r>
      <w:r w:rsidRPr="00B7532B">
        <w:rPr>
          <w:rFonts w:ascii="Calibri Light" w:hAnsi="Calibri Light" w:cs="Calibri Light"/>
          <w:sz w:val="24"/>
          <w:szCs w:val="24"/>
        </w:rPr>
        <w:t xml:space="preserve">(3), 95–116. </w:t>
      </w:r>
      <w:hyperlink r:id="rId107" w:history="1">
        <w:r w:rsidRPr="0072519F">
          <w:rPr>
            <w:rStyle w:val="Hyperlink"/>
            <w:rFonts w:ascii="Calibri Light" w:hAnsi="Calibri Light" w:cs="Calibri Light"/>
            <w:sz w:val="24"/>
            <w:szCs w:val="24"/>
          </w:rPr>
          <w:t>https://eric.ed.gov/?id=EJ1304696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89" w:name="Rasmitadila"/>
      <w:bookmarkEnd w:id="88"/>
      <w:r w:rsidRPr="00B7532B">
        <w:rPr>
          <w:rFonts w:ascii="Calibri Light" w:hAnsi="Calibri Light" w:cs="Calibri Light"/>
          <w:sz w:val="24"/>
          <w:szCs w:val="24"/>
        </w:rPr>
        <w:t xml:space="preserve">Rasmitadila … Firmansyah, W. (2021). Teacher Perceptions of University Mentoring Programs Planning for Inclusive Elementary Schools: A Case Study in Indonesia. </w:t>
      </w:r>
      <w:r w:rsidRPr="00B7532B">
        <w:rPr>
          <w:rFonts w:ascii="Calibri Light" w:hAnsi="Calibri Light" w:cs="Calibri Light"/>
          <w:i/>
          <w:iCs/>
          <w:sz w:val="24"/>
          <w:szCs w:val="24"/>
        </w:rPr>
        <w:t>International Journal of Special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36</w:t>
      </w:r>
      <w:r w:rsidRPr="00B7532B">
        <w:rPr>
          <w:rFonts w:ascii="Calibri Light" w:hAnsi="Calibri Light" w:cs="Calibri Light"/>
          <w:sz w:val="24"/>
          <w:szCs w:val="24"/>
        </w:rPr>
        <w:t xml:space="preserve">(2), 53–65. </w:t>
      </w:r>
      <w:hyperlink r:id="rId108" w:history="1">
        <w:r w:rsidRPr="00BB781C">
          <w:rPr>
            <w:rStyle w:val="Hyperlink"/>
            <w:rFonts w:ascii="Calibri Light" w:hAnsi="Calibri Light" w:cs="Calibri Light"/>
            <w:sz w:val="24"/>
            <w:szCs w:val="24"/>
          </w:rPr>
          <w:t>https://doi.org/10.52291/ijse.2021.36.18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0" w:name="Ristiyanti"/>
      <w:bookmarkEnd w:id="89"/>
      <w:r w:rsidRPr="00B7532B">
        <w:rPr>
          <w:rFonts w:ascii="Calibri Light" w:hAnsi="Calibri Light" w:cs="Calibri Light"/>
          <w:sz w:val="24"/>
          <w:szCs w:val="24"/>
        </w:rPr>
        <w:t xml:space="preserve">Ristiyanti, S., &amp; Muqowim. (2023). Policy of Acceptance of Students with Disabilities in Inclusion Schools. </w:t>
      </w:r>
      <w:r w:rsidRPr="00B7532B">
        <w:rPr>
          <w:rFonts w:ascii="Calibri Light" w:hAnsi="Calibri Light" w:cs="Calibri Light"/>
          <w:i/>
          <w:iCs/>
          <w:sz w:val="24"/>
          <w:szCs w:val="24"/>
        </w:rPr>
        <w:t>JP (Jurnal Pendidikan): Teori Dan Praktik</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8</w:t>
      </w:r>
      <w:r w:rsidRPr="00B7532B">
        <w:rPr>
          <w:rFonts w:ascii="Calibri Light" w:hAnsi="Calibri Light" w:cs="Calibri Light"/>
          <w:sz w:val="24"/>
          <w:szCs w:val="24"/>
        </w:rPr>
        <w:t xml:space="preserve">(1), 16–21. </w:t>
      </w:r>
      <w:hyperlink r:id="rId109" w:history="1">
        <w:r w:rsidRPr="00666658">
          <w:rPr>
            <w:rStyle w:val="Hyperlink"/>
            <w:rFonts w:ascii="Calibri Light" w:hAnsi="Calibri Light" w:cs="Calibri Light"/>
            <w:sz w:val="24"/>
            <w:szCs w:val="24"/>
          </w:rPr>
          <w:t>https://doi.org/10.26740/jp.v8n1.p16-21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1" w:name="Rofiah2"/>
      <w:bookmarkEnd w:id="90"/>
      <w:r w:rsidRPr="00B7532B">
        <w:rPr>
          <w:rFonts w:ascii="Calibri Light" w:hAnsi="Calibri Light" w:cs="Calibri Light"/>
          <w:sz w:val="24"/>
          <w:szCs w:val="24"/>
        </w:rPr>
        <w:t xml:space="preserve">Rofiah, N. H. … Hayati, E. N. (2021). Key elements of disaster mitigation education in inclusive school setting in the Indonesian context. </w:t>
      </w:r>
      <w:r w:rsidRPr="00B7532B">
        <w:rPr>
          <w:rFonts w:ascii="Calibri Light" w:hAnsi="Calibri Light" w:cs="Calibri Light"/>
          <w:i/>
          <w:iCs/>
          <w:sz w:val="24"/>
          <w:szCs w:val="24"/>
        </w:rPr>
        <w:t>Jàmbá: Journal of Disaster Risk Studies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13</w:t>
      </w:r>
      <w:r w:rsidRPr="00B7532B">
        <w:rPr>
          <w:rFonts w:ascii="Calibri Light" w:hAnsi="Calibri Light" w:cs="Calibri Light"/>
          <w:sz w:val="24"/>
          <w:szCs w:val="24"/>
        </w:rPr>
        <w:t xml:space="preserve">(1), 1–8. </w:t>
      </w:r>
      <w:hyperlink r:id="rId110" w:history="1">
        <w:r w:rsidRPr="00666658">
          <w:rPr>
            <w:rStyle w:val="Hyperlink"/>
            <w:rFonts w:ascii="Calibri Light" w:hAnsi="Calibri Light" w:cs="Calibri Light"/>
            <w:sz w:val="24"/>
            <w:szCs w:val="24"/>
          </w:rPr>
          <w:t>https://doi.org/10.4102/jamba.v13i1.1159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2" w:name="Rofiah"/>
      <w:bookmarkEnd w:id="91"/>
      <w:r w:rsidRPr="00B7532B">
        <w:rPr>
          <w:rFonts w:ascii="Calibri Light" w:hAnsi="Calibri Light" w:cs="Calibri Light"/>
          <w:sz w:val="24"/>
          <w:szCs w:val="24"/>
        </w:rPr>
        <w:t xml:space="preserve">Rofiah, N. H., &amp; Suhendri. (2023). The Progress of Inclusive Education Toward Agenda 2030 in Indonesia. In </w:t>
      </w:r>
      <w:r w:rsidRPr="00B7532B">
        <w:rPr>
          <w:rFonts w:ascii="Calibri Light" w:hAnsi="Calibri Light" w:cs="Calibri Light"/>
          <w:i/>
          <w:iCs/>
          <w:sz w:val="24"/>
          <w:szCs w:val="24"/>
        </w:rPr>
        <w:t>Progress Toward Agenda 2030</w:t>
      </w:r>
      <w:r w:rsidRPr="00B7532B">
        <w:rPr>
          <w:rFonts w:ascii="Calibri Light" w:hAnsi="Calibri Light" w:cs="Calibri Light"/>
          <w:sz w:val="24"/>
          <w:szCs w:val="24"/>
        </w:rPr>
        <w:t xml:space="preserve"> (Vol. 21, pp. 191–207). Emerald Publishing Limited. </w:t>
      </w:r>
      <w:hyperlink r:id="rId111" w:history="1">
        <w:r w:rsidRPr="00666658">
          <w:rPr>
            <w:rStyle w:val="Hyperlink"/>
            <w:rFonts w:ascii="Calibri Light" w:hAnsi="Calibri Light" w:cs="Calibri Light"/>
            <w:sz w:val="24"/>
            <w:szCs w:val="24"/>
          </w:rPr>
          <w:t>https://doi.org/10.1108/S1479-363620230000021013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3" w:name="Romadhon"/>
      <w:bookmarkEnd w:id="92"/>
      <w:r w:rsidRPr="00B7532B">
        <w:rPr>
          <w:rFonts w:ascii="Calibri Light" w:hAnsi="Calibri Light" w:cs="Calibri Light"/>
          <w:sz w:val="24"/>
          <w:szCs w:val="24"/>
        </w:rPr>
        <w:t xml:space="preserve">Romadhon, M. … Sumantri, M. S. (2021). Kebijakan pendidikan inklusi sebuah solusi di sekolah dasar. </w:t>
      </w:r>
      <w:r w:rsidRPr="00B7532B">
        <w:rPr>
          <w:rFonts w:ascii="Calibri Light" w:hAnsi="Calibri Light" w:cs="Calibri Light"/>
          <w:i/>
          <w:iCs/>
          <w:sz w:val="24"/>
          <w:szCs w:val="24"/>
        </w:rPr>
        <w:t>Jurnal Elementaria Edukasia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4</w:t>
      </w:r>
      <w:r w:rsidRPr="00B7532B">
        <w:rPr>
          <w:rFonts w:ascii="Calibri Light" w:hAnsi="Calibri Light" w:cs="Calibri Light"/>
          <w:sz w:val="24"/>
          <w:szCs w:val="24"/>
        </w:rPr>
        <w:t xml:space="preserve">(1), 109–115. </w:t>
      </w:r>
      <w:hyperlink r:id="rId112" w:history="1">
        <w:r w:rsidRPr="00666658">
          <w:rPr>
            <w:rStyle w:val="Hyperlink"/>
            <w:rFonts w:ascii="Calibri Light" w:hAnsi="Calibri Light" w:cs="Calibri Light"/>
            <w:sz w:val="24"/>
            <w:szCs w:val="24"/>
          </w:rPr>
          <w:t>https://doi.org/10.31949/jee.v4i1.3085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4" w:name="Rosari"/>
      <w:bookmarkEnd w:id="93"/>
      <w:r w:rsidRPr="00B7532B">
        <w:rPr>
          <w:rFonts w:ascii="Calibri Light" w:hAnsi="Calibri Light" w:cs="Calibri Light"/>
          <w:sz w:val="24"/>
          <w:szCs w:val="24"/>
        </w:rPr>
        <w:t xml:space="preserve">Rosari, U. S. … Suroso, S. (2023). Implementasi Kebijakan Pendidikan Inklusi di Kota Surabaya. </w:t>
      </w:r>
      <w:r w:rsidRPr="00B7532B">
        <w:rPr>
          <w:rFonts w:ascii="Calibri Light" w:hAnsi="Calibri Light" w:cs="Calibri Light"/>
          <w:i/>
          <w:iCs/>
          <w:sz w:val="24"/>
          <w:szCs w:val="24"/>
        </w:rPr>
        <w:t>Soetomo Administrasi Publik</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(2), 81–94. </w:t>
      </w:r>
      <w:hyperlink r:id="rId113" w:history="1">
        <w:r w:rsidRPr="00666658">
          <w:rPr>
            <w:rStyle w:val="Hyperlink"/>
            <w:rFonts w:ascii="Calibri Light" w:hAnsi="Calibri Light" w:cs="Calibri Light"/>
            <w:sz w:val="24"/>
            <w:szCs w:val="24"/>
          </w:rPr>
          <w:t>https://ejournal.unitomo.ac.id/index.php/sap/article/view/6743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5" w:name="Rosyidi"/>
      <w:bookmarkEnd w:id="94"/>
      <w:r w:rsidRPr="00B7532B">
        <w:rPr>
          <w:rFonts w:ascii="Calibri Light" w:hAnsi="Calibri Light" w:cs="Calibri Light"/>
          <w:sz w:val="24"/>
          <w:szCs w:val="24"/>
        </w:rPr>
        <w:t xml:space="preserve">Rosyidi, R. (2023). Inclusive School Policies: A Literature Study of Implementation </w:t>
      </w:r>
      <w:r w:rsidRPr="00B7532B">
        <w:rPr>
          <w:rFonts w:ascii="Calibri Light" w:hAnsi="Calibri Light" w:cs="Calibri Light"/>
          <w:sz w:val="24"/>
          <w:szCs w:val="24"/>
        </w:rPr>
        <w:lastRenderedPageBreak/>
        <w:t xml:space="preserve">Dilemmas. </w:t>
      </w:r>
      <w:r w:rsidRPr="00B7532B">
        <w:rPr>
          <w:rFonts w:ascii="Calibri Light" w:hAnsi="Calibri Light" w:cs="Calibri Light"/>
          <w:i/>
          <w:iCs/>
          <w:sz w:val="24"/>
          <w:szCs w:val="24"/>
        </w:rPr>
        <w:t>Journal of ICSAR</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7</w:t>
      </w:r>
      <w:r w:rsidRPr="00B7532B">
        <w:rPr>
          <w:rFonts w:ascii="Calibri Light" w:hAnsi="Calibri Light" w:cs="Calibri Light"/>
          <w:sz w:val="24"/>
          <w:szCs w:val="24"/>
        </w:rPr>
        <w:t xml:space="preserve">(2), 2548–8600. </w:t>
      </w:r>
      <w:hyperlink r:id="rId114" w:history="1">
        <w:r w:rsidRPr="00666658">
          <w:rPr>
            <w:rStyle w:val="Hyperlink"/>
            <w:rFonts w:ascii="Calibri Light" w:hAnsi="Calibri Light" w:cs="Calibri Light"/>
            <w:sz w:val="24"/>
            <w:szCs w:val="24"/>
          </w:rPr>
          <w:t>http://dx.doi.org/10.17977/um005v7i22023p205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6" w:name="Rupiah"/>
      <w:bookmarkEnd w:id="95"/>
      <w:r w:rsidRPr="00B7532B">
        <w:rPr>
          <w:rFonts w:ascii="Calibri Light" w:hAnsi="Calibri Light" w:cs="Calibri Light"/>
          <w:sz w:val="24"/>
          <w:szCs w:val="24"/>
        </w:rPr>
        <w:t xml:space="preserve">Rupiah … Rohimin. (2024). An Analysis of the Islamic Religious Education Curriculum in Religious Schools and Colleges within the Framework of the National Education System Law of 2003. </w:t>
      </w:r>
      <w:r w:rsidRPr="00B7532B">
        <w:rPr>
          <w:rFonts w:ascii="Calibri Light" w:hAnsi="Calibri Light" w:cs="Calibri Light"/>
          <w:i/>
          <w:iCs/>
          <w:sz w:val="24"/>
          <w:szCs w:val="24"/>
        </w:rPr>
        <w:t>IJER (Indonesian Journal of Educational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9</w:t>
      </w:r>
      <w:r w:rsidRPr="00B7532B">
        <w:rPr>
          <w:rFonts w:ascii="Calibri Light" w:hAnsi="Calibri Light" w:cs="Calibri Light"/>
          <w:sz w:val="24"/>
          <w:szCs w:val="24"/>
        </w:rPr>
        <w:t xml:space="preserve">(2). </w:t>
      </w:r>
      <w:hyperlink r:id="rId115" w:history="1">
        <w:r w:rsidRPr="00666658">
          <w:rPr>
            <w:rStyle w:val="Hyperlink"/>
            <w:rFonts w:ascii="Calibri Light" w:hAnsi="Calibri Light" w:cs="Calibri Light"/>
            <w:sz w:val="24"/>
            <w:szCs w:val="24"/>
          </w:rPr>
          <w:t>https://doi.org/10.30631/ijer.v9i2.325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7" w:name="Sabrina"/>
      <w:bookmarkEnd w:id="96"/>
      <w:r w:rsidRPr="00B7532B">
        <w:rPr>
          <w:rFonts w:ascii="Calibri Light" w:hAnsi="Calibri Light" w:cs="Calibri Light"/>
          <w:sz w:val="24"/>
          <w:szCs w:val="24"/>
        </w:rPr>
        <w:t xml:space="preserve">Sabrina, D. Y., &amp; Erianjoni, E. (2019). Implementasi Peraturan Daerah Nomor 3 Tahun 2015 Tentang Pemenuhan dan Perlindungan Hak-Hak Penyandang Disabilitas di Kota Padang. </w:t>
      </w:r>
      <w:r w:rsidRPr="00B7532B">
        <w:rPr>
          <w:rFonts w:ascii="Calibri Light" w:hAnsi="Calibri Light" w:cs="Calibri Light"/>
          <w:i/>
          <w:iCs/>
          <w:sz w:val="24"/>
          <w:szCs w:val="24"/>
        </w:rPr>
        <w:t>Jurnal Perspektif</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(2), 52–59. </w:t>
      </w:r>
      <w:hyperlink r:id="rId116" w:history="1">
        <w:r w:rsidRPr="00666658">
          <w:rPr>
            <w:rStyle w:val="Hyperlink"/>
            <w:rFonts w:ascii="Calibri Light" w:hAnsi="Calibri Light" w:cs="Calibri Light"/>
            <w:sz w:val="24"/>
            <w:szCs w:val="24"/>
          </w:rPr>
          <w:t>http://dx.doi.org/10.24036/perspektif.v2i2.66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8" w:name="Saloviita"/>
      <w:bookmarkEnd w:id="97"/>
      <w:r w:rsidRPr="00B7532B">
        <w:rPr>
          <w:rFonts w:ascii="Calibri Light" w:hAnsi="Calibri Light" w:cs="Calibri Light"/>
          <w:sz w:val="24"/>
          <w:szCs w:val="24"/>
        </w:rPr>
        <w:t xml:space="preserve">Saloviita, T. (2020). Attitudes of Teachers Towards Inclusive Education in Finland. </w:t>
      </w:r>
      <w:r w:rsidRPr="00B7532B">
        <w:rPr>
          <w:rFonts w:ascii="Calibri Light" w:hAnsi="Calibri Light" w:cs="Calibri Light"/>
          <w:i/>
          <w:iCs/>
          <w:sz w:val="24"/>
          <w:szCs w:val="24"/>
        </w:rPr>
        <w:t>Scandinavian Journal of Educational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64</w:t>
      </w:r>
      <w:r w:rsidRPr="00B7532B">
        <w:rPr>
          <w:rFonts w:ascii="Calibri Light" w:hAnsi="Calibri Light" w:cs="Calibri Light"/>
          <w:sz w:val="24"/>
          <w:szCs w:val="24"/>
        </w:rPr>
        <w:t xml:space="preserve">(2), 270–282. </w:t>
      </w:r>
      <w:hyperlink r:id="rId117" w:history="1">
        <w:r w:rsidRPr="00666658">
          <w:rPr>
            <w:rStyle w:val="Hyperlink"/>
            <w:rFonts w:ascii="Calibri Light" w:hAnsi="Calibri Light" w:cs="Calibri Light"/>
            <w:sz w:val="24"/>
            <w:szCs w:val="24"/>
          </w:rPr>
          <w:t>https://doi.org/10.1080/00313831.2018.1541819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99" w:name="Saputra2"/>
      <w:bookmarkEnd w:id="98"/>
      <w:r w:rsidRPr="00B7532B">
        <w:rPr>
          <w:rFonts w:ascii="Calibri Light" w:hAnsi="Calibri Light" w:cs="Calibri Light"/>
          <w:sz w:val="24"/>
          <w:szCs w:val="24"/>
        </w:rPr>
        <w:t xml:space="preserve">Saputra, A. (2018). Allocation of Education Budget in Indonesia. </w:t>
      </w:r>
      <w:r w:rsidRPr="00B7532B">
        <w:rPr>
          <w:rFonts w:ascii="Calibri Light" w:hAnsi="Calibri Light" w:cs="Calibri Light"/>
          <w:i/>
          <w:iCs/>
          <w:sz w:val="24"/>
          <w:szCs w:val="24"/>
        </w:rPr>
        <w:t>Budapest International Research and Critics Institute-Journal (BIRCI-Journal)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(2). </w:t>
      </w:r>
      <w:hyperlink r:id="rId118" w:history="1">
        <w:r w:rsidRPr="00666658">
          <w:rPr>
            <w:rStyle w:val="Hyperlink"/>
            <w:rFonts w:ascii="Calibri Light" w:hAnsi="Calibri Light" w:cs="Calibri Light"/>
            <w:sz w:val="24"/>
            <w:szCs w:val="24"/>
          </w:rPr>
          <w:t>https://doi.org/10.33258/birci.v1i2.19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0" w:name="Saputra"/>
      <w:bookmarkEnd w:id="99"/>
      <w:r w:rsidRPr="00B7532B">
        <w:rPr>
          <w:rFonts w:ascii="Calibri Light" w:hAnsi="Calibri Light" w:cs="Calibri Light"/>
          <w:sz w:val="24"/>
          <w:szCs w:val="24"/>
        </w:rPr>
        <w:t xml:space="preserve">Saputra, N. … Kamariyah. (2025). Implementation Of Inclusive Education Policy At The High School/Vocational School (State) Level In Jombang Regency. </w:t>
      </w:r>
      <w:r w:rsidRPr="00B7532B">
        <w:rPr>
          <w:rFonts w:ascii="Calibri Light" w:hAnsi="Calibri Light" w:cs="Calibri Light"/>
          <w:i/>
          <w:iCs/>
          <w:sz w:val="24"/>
          <w:szCs w:val="24"/>
        </w:rPr>
        <w:t>Perspektif Administrasi Publik Dan Hukum</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(1), 136–149. </w:t>
      </w:r>
      <w:hyperlink r:id="rId119" w:history="1">
        <w:r w:rsidRPr="004A409D">
          <w:rPr>
            <w:rStyle w:val="Hyperlink"/>
            <w:rFonts w:ascii="Calibri Light" w:hAnsi="Calibri Light" w:cs="Calibri Light"/>
            <w:sz w:val="24"/>
            <w:szCs w:val="24"/>
          </w:rPr>
          <w:t>https://doi.org/10.62383/perspektif.v2i1.159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1" w:name="Sari3"/>
      <w:bookmarkEnd w:id="100"/>
      <w:r w:rsidRPr="00B7532B">
        <w:rPr>
          <w:rFonts w:ascii="Calibri Light" w:hAnsi="Calibri Light" w:cs="Calibri Light"/>
          <w:sz w:val="24"/>
          <w:szCs w:val="24"/>
        </w:rPr>
        <w:t xml:space="preserve">Sari, A. P., &amp; Soeskandi, H. (2021). Perlindungan Hukum Terhadap Hak Disabilitas Dalam Aksesibilitas di Tata Ruang Publik Kota Surabaya. </w:t>
      </w:r>
      <w:r w:rsidRPr="00B7532B">
        <w:rPr>
          <w:rFonts w:ascii="Calibri Light" w:hAnsi="Calibri Light" w:cs="Calibri Light"/>
          <w:i/>
          <w:iCs/>
          <w:sz w:val="24"/>
          <w:szCs w:val="24"/>
        </w:rPr>
        <w:t>Seminar Nasional - Kota Ramah Hak Asasi Manusia</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 33–43. </w:t>
      </w:r>
      <w:hyperlink r:id="rId120" w:history="1">
        <w:r w:rsidRPr="004A409D">
          <w:rPr>
            <w:rStyle w:val="Hyperlink"/>
            <w:rFonts w:ascii="Calibri Light" w:hAnsi="Calibri Light" w:cs="Calibri Light"/>
            <w:sz w:val="24"/>
            <w:szCs w:val="24"/>
          </w:rPr>
          <w:t>https://conference.untag-sby.ac.id/index.php/semnas/article/view/169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2" w:name="Sari2"/>
      <w:r w:rsidRPr="00B7532B">
        <w:rPr>
          <w:rFonts w:ascii="Calibri Light" w:hAnsi="Calibri Light" w:cs="Calibri Light"/>
          <w:sz w:val="24"/>
          <w:szCs w:val="24"/>
        </w:rPr>
        <w:t xml:space="preserve">Sari, A. P., &amp; Soeskandi, H. (2022). Hak Disabilitas Dalam Aksesibilitas Ruang Publik Di Kota Surabaya. </w:t>
      </w:r>
      <w:r w:rsidRPr="00B7532B">
        <w:rPr>
          <w:rFonts w:ascii="Calibri Light" w:hAnsi="Calibri Light" w:cs="Calibri Light"/>
          <w:i/>
          <w:iCs/>
          <w:sz w:val="24"/>
          <w:szCs w:val="24"/>
        </w:rPr>
        <w:t>Court Review: Jurnal Penelitian Hukum</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w:t>
      </w:r>
      <w:r w:rsidRPr="00B7532B">
        <w:rPr>
          <w:rFonts w:ascii="Calibri Light" w:hAnsi="Calibri Light" w:cs="Calibri Light"/>
          <w:sz w:val="24"/>
          <w:szCs w:val="24"/>
        </w:rPr>
        <w:t xml:space="preserve">(3). </w:t>
      </w:r>
      <w:hyperlink r:id="rId121" w:history="1">
        <w:r w:rsidRPr="004A409D">
          <w:rPr>
            <w:rStyle w:val="Hyperlink"/>
            <w:rFonts w:ascii="Calibri Light" w:hAnsi="Calibri Light" w:cs="Calibri Light"/>
            <w:sz w:val="24"/>
            <w:szCs w:val="24"/>
          </w:rPr>
          <w:t>https://doi.org/10.69957/cr.v2i03.220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3" w:name="Sari"/>
      <w:bookmarkEnd w:id="101"/>
      <w:bookmarkEnd w:id="102"/>
      <w:r w:rsidRPr="00B7532B">
        <w:rPr>
          <w:rFonts w:ascii="Calibri Light" w:hAnsi="Calibri Light" w:cs="Calibri Light"/>
          <w:sz w:val="24"/>
          <w:szCs w:val="24"/>
        </w:rPr>
        <w:t xml:space="preserve">Sari, Z. P. … Fadli, Y. (2022). The Implementation of Inclusive Education in Indonesia: Challenges and Achievements. </w:t>
      </w:r>
      <w:r w:rsidRPr="00B7532B">
        <w:rPr>
          <w:rFonts w:ascii="Calibri Light" w:hAnsi="Calibri Light" w:cs="Calibri Light"/>
          <w:i/>
          <w:iCs/>
          <w:sz w:val="24"/>
          <w:szCs w:val="24"/>
        </w:rPr>
        <w:t>Jurnal Public Policy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8</w:t>
      </w:r>
      <w:r w:rsidRPr="00B7532B">
        <w:rPr>
          <w:rFonts w:ascii="Calibri Light" w:hAnsi="Calibri Light" w:cs="Calibri Light"/>
          <w:sz w:val="24"/>
          <w:szCs w:val="24"/>
        </w:rPr>
        <w:t xml:space="preserve">(4). </w:t>
      </w:r>
      <w:hyperlink r:id="rId122" w:history="1">
        <w:r w:rsidRPr="004A409D">
          <w:rPr>
            <w:rStyle w:val="Hyperlink"/>
            <w:rFonts w:ascii="Calibri Light" w:hAnsi="Calibri Light" w:cs="Calibri Light"/>
            <w:sz w:val="24"/>
            <w:szCs w:val="24"/>
          </w:rPr>
          <w:t>https://doi.org/10.35308/jpp.v8i4.5420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4" w:name="Sheehy"/>
      <w:bookmarkEnd w:id="103"/>
      <w:r w:rsidRPr="00B7532B">
        <w:rPr>
          <w:rFonts w:ascii="Calibri Light" w:hAnsi="Calibri Light" w:cs="Calibri Light"/>
          <w:sz w:val="24"/>
          <w:szCs w:val="24"/>
        </w:rPr>
        <w:t xml:space="preserve">Sheehy,  Kieron … Rofiah,  Khofidotur. (2017). Indonesian teachers’ epistemological beliefs and inclusive education. </w:t>
      </w:r>
      <w:r w:rsidRPr="00B7532B">
        <w:rPr>
          <w:rFonts w:ascii="Calibri Light" w:hAnsi="Calibri Light" w:cs="Calibri Light"/>
          <w:i/>
          <w:iCs/>
          <w:sz w:val="24"/>
          <w:szCs w:val="24"/>
        </w:rPr>
        <w:t>Journal of Intellectual Disabilities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23</w:t>
      </w:r>
      <w:r w:rsidRPr="00B7532B">
        <w:rPr>
          <w:rFonts w:ascii="Calibri Light" w:hAnsi="Calibri Light" w:cs="Calibri Light"/>
          <w:sz w:val="24"/>
          <w:szCs w:val="24"/>
        </w:rPr>
        <w:t xml:space="preserve">(1), 39–56. </w:t>
      </w:r>
      <w:hyperlink r:id="rId123" w:history="1">
        <w:r w:rsidRPr="004A409D">
          <w:rPr>
            <w:rStyle w:val="Hyperlink"/>
            <w:rFonts w:ascii="Calibri Light" w:hAnsi="Calibri Light" w:cs="Calibri Light"/>
            <w:sz w:val="24"/>
            <w:szCs w:val="24"/>
          </w:rPr>
          <w:t>https://doi.org/10.1177/1744629517717613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5" w:name="Siron"/>
      <w:bookmarkEnd w:id="104"/>
      <w:r w:rsidRPr="00B7532B">
        <w:rPr>
          <w:rFonts w:ascii="Calibri Light" w:hAnsi="Calibri Light" w:cs="Calibri Light"/>
          <w:sz w:val="24"/>
          <w:szCs w:val="24"/>
        </w:rPr>
        <w:t xml:space="preserve">Siron, Y., &amp; Mulyono, R. (2017). Implementing Inclusive Education: What are Elementary Teacher Obstacles? Case Study in East Jakarta, Indonesia BT - Proceedings of the International Conference on Diversity and Disability Inclusion in </w:t>
      </w:r>
      <w:r w:rsidRPr="00B7532B">
        <w:rPr>
          <w:rFonts w:ascii="Calibri Light" w:hAnsi="Calibri Light" w:cs="Calibri Light"/>
          <w:sz w:val="24"/>
          <w:szCs w:val="24"/>
        </w:rPr>
        <w:lastRenderedPageBreak/>
        <w:t xml:space="preserve">Muslim Societies (ICDDIMS 2017). </w:t>
      </w:r>
      <w:r w:rsidRPr="00B7532B">
        <w:rPr>
          <w:rFonts w:ascii="Calibri Light" w:hAnsi="Calibri Light" w:cs="Calibri Light"/>
          <w:i/>
          <w:iCs/>
          <w:sz w:val="24"/>
          <w:szCs w:val="24"/>
        </w:rPr>
        <w:t>Proceedings of the International Conference on Diversity and Disability Inclusion in Muslim Societies (ICDDIMS 2017)</w:t>
      </w:r>
      <w:r w:rsidRPr="00B7532B">
        <w:rPr>
          <w:rFonts w:ascii="Calibri Light" w:hAnsi="Calibri Light" w:cs="Calibri Light"/>
          <w:sz w:val="24"/>
          <w:szCs w:val="24"/>
        </w:rPr>
        <w:t xml:space="preserve">, 177–180. </w:t>
      </w:r>
      <w:hyperlink r:id="rId124" w:history="1">
        <w:r w:rsidRPr="004A409D">
          <w:rPr>
            <w:rStyle w:val="Hyperlink"/>
            <w:rFonts w:ascii="Calibri Light" w:hAnsi="Calibri Light" w:cs="Calibri Light"/>
            <w:sz w:val="24"/>
            <w:szCs w:val="24"/>
          </w:rPr>
          <w:t>https://doi.org/10.2991/icddims-17.2018.37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6" w:name="Smyth"/>
      <w:bookmarkEnd w:id="105"/>
      <w:r w:rsidRPr="00B7532B">
        <w:rPr>
          <w:rFonts w:ascii="Calibri Light" w:hAnsi="Calibri Light" w:cs="Calibri Light"/>
          <w:sz w:val="24"/>
          <w:szCs w:val="24"/>
        </w:rPr>
        <w:t xml:space="preserve">Smyth, F. … and Ferreira, M. A. V. (2014). Inclusive education in progress: policy evolution in four European countries. </w:t>
      </w:r>
      <w:r w:rsidRPr="00B7532B">
        <w:rPr>
          <w:rFonts w:ascii="Calibri Light" w:hAnsi="Calibri Light" w:cs="Calibri Light"/>
          <w:i/>
          <w:iCs/>
          <w:sz w:val="24"/>
          <w:szCs w:val="24"/>
        </w:rPr>
        <w:t>European Journal of Special Needs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29</w:t>
      </w:r>
      <w:r w:rsidRPr="00B7532B">
        <w:rPr>
          <w:rFonts w:ascii="Calibri Light" w:hAnsi="Calibri Light" w:cs="Calibri Light"/>
          <w:sz w:val="24"/>
          <w:szCs w:val="24"/>
        </w:rPr>
        <w:t xml:space="preserve">(4), 433–445. </w:t>
      </w:r>
      <w:hyperlink r:id="rId125" w:history="1">
        <w:r w:rsidRPr="004A409D">
          <w:rPr>
            <w:rStyle w:val="Hyperlink"/>
            <w:rFonts w:ascii="Calibri Light" w:hAnsi="Calibri Light" w:cs="Calibri Light"/>
            <w:sz w:val="24"/>
            <w:szCs w:val="24"/>
          </w:rPr>
          <w:t>https://doi.org/10.1080/08856257.2014.922797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7" w:name="Soeharto"/>
      <w:bookmarkEnd w:id="106"/>
      <w:r w:rsidRPr="00B7532B">
        <w:rPr>
          <w:rFonts w:ascii="Calibri Light" w:hAnsi="Calibri Light" w:cs="Calibri Light"/>
          <w:sz w:val="24"/>
          <w:szCs w:val="24"/>
        </w:rPr>
        <w:t xml:space="preserve">Soeharto, S. … Afriyanti, F. (2024). Associations between attitudes toward inclusive education and teaching for creativity for Indonesian pre-service teachers. </w:t>
      </w:r>
      <w:r w:rsidRPr="00B7532B">
        <w:rPr>
          <w:rFonts w:ascii="Calibri Light" w:hAnsi="Calibri Light" w:cs="Calibri Light"/>
          <w:i/>
          <w:iCs/>
          <w:sz w:val="24"/>
          <w:szCs w:val="24"/>
        </w:rPr>
        <w:t>Thinking Skills and Creativity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51</w:t>
      </w:r>
      <w:r w:rsidRPr="00B7532B">
        <w:rPr>
          <w:rFonts w:ascii="Calibri Light" w:hAnsi="Calibri Light" w:cs="Calibri Light"/>
          <w:sz w:val="24"/>
          <w:szCs w:val="24"/>
        </w:rPr>
        <w:t xml:space="preserve">, 101469. </w:t>
      </w:r>
      <w:hyperlink r:id="rId126" w:history="1">
        <w:r w:rsidRPr="004A409D">
          <w:rPr>
            <w:rStyle w:val="Hyperlink"/>
            <w:rFonts w:ascii="Calibri Light" w:hAnsi="Calibri Light" w:cs="Calibri Light"/>
            <w:sz w:val="24"/>
            <w:szCs w:val="24"/>
          </w:rPr>
          <w:t>https://doi.org/10.1016/j.tsc.2024.101469</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8" w:name="Solihat"/>
      <w:bookmarkEnd w:id="107"/>
      <w:r w:rsidRPr="00B7532B">
        <w:rPr>
          <w:rFonts w:ascii="Calibri Light" w:hAnsi="Calibri Light" w:cs="Calibri Light"/>
          <w:sz w:val="24"/>
          <w:szCs w:val="24"/>
        </w:rPr>
        <w:t xml:space="preserve">Solihat, G. (2018). Evaluation of The Implementation of Inclusive Education in Magetan. </w:t>
      </w:r>
      <w:r w:rsidRPr="00B7532B">
        <w:rPr>
          <w:rFonts w:ascii="Calibri Light" w:hAnsi="Calibri Light" w:cs="Calibri Light"/>
          <w:i/>
          <w:iCs/>
          <w:sz w:val="24"/>
          <w:szCs w:val="24"/>
        </w:rPr>
        <w:t>Indonesian Journal of Disability Studies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(2), 175–179. </w:t>
      </w:r>
      <w:hyperlink r:id="rId127" w:history="1">
        <w:r w:rsidRPr="00F5749C">
          <w:rPr>
            <w:rStyle w:val="Hyperlink"/>
            <w:rFonts w:ascii="Calibri Light" w:hAnsi="Calibri Light" w:cs="Calibri Light"/>
            <w:sz w:val="24"/>
            <w:szCs w:val="24"/>
          </w:rPr>
          <w:t>https://doi.org/10.21776/ub.ijds.2018.5.2.5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09" w:name="Somad"/>
      <w:bookmarkEnd w:id="108"/>
      <w:r w:rsidRPr="00B7532B">
        <w:rPr>
          <w:rFonts w:ascii="Calibri Light" w:hAnsi="Calibri Light" w:cs="Calibri Light"/>
          <w:sz w:val="24"/>
          <w:szCs w:val="24"/>
        </w:rPr>
        <w:t xml:space="preserve">Somad, A. … Darsinah. (2024). Inclusive Education for Special Needs Students in Indonesia: A Review of Policies, Practices and Challenges. </w:t>
      </w:r>
      <w:r w:rsidRPr="00B7532B">
        <w:rPr>
          <w:rFonts w:ascii="Calibri Light" w:hAnsi="Calibri Light" w:cs="Calibri Light"/>
          <w:i/>
          <w:iCs/>
          <w:sz w:val="24"/>
          <w:szCs w:val="24"/>
        </w:rPr>
        <w:t>JMKSP (Jurnal Manajemen, Kepemimpinan, Dan Supervisi Pendidikan)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9</w:t>
      </w:r>
      <w:r w:rsidRPr="00B7532B">
        <w:rPr>
          <w:rFonts w:ascii="Calibri Light" w:hAnsi="Calibri Light" w:cs="Calibri Light"/>
          <w:sz w:val="24"/>
          <w:szCs w:val="24"/>
        </w:rPr>
        <w:t xml:space="preserve">(2), 1024–1035. </w:t>
      </w:r>
      <w:hyperlink r:id="rId128" w:history="1">
        <w:r w:rsidRPr="00D1603F">
          <w:rPr>
            <w:rStyle w:val="Hyperlink"/>
            <w:rFonts w:ascii="Calibri Light" w:hAnsi="Calibri Light" w:cs="Calibri Light"/>
            <w:sz w:val="24"/>
            <w:szCs w:val="24"/>
          </w:rPr>
          <w:t>https://doi.org/10.31851/jmksp.v9i2.16192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0" w:name="Sugiarto"/>
      <w:bookmarkEnd w:id="109"/>
      <w:r w:rsidRPr="00B7532B">
        <w:rPr>
          <w:rFonts w:ascii="Calibri Light" w:hAnsi="Calibri Light" w:cs="Calibri Light"/>
          <w:sz w:val="24"/>
          <w:szCs w:val="24"/>
        </w:rPr>
        <w:t xml:space="preserve">Sugiarto, A. … Huruta, A. D. (2022). A Systematic Review of the Sustainable Campus Concept. </w:t>
      </w:r>
      <w:r w:rsidRPr="00B7532B">
        <w:rPr>
          <w:rFonts w:ascii="Calibri Light" w:hAnsi="Calibri Light" w:cs="Calibri Light"/>
          <w:i/>
          <w:iCs/>
          <w:sz w:val="24"/>
          <w:szCs w:val="24"/>
        </w:rPr>
        <w:t>Behavioral Sciences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(5). </w:t>
      </w:r>
      <w:hyperlink r:id="rId129" w:history="1">
        <w:r w:rsidRPr="00D1603F">
          <w:rPr>
            <w:rStyle w:val="Hyperlink"/>
            <w:rFonts w:ascii="Calibri Light" w:hAnsi="Calibri Light" w:cs="Calibri Light"/>
            <w:sz w:val="24"/>
            <w:szCs w:val="24"/>
          </w:rPr>
          <w:t>https://doi.org/10.3390/bs12050130</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1" w:name="Sujarwanto"/>
      <w:bookmarkEnd w:id="110"/>
      <w:r w:rsidRPr="00B7532B">
        <w:rPr>
          <w:rFonts w:ascii="Calibri Light" w:hAnsi="Calibri Light" w:cs="Calibri Light"/>
          <w:sz w:val="24"/>
          <w:szCs w:val="24"/>
        </w:rPr>
        <w:t xml:space="preserve">Sujarwanto. (2023). Inclusive and Special Education Situation in Indonesia and the Paradox of Choice. In </w:t>
      </w:r>
      <w:r w:rsidRPr="00B7532B">
        <w:rPr>
          <w:rFonts w:ascii="Calibri Light" w:hAnsi="Calibri Light" w:cs="Calibri Light"/>
          <w:i/>
          <w:iCs/>
          <w:sz w:val="24"/>
          <w:szCs w:val="24"/>
        </w:rPr>
        <w:t>Interdisciplinary Perspectives on Special and Inclusive Education in a Volatile, Uncertain, Complex &amp; Ambiguous (Vuca) World</w:t>
      </w:r>
      <w:r w:rsidRPr="00B7532B">
        <w:rPr>
          <w:rFonts w:ascii="Calibri Light" w:hAnsi="Calibri Light" w:cs="Calibri Light"/>
          <w:sz w:val="24"/>
          <w:szCs w:val="24"/>
        </w:rPr>
        <w:t xml:space="preserve"> (Vol. 20, pp. 89–102). </w:t>
      </w:r>
      <w:hyperlink r:id="rId130" w:history="1">
        <w:r w:rsidRPr="00D81780">
          <w:rPr>
            <w:rStyle w:val="Hyperlink"/>
            <w:rFonts w:ascii="Calibri Light" w:hAnsi="Calibri Light" w:cs="Calibri Light"/>
            <w:sz w:val="24"/>
            <w:szCs w:val="24"/>
          </w:rPr>
          <w:t>https://doi.org/10.1108/S1479-363620230000020006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2" w:name="Supianto"/>
      <w:bookmarkEnd w:id="111"/>
      <w:r w:rsidRPr="00B7532B">
        <w:rPr>
          <w:rFonts w:ascii="Calibri Light" w:hAnsi="Calibri Light" w:cs="Calibri Light"/>
          <w:sz w:val="24"/>
          <w:szCs w:val="24"/>
        </w:rPr>
        <w:t xml:space="preserve">Supianto, S. … Mahfud, H. (2024). Comparative Study of Inclusive Education Programs for Women in Indonesia and Malaysia. </w:t>
      </w:r>
      <w:r w:rsidRPr="00B7532B">
        <w:rPr>
          <w:rFonts w:ascii="Calibri Light" w:hAnsi="Calibri Light" w:cs="Calibri Light"/>
          <w:i/>
          <w:iCs/>
          <w:sz w:val="24"/>
          <w:szCs w:val="24"/>
        </w:rPr>
        <w:t>Al-Ishlah: Jurnal Pendidikan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16</w:t>
      </w:r>
      <w:r w:rsidRPr="00B7532B">
        <w:rPr>
          <w:rFonts w:ascii="Calibri Light" w:hAnsi="Calibri Light" w:cs="Calibri Light"/>
          <w:sz w:val="24"/>
          <w:szCs w:val="24"/>
        </w:rPr>
        <w:t xml:space="preserve">(2). </w:t>
      </w:r>
      <w:hyperlink r:id="rId131" w:history="1">
        <w:r w:rsidRPr="008A2897">
          <w:rPr>
            <w:rStyle w:val="Hyperlink"/>
            <w:rFonts w:ascii="Calibri Light" w:hAnsi="Calibri Light" w:cs="Calibri Light"/>
            <w:sz w:val="24"/>
            <w:szCs w:val="24"/>
          </w:rPr>
          <w:t>https://doi.org/10.35445/alishlah.v16i2.4477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3" w:name="Syarif"/>
      <w:bookmarkEnd w:id="112"/>
      <w:r w:rsidRPr="00B7532B">
        <w:rPr>
          <w:rFonts w:ascii="Calibri Light" w:hAnsi="Calibri Light" w:cs="Calibri Light"/>
          <w:sz w:val="24"/>
          <w:szCs w:val="24"/>
        </w:rPr>
        <w:t xml:space="preserve">Syarif, R. (2024). Analisis Kebijakan Pendidikan Inklusif di Indonesia: Tantangan dan Peluang dalam Implementasi di Sekolah Menengah. </w:t>
      </w:r>
      <w:r w:rsidRPr="00B7532B">
        <w:rPr>
          <w:rFonts w:ascii="Calibri Light" w:hAnsi="Calibri Light" w:cs="Calibri Light"/>
          <w:i/>
          <w:iCs/>
          <w:sz w:val="24"/>
          <w:szCs w:val="24"/>
        </w:rPr>
        <w:t>Jurnal Pemikiran Dan Pengembangan Pembelajaran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6</w:t>
      </w:r>
      <w:r w:rsidRPr="00B7532B">
        <w:rPr>
          <w:rFonts w:ascii="Calibri Light" w:hAnsi="Calibri Light" w:cs="Calibri Light"/>
          <w:sz w:val="24"/>
          <w:szCs w:val="24"/>
        </w:rPr>
        <w:t xml:space="preserve">(3), 852–864. </w:t>
      </w:r>
      <w:hyperlink r:id="rId132" w:history="1">
        <w:r w:rsidRPr="008A2897">
          <w:rPr>
            <w:rStyle w:val="Hyperlink"/>
            <w:rFonts w:ascii="Calibri Light" w:hAnsi="Calibri Light" w:cs="Calibri Light"/>
            <w:sz w:val="24"/>
            <w:szCs w:val="24"/>
          </w:rPr>
          <w:t>http://ejournal-jp3.com/index.php/Pendidikan/article/view/1533</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4" w:name="Tebbutt"/>
      <w:bookmarkEnd w:id="113"/>
      <w:r w:rsidRPr="00B7532B">
        <w:rPr>
          <w:rFonts w:ascii="Calibri Light" w:hAnsi="Calibri Light" w:cs="Calibri Light"/>
          <w:sz w:val="24"/>
          <w:szCs w:val="24"/>
        </w:rPr>
        <w:t xml:space="preserve">Tebbutt, E. … Horvath, R. (2016). Assistive products and the Sustainable Development Goals (SDGs). </w:t>
      </w:r>
      <w:r w:rsidRPr="00B7532B">
        <w:rPr>
          <w:rFonts w:ascii="Calibri Light" w:hAnsi="Calibri Light" w:cs="Calibri Light"/>
          <w:i/>
          <w:iCs/>
          <w:sz w:val="24"/>
          <w:szCs w:val="24"/>
        </w:rPr>
        <w:t>Globalization and Health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(1), 79. </w:t>
      </w:r>
      <w:hyperlink r:id="rId133" w:history="1">
        <w:r w:rsidRPr="006E0CF0">
          <w:rPr>
            <w:rStyle w:val="Hyperlink"/>
            <w:rFonts w:ascii="Calibri Light" w:hAnsi="Calibri Light" w:cs="Calibri Light"/>
            <w:sz w:val="24"/>
            <w:szCs w:val="24"/>
          </w:rPr>
          <w:t>https://doi.org/10.1186/s12992-016-0220-6</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5" w:name="Tonegawa"/>
      <w:bookmarkEnd w:id="114"/>
      <w:r w:rsidRPr="00B7532B">
        <w:rPr>
          <w:rFonts w:ascii="Calibri Light" w:hAnsi="Calibri Light" w:cs="Calibri Light"/>
          <w:sz w:val="24"/>
          <w:szCs w:val="24"/>
        </w:rPr>
        <w:t xml:space="preserve">Tonegawa, Y. (2022). Contextualization of Inclusive Education: Education for Children with Disabilities in Myanmar. </w:t>
      </w:r>
      <w:r w:rsidRPr="00B7532B">
        <w:rPr>
          <w:rFonts w:ascii="Calibri Light" w:hAnsi="Calibri Light" w:cs="Calibri Light"/>
          <w:i/>
          <w:iCs/>
          <w:sz w:val="24"/>
          <w:szCs w:val="24"/>
        </w:rPr>
        <w:t>International Journal of Instruction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15</w:t>
      </w:r>
      <w:r w:rsidRPr="00B7532B">
        <w:rPr>
          <w:rFonts w:ascii="Calibri Light" w:hAnsi="Calibri Light" w:cs="Calibri Light"/>
          <w:sz w:val="24"/>
          <w:szCs w:val="24"/>
        </w:rPr>
        <w:t xml:space="preserve">(1), 365–380. </w:t>
      </w:r>
      <w:hyperlink r:id="rId134" w:history="1">
        <w:r w:rsidRPr="006E0CF0">
          <w:rPr>
            <w:rStyle w:val="Hyperlink"/>
            <w:rFonts w:ascii="Calibri Light" w:hAnsi="Calibri Light" w:cs="Calibri Light"/>
            <w:sz w:val="24"/>
            <w:szCs w:val="24"/>
          </w:rPr>
          <w:t>https://e-iji.net/ats/index.php/pub/article/view/451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6" w:name="VanBalkom"/>
      <w:bookmarkEnd w:id="115"/>
      <w:r w:rsidRPr="00B7532B">
        <w:rPr>
          <w:rFonts w:ascii="Calibri Light" w:hAnsi="Calibri Light" w:cs="Calibri Light"/>
          <w:sz w:val="24"/>
          <w:szCs w:val="24"/>
        </w:rPr>
        <w:t xml:space="preserve">VanBalkom, W. D. (2010). Educational Transformation With a New Global Urgency. </w:t>
      </w:r>
      <w:r w:rsidRPr="00B7532B">
        <w:rPr>
          <w:rFonts w:ascii="Calibri Light" w:hAnsi="Calibri Light" w:cs="Calibri Light"/>
          <w:i/>
          <w:iCs/>
          <w:sz w:val="24"/>
          <w:szCs w:val="24"/>
        </w:rPr>
        <w:lastRenderedPageBreak/>
        <w:t>Learning Landscapes</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w:t>
      </w:r>
      <w:r w:rsidRPr="00B7532B">
        <w:rPr>
          <w:rFonts w:ascii="Calibri Light" w:hAnsi="Calibri Light" w:cs="Calibri Light"/>
          <w:sz w:val="24"/>
          <w:szCs w:val="24"/>
        </w:rPr>
        <w:t xml:space="preserve">(2). </w:t>
      </w:r>
      <w:hyperlink r:id="rId135" w:history="1">
        <w:r w:rsidRPr="006E0CF0">
          <w:rPr>
            <w:rStyle w:val="Hyperlink"/>
            <w:rFonts w:ascii="Calibri Light" w:hAnsi="Calibri Light" w:cs="Calibri Light"/>
            <w:sz w:val="24"/>
            <w:szCs w:val="24"/>
          </w:rPr>
          <w:t>https://doi.org/10.36510/learnland.v3i2.351</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7" w:name="Waite"/>
      <w:bookmarkEnd w:id="116"/>
      <w:r w:rsidRPr="00B7532B">
        <w:rPr>
          <w:rFonts w:ascii="Calibri Light" w:hAnsi="Calibri Light" w:cs="Calibri Light"/>
          <w:sz w:val="24"/>
          <w:szCs w:val="24"/>
        </w:rPr>
        <w:t xml:space="preserve">Waite,  Myrtha. (2015). A space to learn for all children? Inclusive education and children with disabilities in Yangon, Myanmar. </w:t>
      </w:r>
      <w:r w:rsidRPr="00B7532B">
        <w:rPr>
          <w:rFonts w:ascii="Calibri Light" w:hAnsi="Calibri Light" w:cs="Calibri Light"/>
          <w:i/>
          <w:iCs/>
          <w:sz w:val="24"/>
          <w:szCs w:val="24"/>
        </w:rPr>
        <w:t>Global Studies of Childhood</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(4), 381–394. </w:t>
      </w:r>
      <w:hyperlink r:id="rId136" w:history="1">
        <w:r w:rsidRPr="006E0CF0">
          <w:rPr>
            <w:rStyle w:val="Hyperlink"/>
            <w:rFonts w:ascii="Calibri Light" w:hAnsi="Calibri Light" w:cs="Calibri Light"/>
            <w:sz w:val="24"/>
            <w:szCs w:val="24"/>
          </w:rPr>
          <w:t>https://doi.org/10.1177/2043610615612948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8" w:name="Warman"/>
      <w:bookmarkEnd w:id="117"/>
      <w:r w:rsidRPr="00B7532B">
        <w:rPr>
          <w:rFonts w:ascii="Calibri Light" w:hAnsi="Calibri Light" w:cs="Calibri Light"/>
          <w:sz w:val="24"/>
          <w:szCs w:val="24"/>
        </w:rPr>
        <w:t xml:space="preserve">Warman, W. (2021). Establishing the governmental policy to promote engagement within the inclusive education system in Indonesia. </w:t>
      </w:r>
      <w:r w:rsidRPr="00B7532B">
        <w:rPr>
          <w:rFonts w:ascii="Calibri Light" w:hAnsi="Calibri Light" w:cs="Calibri Light"/>
          <w:i/>
          <w:iCs/>
          <w:sz w:val="24"/>
          <w:szCs w:val="24"/>
        </w:rPr>
        <w:t>Journal of Social Studies Education Research</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12</w:t>
      </w:r>
      <w:r w:rsidRPr="00B7532B">
        <w:rPr>
          <w:rFonts w:ascii="Calibri Light" w:hAnsi="Calibri Light" w:cs="Calibri Light"/>
          <w:sz w:val="24"/>
          <w:szCs w:val="24"/>
        </w:rPr>
        <w:t xml:space="preserve">(1). </w:t>
      </w:r>
      <w:hyperlink r:id="rId137" w:history="1">
        <w:r w:rsidRPr="006E0CF0">
          <w:rPr>
            <w:rStyle w:val="Hyperlink"/>
            <w:rFonts w:ascii="Calibri Light" w:hAnsi="Calibri Light" w:cs="Calibri Light"/>
            <w:sz w:val="24"/>
            <w:szCs w:val="24"/>
          </w:rPr>
          <w:t>https://jsser.org/index.php/jsser/article/view/3077</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19" w:name="Wolff"/>
      <w:bookmarkEnd w:id="118"/>
      <w:r w:rsidRPr="00B7532B">
        <w:rPr>
          <w:rFonts w:ascii="Calibri Light" w:hAnsi="Calibri Light" w:cs="Calibri Light"/>
          <w:sz w:val="24"/>
          <w:szCs w:val="24"/>
        </w:rPr>
        <w:t xml:space="preserve">Wolff,  Charlotte E … Kosunen,  Sonja. (2021). Inclusive education in the diversifying environments of Finland, Iceland and the Netherlands: A multilingual systematic review. </w:t>
      </w:r>
      <w:r w:rsidRPr="00B7532B">
        <w:rPr>
          <w:rFonts w:ascii="Calibri Light" w:hAnsi="Calibri Light" w:cs="Calibri Light"/>
          <w:i/>
          <w:iCs/>
          <w:sz w:val="24"/>
          <w:szCs w:val="24"/>
        </w:rPr>
        <w:t>Research in Comparative and International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16</w:t>
      </w:r>
      <w:r w:rsidRPr="00B7532B">
        <w:rPr>
          <w:rFonts w:ascii="Calibri Light" w:hAnsi="Calibri Light" w:cs="Calibri Light"/>
          <w:sz w:val="24"/>
          <w:szCs w:val="24"/>
        </w:rPr>
        <w:t xml:space="preserve">(1), 3–21. </w:t>
      </w:r>
      <w:hyperlink r:id="rId138" w:history="1">
        <w:r w:rsidRPr="006E0CF0">
          <w:rPr>
            <w:rStyle w:val="Hyperlink"/>
            <w:rFonts w:ascii="Calibri Light" w:hAnsi="Calibri Light" w:cs="Calibri Light"/>
            <w:sz w:val="24"/>
            <w:szCs w:val="24"/>
          </w:rPr>
          <w:t>https://doi.org/10.1177/1745499921991958</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20" w:name="Yoshitoshi2"/>
      <w:bookmarkEnd w:id="119"/>
      <w:r w:rsidRPr="00B7532B">
        <w:rPr>
          <w:rFonts w:ascii="Calibri Light" w:hAnsi="Calibri Light" w:cs="Calibri Light"/>
          <w:sz w:val="24"/>
          <w:szCs w:val="24"/>
        </w:rPr>
        <w:t xml:space="preserve">Yoshitoshi, M. … and Takahashi, K. (2024). Judicial barriers to inclusive education as a human right: An analysis of relevant legal cases in Japan. </w:t>
      </w:r>
      <w:r w:rsidRPr="00B7532B">
        <w:rPr>
          <w:rFonts w:ascii="Calibri Light" w:hAnsi="Calibri Light" w:cs="Calibri Light"/>
          <w:i/>
          <w:iCs/>
          <w:sz w:val="24"/>
          <w:szCs w:val="24"/>
        </w:rPr>
        <w:t>Disability &amp; Society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39</w:t>
      </w:r>
      <w:r w:rsidRPr="00B7532B">
        <w:rPr>
          <w:rFonts w:ascii="Calibri Light" w:hAnsi="Calibri Light" w:cs="Calibri Light"/>
          <w:sz w:val="24"/>
          <w:szCs w:val="24"/>
        </w:rPr>
        <w:t xml:space="preserve">(6), 1423–1442. </w:t>
      </w:r>
      <w:hyperlink r:id="rId139" w:history="1">
        <w:r w:rsidRPr="006E0CF0">
          <w:rPr>
            <w:rStyle w:val="Hyperlink"/>
            <w:rFonts w:ascii="Calibri Light" w:hAnsi="Calibri Light" w:cs="Calibri Light"/>
            <w:sz w:val="24"/>
            <w:szCs w:val="24"/>
          </w:rPr>
          <w:t>https://doi.org/10.1080/09687599.2022.2157705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21" w:name="Yoshitoshi"/>
      <w:bookmarkEnd w:id="120"/>
      <w:r w:rsidRPr="00B7532B">
        <w:rPr>
          <w:rFonts w:ascii="Calibri Light" w:hAnsi="Calibri Light" w:cs="Calibri Light"/>
          <w:sz w:val="24"/>
          <w:szCs w:val="24"/>
        </w:rPr>
        <w:t xml:space="preserve">Yoshitoshi, M., &amp; Takahashi, K. (2023). A critical analysis of court decision on mainstream school attendance of a child with medical care needs in Japan: a long way towards inclusive education. </w:t>
      </w:r>
      <w:r w:rsidRPr="00B7532B">
        <w:rPr>
          <w:rFonts w:ascii="Calibri Light" w:hAnsi="Calibri Light" w:cs="Calibri Light"/>
          <w:i/>
          <w:iCs/>
          <w:sz w:val="24"/>
          <w:szCs w:val="24"/>
        </w:rPr>
        <w:t>International Journal of Inclusive Education</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27</w:t>
      </w:r>
      <w:r w:rsidRPr="00B7532B">
        <w:rPr>
          <w:rFonts w:ascii="Calibri Light" w:hAnsi="Calibri Light" w:cs="Calibri Light"/>
          <w:sz w:val="24"/>
          <w:szCs w:val="24"/>
        </w:rPr>
        <w:t xml:space="preserve">(11), 1257–1271. </w:t>
      </w:r>
      <w:hyperlink r:id="rId140" w:history="1">
        <w:r w:rsidRPr="006E0CF0">
          <w:rPr>
            <w:rStyle w:val="Hyperlink"/>
            <w:rFonts w:ascii="Calibri Light" w:hAnsi="Calibri Light" w:cs="Calibri Light"/>
            <w:sz w:val="24"/>
            <w:szCs w:val="24"/>
          </w:rPr>
          <w:t>https://doi.org/10.1080/13603116.2021.1888322</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22" w:name="Yuliyanto"/>
      <w:bookmarkEnd w:id="121"/>
      <w:r w:rsidRPr="00B7532B">
        <w:rPr>
          <w:rFonts w:ascii="Calibri Light" w:hAnsi="Calibri Light" w:cs="Calibri Light"/>
          <w:sz w:val="24"/>
          <w:szCs w:val="24"/>
        </w:rPr>
        <w:t xml:space="preserve">Yuliyanto, Y., &amp; Sedarmayanti. (2023). Implementasi Penyelenggaraan Pendidikan Inklusif Di Kabupaten Situbondo. </w:t>
      </w:r>
      <w:r w:rsidRPr="00B7532B">
        <w:rPr>
          <w:rFonts w:ascii="Calibri Light" w:hAnsi="Calibri Light" w:cs="Calibri Light"/>
          <w:i/>
          <w:iCs/>
          <w:sz w:val="24"/>
          <w:szCs w:val="24"/>
        </w:rPr>
        <w:t>Soetomo Magister Ilmu Administrasi</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w:t>
      </w:r>
      <w:r w:rsidRPr="00B7532B">
        <w:rPr>
          <w:rFonts w:ascii="Calibri Light" w:hAnsi="Calibri Light" w:cs="Calibri Light"/>
          <w:sz w:val="24"/>
          <w:szCs w:val="24"/>
        </w:rPr>
        <w:t xml:space="preserve">(2), 169–176. </w:t>
      </w:r>
      <w:hyperlink r:id="rId141" w:history="1">
        <w:r w:rsidRPr="006E0CF0">
          <w:rPr>
            <w:rStyle w:val="Hyperlink"/>
            <w:rFonts w:ascii="Calibri Light" w:hAnsi="Calibri Light" w:cs="Calibri Light"/>
            <w:sz w:val="24"/>
            <w:szCs w:val="24"/>
          </w:rPr>
          <w:t>https://ejournal.unitomo.ac.id/index.php/smia/article/view/7294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23" w:name="Yusop"/>
      <w:bookmarkEnd w:id="122"/>
      <w:r w:rsidRPr="00B7532B">
        <w:rPr>
          <w:rFonts w:ascii="Calibri Light" w:hAnsi="Calibri Light" w:cs="Calibri Light"/>
          <w:sz w:val="24"/>
          <w:szCs w:val="24"/>
        </w:rPr>
        <w:t xml:space="preserve">Yusop, S. R. M. … Jalaludin, N. A. (2022). An Assessment Approaches and Learning Outcomes in Technical and Vocational Education: A Systematic Review Using PRISMA. </w:t>
      </w:r>
      <w:r w:rsidRPr="00B7532B">
        <w:rPr>
          <w:rFonts w:ascii="Calibri Light" w:hAnsi="Calibri Light" w:cs="Calibri Light"/>
          <w:i/>
          <w:iCs/>
          <w:sz w:val="24"/>
          <w:szCs w:val="24"/>
        </w:rPr>
        <w:t>Sustainability</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14</w:t>
      </w:r>
      <w:r w:rsidRPr="00B7532B">
        <w:rPr>
          <w:rFonts w:ascii="Calibri Light" w:hAnsi="Calibri Light" w:cs="Calibri Light"/>
          <w:sz w:val="24"/>
          <w:szCs w:val="24"/>
        </w:rPr>
        <w:t xml:space="preserve">(9). </w:t>
      </w:r>
      <w:hyperlink r:id="rId142" w:history="1">
        <w:r w:rsidRPr="006E0CF0">
          <w:rPr>
            <w:rStyle w:val="Hyperlink"/>
            <w:rFonts w:ascii="Calibri Light" w:hAnsi="Calibri Light" w:cs="Calibri Light"/>
            <w:sz w:val="24"/>
            <w:szCs w:val="24"/>
          </w:rPr>
          <w:t>https://doi.org/10.3390/su14095225</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szCs w:val="24"/>
        </w:rPr>
      </w:pPr>
      <w:bookmarkStart w:id="124" w:name="Yuwono"/>
      <w:bookmarkEnd w:id="123"/>
      <w:r w:rsidRPr="00B7532B">
        <w:rPr>
          <w:rFonts w:ascii="Calibri Light" w:hAnsi="Calibri Light" w:cs="Calibri Light"/>
          <w:sz w:val="24"/>
          <w:szCs w:val="24"/>
        </w:rPr>
        <w:t xml:space="preserve">Yuwono, J., &amp; Supratiwi, M. (2024). Empowering the academic dignity through inclusive education for students with disabilities. </w:t>
      </w:r>
      <w:r w:rsidRPr="00B7532B">
        <w:rPr>
          <w:rFonts w:ascii="Calibri Light" w:hAnsi="Calibri Light" w:cs="Calibri Light"/>
          <w:i/>
          <w:iCs/>
          <w:sz w:val="24"/>
          <w:szCs w:val="24"/>
        </w:rPr>
        <w:t>Multidisciplinary Science Journal</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7</w:t>
      </w:r>
      <w:r w:rsidRPr="00B7532B">
        <w:rPr>
          <w:rFonts w:ascii="Calibri Light" w:hAnsi="Calibri Light" w:cs="Calibri Light"/>
          <w:sz w:val="24"/>
          <w:szCs w:val="24"/>
        </w:rPr>
        <w:t xml:space="preserve">(5), 2025227–2025227. </w:t>
      </w:r>
      <w:hyperlink r:id="rId143" w:history="1">
        <w:r w:rsidRPr="00260A71">
          <w:rPr>
            <w:rStyle w:val="Hyperlink"/>
            <w:rFonts w:ascii="Calibri Light" w:hAnsi="Calibri Light" w:cs="Calibri Light"/>
            <w:sz w:val="24"/>
            <w:szCs w:val="24"/>
          </w:rPr>
          <w:t>https://doi.org/10.31893/multiscience.2025234</w:t>
        </w:r>
      </w:hyperlink>
    </w:p>
    <w:p w:rsidR="004A56C4" w:rsidRPr="00B7532B" w:rsidRDefault="004A56C4" w:rsidP="00D57A1C">
      <w:pPr>
        <w:pStyle w:val="ListParagraph"/>
        <w:widowControl w:val="0"/>
        <w:numPr>
          <w:ilvl w:val="0"/>
          <w:numId w:val="30"/>
        </w:numPr>
        <w:adjustRightInd w:val="0"/>
        <w:spacing w:before="100" w:after="100"/>
        <w:ind w:left="993" w:hanging="633"/>
        <w:contextualSpacing w:val="0"/>
        <w:jc w:val="both"/>
        <w:rPr>
          <w:rFonts w:ascii="Calibri Light" w:hAnsi="Calibri Light" w:cs="Calibri Light"/>
          <w:sz w:val="24"/>
        </w:rPr>
      </w:pPr>
      <w:bookmarkStart w:id="125" w:name="Zain"/>
      <w:bookmarkEnd w:id="124"/>
      <w:r w:rsidRPr="00B7532B">
        <w:rPr>
          <w:rFonts w:ascii="Calibri Light" w:hAnsi="Calibri Light" w:cs="Calibri Light"/>
          <w:sz w:val="24"/>
          <w:szCs w:val="24"/>
        </w:rPr>
        <w:t xml:space="preserve">Zain, Z. F. … N, N. A. F. (2022). Implementation of Inclusive Education in Regular School: Narrative Literature Review. </w:t>
      </w:r>
      <w:r w:rsidRPr="00B7532B">
        <w:rPr>
          <w:rFonts w:ascii="Calibri Light" w:hAnsi="Calibri Light" w:cs="Calibri Light"/>
          <w:i/>
          <w:iCs/>
          <w:sz w:val="24"/>
          <w:szCs w:val="24"/>
        </w:rPr>
        <w:t>JPI (Jurnal Pendidikan Inklusi)</w:t>
      </w:r>
      <w:r w:rsidRPr="00B7532B">
        <w:rPr>
          <w:rFonts w:ascii="Calibri Light" w:hAnsi="Calibri Light" w:cs="Calibri Light"/>
          <w:sz w:val="24"/>
          <w:szCs w:val="24"/>
        </w:rPr>
        <w:t xml:space="preserve">, </w:t>
      </w:r>
      <w:r w:rsidRPr="00B7532B">
        <w:rPr>
          <w:rFonts w:ascii="Calibri Light" w:hAnsi="Calibri Light" w:cs="Calibri Light"/>
          <w:i/>
          <w:iCs/>
          <w:sz w:val="24"/>
          <w:szCs w:val="24"/>
        </w:rPr>
        <w:t>5</w:t>
      </w:r>
      <w:r w:rsidRPr="00B7532B">
        <w:rPr>
          <w:rFonts w:ascii="Calibri Light" w:hAnsi="Calibri Light" w:cs="Calibri Light"/>
          <w:sz w:val="24"/>
          <w:szCs w:val="24"/>
        </w:rPr>
        <w:t xml:space="preserve">(1), 82. </w:t>
      </w:r>
      <w:hyperlink r:id="rId144" w:history="1">
        <w:r w:rsidRPr="00260A71">
          <w:rPr>
            <w:rStyle w:val="Hyperlink"/>
            <w:rFonts w:ascii="Calibri Light" w:hAnsi="Calibri Light" w:cs="Calibri Light"/>
            <w:sz w:val="24"/>
            <w:szCs w:val="24"/>
          </w:rPr>
          <w:t>https://doi.org/10.26740/inklusi.v5n2.p68-82</w:t>
        </w:r>
      </w:hyperlink>
    </w:p>
    <w:bookmarkEnd w:id="125"/>
    <w:p w:rsidR="00B842C7" w:rsidRPr="00B7532B" w:rsidRDefault="0064307E" w:rsidP="00D57A1C">
      <w:pPr>
        <w:pStyle w:val="ListParagraph"/>
        <w:tabs>
          <w:tab w:val="left" w:pos="1134"/>
        </w:tabs>
        <w:spacing w:before="100" w:after="100"/>
        <w:ind w:left="993" w:right="-1" w:hanging="633"/>
        <w:contextualSpacing w:val="0"/>
        <w:jc w:val="both"/>
        <w:rPr>
          <w:rFonts w:ascii="Calibri Light" w:hAnsi="Calibri Light" w:cs="Calibri Light"/>
          <w:color w:val="A6A6A6"/>
          <w:sz w:val="24"/>
          <w:szCs w:val="24"/>
        </w:rPr>
      </w:pPr>
      <w:r w:rsidRPr="00B7532B">
        <w:rPr>
          <w:rFonts w:ascii="Calibri Light" w:hAnsi="Calibri Light" w:cs="Calibri Light"/>
          <w:color w:val="A6A6A6"/>
          <w:sz w:val="24"/>
          <w:szCs w:val="24"/>
        </w:rPr>
        <w:fldChar w:fldCharType="end"/>
      </w:r>
    </w:p>
    <w:sectPr w:rsidR="00B842C7" w:rsidRPr="00B7532B" w:rsidSect="005428F6">
      <w:headerReference w:type="even" r:id="rId145"/>
      <w:headerReference w:type="default" r:id="rId146"/>
      <w:footerReference w:type="even" r:id="rId147"/>
      <w:footerReference w:type="default" r:id="rId148"/>
      <w:headerReference w:type="first" r:id="rId149"/>
      <w:footerReference w:type="first" r:id="rId150"/>
      <w:pgSz w:w="11907" w:h="16840" w:code="9"/>
      <w:pgMar w:top="1418" w:right="1418" w:bottom="1418" w:left="1418" w:header="720" w:footer="720" w:gutter="0"/>
      <w:pgNumType w:start="2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612C7" w:rsidRDefault="00C612C7">
      <w:r>
        <w:separator/>
      </w:r>
    </w:p>
  </w:endnote>
  <w:endnote w:type="continuationSeparator" w:id="0">
    <w:p w:rsidR="00C612C7" w:rsidRDefault="00C6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4550801</wp:posOffset>
              </wp:positionH>
              <wp:positionV relativeFrom="paragraph">
                <wp:posOffset>-64770</wp:posOffset>
              </wp:positionV>
              <wp:extent cx="1220714" cy="278130"/>
              <wp:effectExtent l="0" t="0" r="1778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0714" cy="278130"/>
                      </a:xfrm>
                      <a:prstGeom prst="rect">
                        <a:avLst/>
                      </a:prstGeom>
                      <a:solidFill>
                        <a:srgbClr val="FFFFFF"/>
                      </a:solidFill>
                      <a:ln w="9525">
                        <a:solidFill>
                          <a:srgbClr val="FFFFFF"/>
                        </a:solidFill>
                        <a:miter lim="800000"/>
                        <a:headEnd/>
                        <a:tailEnd/>
                      </a:ln>
                    </wps:spPr>
                    <wps:txbx>
                      <w:txbxContent>
                        <w:p w:rsidR="00122F5F" w:rsidRPr="00122F5F" w:rsidRDefault="003A2CBE" w:rsidP="00122F5F">
                          <w:pPr>
                            <w:jc w:val="center"/>
                            <w:rPr>
                              <w:rFonts w:ascii="Calibri" w:hAnsi="Calibri" w:cs="Calibri"/>
                              <w:sz w:val="16"/>
                              <w:szCs w:val="16"/>
                            </w:rPr>
                          </w:pPr>
                          <w:r w:rsidRPr="003A2CBE">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4" style="position:absolute;margin-left:358.35pt;margin-top:-5.1pt;width:96.1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" strokecolor="white">
              <v:textbox>
                <w:txbxContent>
                  <w:p w:rsidR="00122F5F" w:rsidRPr="00122F5F" w:rsidRDefault="003A2CBE" w:rsidP="00122F5F">
                    <w:pPr>
                      <w:jc w:val="center"/>
                      <w:rPr>
                        <w:rFonts w:ascii="Calibri" w:hAnsi="Calibri" w:cs="Calibri"/>
                        <w:sz w:val="16"/>
                        <w:szCs w:val="16"/>
                      </w:rPr>
                    </w:pPr>
                    <w:r w:rsidRPr="003A2CBE">
                      <w:rPr>
                        <w:rFonts w:ascii="Calibri" w:hAnsi="Calibri" w:cs="Calibri"/>
                        <w:sz w:val="16"/>
                        <w:szCs w:val="16"/>
                      </w:rPr>
                      <w:t>Volume 4, Issue 1,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A2CBE" w:rsidRPr="003A2CBE">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4580108</wp:posOffset>
              </wp:positionH>
              <wp:positionV relativeFrom="paragraph">
                <wp:posOffset>-64770</wp:posOffset>
              </wp:positionV>
              <wp:extent cx="1191407" cy="278130"/>
              <wp:effectExtent l="0" t="0" r="2794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407" cy="278130"/>
                      </a:xfrm>
                      <a:prstGeom prst="rect">
                        <a:avLst/>
                      </a:prstGeom>
                      <a:solidFill>
                        <a:srgbClr val="FFFFFF"/>
                      </a:solidFill>
                      <a:ln w="9525">
                        <a:solidFill>
                          <a:srgbClr val="FFFFFF"/>
                        </a:solidFill>
                        <a:miter lim="800000"/>
                        <a:headEnd/>
                        <a:tailEnd/>
                      </a:ln>
                    </wps:spPr>
                    <wps:txbx>
                      <w:txbxContent>
                        <w:p w:rsidR="0008220C" w:rsidRPr="00122F5F" w:rsidRDefault="003A2CBE" w:rsidP="0008220C">
                          <w:pPr>
                            <w:jc w:val="center"/>
                            <w:rPr>
                              <w:rFonts w:ascii="Calibri" w:hAnsi="Calibri" w:cs="Calibri"/>
                              <w:sz w:val="16"/>
                              <w:szCs w:val="16"/>
                            </w:rPr>
                          </w:pPr>
                          <w:r w:rsidRPr="003A2CBE">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5" style="position:absolute;margin-left:360.65pt;margin-top:-5.1pt;width:93.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" strokecolor="white">
              <v:textbox>
                <w:txbxContent>
                  <w:p w:rsidR="0008220C" w:rsidRPr="00122F5F" w:rsidRDefault="003A2CBE" w:rsidP="0008220C">
                    <w:pPr>
                      <w:jc w:val="center"/>
                      <w:rPr>
                        <w:rFonts w:ascii="Calibri" w:hAnsi="Calibri" w:cs="Calibri"/>
                        <w:sz w:val="16"/>
                        <w:szCs w:val="16"/>
                      </w:rPr>
                    </w:pPr>
                    <w:r w:rsidRPr="003A2CBE">
                      <w:rPr>
                        <w:rFonts w:ascii="Calibri" w:hAnsi="Calibri" w:cs="Calibri"/>
                        <w:sz w:val="16"/>
                        <w:szCs w:val="16"/>
                      </w:rPr>
                      <w:t>Volume 4, Issue 1,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A2CBE" w:rsidRPr="003A2CBE">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4574247</wp:posOffset>
              </wp:positionH>
              <wp:positionV relativeFrom="paragraph">
                <wp:posOffset>-64623</wp:posOffset>
              </wp:positionV>
              <wp:extent cx="1196584" cy="278130"/>
              <wp:effectExtent l="0" t="0" r="2286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6584" cy="278130"/>
                      </a:xfrm>
                      <a:prstGeom prst="rect">
                        <a:avLst/>
                      </a:prstGeom>
                      <a:solidFill>
                        <a:srgbClr val="FFFFFF"/>
                      </a:solidFill>
                      <a:ln w="9525">
                        <a:solidFill>
                          <a:srgbClr val="FFFFFF"/>
                        </a:solidFill>
                        <a:miter lim="800000"/>
                        <a:headEnd/>
                        <a:tailEnd/>
                      </a:ln>
                    </wps:spPr>
                    <wps:txbx>
                      <w:txbxContent>
                        <w:p w:rsidR="00122F5F" w:rsidRPr="00540F02" w:rsidRDefault="003A2CBE" w:rsidP="00122F5F">
                          <w:pPr>
                            <w:jc w:val="center"/>
                            <w:rPr>
                              <w:rFonts w:ascii="Calibri" w:hAnsi="Calibri" w:cs="Calibri"/>
                              <w:sz w:val="16"/>
                              <w:szCs w:val="16"/>
                            </w:rPr>
                          </w:pPr>
                          <w:r w:rsidRPr="003A2CBE">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59" style="position:absolute;margin-left:360.2pt;margin-top:-5.1pt;width:94.2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" strokecolor="white">
              <v:textbox>
                <w:txbxContent>
                  <w:p w:rsidR="00122F5F" w:rsidRPr="00540F02" w:rsidRDefault="003A2CBE" w:rsidP="00122F5F">
                    <w:pPr>
                      <w:jc w:val="center"/>
                      <w:rPr>
                        <w:rFonts w:ascii="Calibri" w:hAnsi="Calibri" w:cs="Calibri"/>
                        <w:sz w:val="16"/>
                        <w:szCs w:val="16"/>
                      </w:rPr>
                    </w:pPr>
                    <w:r w:rsidRPr="003A2CBE">
                      <w:rPr>
                        <w:rFonts w:ascii="Calibri" w:hAnsi="Calibri" w:cs="Calibri"/>
                        <w:sz w:val="16"/>
                        <w:szCs w:val="16"/>
                      </w:rPr>
                      <w:t>Volume 4, Issue 1,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3A2CBE" w:rsidRPr="003A2CBE">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612C7" w:rsidRDefault="00C612C7">
      <w:r>
        <w:separator/>
      </w:r>
    </w:p>
  </w:footnote>
  <w:footnote w:type="continuationSeparator" w:id="0">
    <w:p w:rsidR="00C612C7" w:rsidRDefault="00C6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A2CBE">
                            <w:rPr>
                              <w:rFonts w:ascii="Calibri Light" w:hAnsi="Calibri Light" w:cs="Calibri Light"/>
                              <w:sz w:val="12"/>
                              <w:szCs w:val="12"/>
                            </w:rPr>
                            <w:t>4</w:t>
                          </w:r>
                          <w:r w:rsidRPr="00FF1D30">
                            <w:rPr>
                              <w:rFonts w:ascii="Calibri Light" w:hAnsi="Calibri Light" w:cs="Calibri Light"/>
                              <w:sz w:val="12"/>
                              <w:szCs w:val="12"/>
                            </w:rPr>
                            <w:t>, Issue 1, 202</w:t>
                          </w:r>
                          <w:r w:rsidR="003A2CBE">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A2CBE">
                      <w:rPr>
                        <w:rFonts w:ascii="Calibri Light" w:hAnsi="Calibri Light" w:cs="Calibri Light"/>
                        <w:sz w:val="12"/>
                        <w:szCs w:val="12"/>
                      </w:rPr>
                      <w:t>4</w:t>
                    </w:r>
                    <w:r w:rsidRPr="00FF1D30">
                      <w:rPr>
                        <w:rFonts w:ascii="Calibri Light" w:hAnsi="Calibri Light" w:cs="Calibri Light"/>
                        <w:sz w:val="12"/>
                        <w:szCs w:val="12"/>
                      </w:rPr>
                      <w:t>, Issue 1, 202</w:t>
                    </w:r>
                    <w:r w:rsidR="003A2CBE">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5C448C" w:rsidP="00122F5F">
                          <w:pPr>
                            <w:ind w:left="23"/>
                            <w:jc w:val="both"/>
                            <w:rPr>
                              <w:rFonts w:ascii="Calibri Light" w:hAnsi="Calibri Light" w:cs="Calibri Light"/>
                              <w:i/>
                              <w:sz w:val="18"/>
                            </w:rPr>
                          </w:pPr>
                          <w:proofErr w:type="spellStart"/>
                          <w:r w:rsidRPr="005428F6">
                            <w:rPr>
                              <w:rFonts w:ascii="Calibri Light" w:hAnsi="Calibri Light" w:cs="Calibri Light"/>
                              <w:sz w:val="18"/>
                            </w:rPr>
                            <w:t>Kartiko</w:t>
                          </w:r>
                          <w:proofErr w:type="spellEnd"/>
                          <w:r w:rsidRPr="005428F6">
                            <w:rPr>
                              <w:rFonts w:ascii="Calibri Light" w:hAnsi="Calibri Light" w:cs="Calibri Light"/>
                              <w:sz w:val="18"/>
                            </w:rPr>
                            <w:t xml:space="preserve">, A., Arif, M., Rokhman3, M., Ma’arif4, M.A. &amp; </w:t>
                          </w:r>
                          <w:proofErr w:type="spellStart"/>
                          <w:r w:rsidRPr="005428F6">
                            <w:rPr>
                              <w:rFonts w:ascii="Calibri Light" w:hAnsi="Calibri Light" w:cs="Calibri Light"/>
                              <w:sz w:val="18"/>
                            </w:rPr>
                            <w:t>Aprilianto</w:t>
                          </w:r>
                          <w:proofErr w:type="spellEnd"/>
                          <w:r w:rsidRPr="005428F6">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428F6">
                            <w:rPr>
                              <w:rFonts w:ascii="Calibri Light" w:hAnsi="Calibri Light" w:cs="Calibri Light"/>
                              <w:i/>
                              <w:sz w:val="18"/>
                            </w:rPr>
                            <w:t>Legal Review of Inclusive Education Policy: A Systematic Literature Review 2015-2025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5C448C" w:rsidP="00122F5F">
                    <w:pPr>
                      <w:ind w:left="23"/>
                      <w:jc w:val="both"/>
                      <w:rPr>
                        <w:rFonts w:ascii="Calibri Light" w:hAnsi="Calibri Light" w:cs="Calibri Light"/>
                        <w:i/>
                        <w:sz w:val="18"/>
                      </w:rPr>
                    </w:pPr>
                    <w:proofErr w:type="spellStart"/>
                    <w:r w:rsidRPr="005428F6">
                      <w:rPr>
                        <w:rFonts w:ascii="Calibri Light" w:hAnsi="Calibri Light" w:cs="Calibri Light"/>
                        <w:sz w:val="18"/>
                      </w:rPr>
                      <w:t>Kartiko</w:t>
                    </w:r>
                    <w:proofErr w:type="spellEnd"/>
                    <w:r w:rsidRPr="005428F6">
                      <w:rPr>
                        <w:rFonts w:ascii="Calibri Light" w:hAnsi="Calibri Light" w:cs="Calibri Light"/>
                        <w:sz w:val="18"/>
                      </w:rPr>
                      <w:t xml:space="preserve">, A., Arif, M., Rokhman3, M., Ma’arif4, M.A. &amp; </w:t>
                    </w:r>
                    <w:proofErr w:type="spellStart"/>
                    <w:r w:rsidRPr="005428F6">
                      <w:rPr>
                        <w:rFonts w:ascii="Calibri Light" w:hAnsi="Calibri Light" w:cs="Calibri Light"/>
                        <w:sz w:val="18"/>
                      </w:rPr>
                      <w:t>Aprilianto</w:t>
                    </w:r>
                    <w:proofErr w:type="spellEnd"/>
                    <w:r w:rsidRPr="005428F6">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428F6">
                      <w:rPr>
                        <w:rFonts w:ascii="Calibri Light" w:hAnsi="Calibri Light" w:cs="Calibri Light"/>
                        <w:i/>
                        <w:sz w:val="18"/>
                      </w:rPr>
                      <w:t>Legal Review of Inclusive Education Policy: A Systematic Literature Review 2015-2025</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A2CBE">
                            <w:rPr>
                              <w:rFonts w:ascii="Calibri Light" w:hAnsi="Calibri Light" w:cs="Calibri Light"/>
                              <w:sz w:val="12"/>
                              <w:szCs w:val="12"/>
                            </w:rPr>
                            <w:t>4</w:t>
                          </w:r>
                          <w:r w:rsidRPr="00FF1D30">
                            <w:rPr>
                              <w:rFonts w:ascii="Calibri Light" w:hAnsi="Calibri Light" w:cs="Calibri Light"/>
                              <w:sz w:val="12"/>
                              <w:szCs w:val="12"/>
                            </w:rPr>
                            <w:t>, Issue 1, 202</w:t>
                          </w:r>
                          <w:r w:rsidR="003A2CBE">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A2CBE">
                      <w:rPr>
                        <w:rFonts w:ascii="Calibri Light" w:hAnsi="Calibri Light" w:cs="Calibri Light"/>
                        <w:sz w:val="12"/>
                        <w:szCs w:val="12"/>
                      </w:rPr>
                      <w:t>4</w:t>
                    </w:r>
                    <w:r w:rsidRPr="00FF1D30">
                      <w:rPr>
                        <w:rFonts w:ascii="Calibri Light" w:hAnsi="Calibri Light" w:cs="Calibri Light"/>
                        <w:sz w:val="12"/>
                        <w:szCs w:val="12"/>
                      </w:rPr>
                      <w:t>, Issue 1, 202</w:t>
                    </w:r>
                    <w:r w:rsidR="003A2CBE">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C448C" w:rsidP="00540F02">
                          <w:pPr>
                            <w:ind w:left="23"/>
                            <w:jc w:val="both"/>
                            <w:rPr>
                              <w:rFonts w:ascii="Calibri Light" w:hAnsi="Calibri Light" w:cs="Calibri Light"/>
                              <w:i/>
                              <w:sz w:val="18"/>
                            </w:rPr>
                          </w:pPr>
                          <w:proofErr w:type="spellStart"/>
                          <w:r w:rsidRPr="005428F6">
                            <w:rPr>
                              <w:rFonts w:ascii="Calibri Light" w:hAnsi="Calibri Light" w:cs="Calibri Light"/>
                              <w:sz w:val="18"/>
                            </w:rPr>
                            <w:t>Kartiko</w:t>
                          </w:r>
                          <w:proofErr w:type="spellEnd"/>
                          <w:r w:rsidRPr="005428F6">
                            <w:rPr>
                              <w:rFonts w:ascii="Calibri Light" w:hAnsi="Calibri Light" w:cs="Calibri Light"/>
                              <w:sz w:val="18"/>
                            </w:rPr>
                            <w:t xml:space="preserve">, A., Arif, M., Rokhman3, M., Ma’arif4, M.A. &amp; </w:t>
                          </w:r>
                          <w:proofErr w:type="spellStart"/>
                          <w:r w:rsidRPr="005428F6">
                            <w:rPr>
                              <w:rFonts w:ascii="Calibri Light" w:hAnsi="Calibri Light" w:cs="Calibri Light"/>
                              <w:sz w:val="18"/>
                            </w:rPr>
                            <w:t>Aprilianto</w:t>
                          </w:r>
                          <w:proofErr w:type="spellEnd"/>
                          <w:r w:rsidRPr="005428F6">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428F6">
                            <w:rPr>
                              <w:rFonts w:ascii="Calibri Light" w:hAnsi="Calibri Light" w:cs="Calibri Light"/>
                              <w:i/>
                              <w:sz w:val="18"/>
                            </w:rPr>
                            <w:t>Legal Review of Inclusive Education Policy: A Systematic Literature Review 2015-2025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5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C448C" w:rsidP="00540F02">
                    <w:pPr>
                      <w:ind w:left="23"/>
                      <w:jc w:val="both"/>
                      <w:rPr>
                        <w:rFonts w:ascii="Calibri Light" w:hAnsi="Calibri Light" w:cs="Calibri Light"/>
                        <w:i/>
                        <w:sz w:val="18"/>
                      </w:rPr>
                    </w:pPr>
                    <w:proofErr w:type="spellStart"/>
                    <w:r w:rsidRPr="005428F6">
                      <w:rPr>
                        <w:rFonts w:ascii="Calibri Light" w:hAnsi="Calibri Light" w:cs="Calibri Light"/>
                        <w:sz w:val="18"/>
                      </w:rPr>
                      <w:t>Kartiko</w:t>
                    </w:r>
                    <w:proofErr w:type="spellEnd"/>
                    <w:r w:rsidRPr="005428F6">
                      <w:rPr>
                        <w:rFonts w:ascii="Calibri Light" w:hAnsi="Calibri Light" w:cs="Calibri Light"/>
                        <w:sz w:val="18"/>
                      </w:rPr>
                      <w:t xml:space="preserve">, A., Arif, M., Rokhman3, M., Ma’arif4, M.A. &amp; </w:t>
                    </w:r>
                    <w:proofErr w:type="spellStart"/>
                    <w:r w:rsidRPr="005428F6">
                      <w:rPr>
                        <w:rFonts w:ascii="Calibri Light" w:hAnsi="Calibri Light" w:cs="Calibri Light"/>
                        <w:sz w:val="18"/>
                      </w:rPr>
                      <w:t>Aprilianto</w:t>
                    </w:r>
                    <w:proofErr w:type="spellEnd"/>
                    <w:r w:rsidRPr="005428F6">
                      <w:rPr>
                        <w:rFonts w:ascii="Calibri Light" w:hAnsi="Calibri Light" w:cs="Calibri Light"/>
                        <w:sz w:val="18"/>
                      </w:rPr>
                      <w:t>, 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428F6">
                      <w:rPr>
                        <w:rFonts w:ascii="Calibri Light" w:hAnsi="Calibri Light" w:cs="Calibri Light"/>
                        <w:i/>
                        <w:sz w:val="18"/>
                      </w:rPr>
                      <w:t>Legal Review of Inclusive Education Policy: A Systematic Literature Review 2015-2025</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A2CBE">
                            <w:rPr>
                              <w:rFonts w:ascii="Calibri Light" w:hAnsi="Calibri Light" w:cs="Calibri Light"/>
                              <w:sz w:val="12"/>
                              <w:szCs w:val="12"/>
                            </w:rPr>
                            <w:t>4</w:t>
                          </w:r>
                          <w:r w:rsidRPr="00FF1D30">
                            <w:rPr>
                              <w:rFonts w:ascii="Calibri Light" w:hAnsi="Calibri Light" w:cs="Calibri Light"/>
                              <w:sz w:val="12"/>
                              <w:szCs w:val="12"/>
                            </w:rPr>
                            <w:t>, Issue 1, 202</w:t>
                          </w:r>
                          <w:r w:rsidR="003A2CBE">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5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A2CBE">
                      <w:rPr>
                        <w:rFonts w:ascii="Calibri Light" w:hAnsi="Calibri Light" w:cs="Calibri Light"/>
                        <w:sz w:val="12"/>
                        <w:szCs w:val="12"/>
                      </w:rPr>
                      <w:t>4</w:t>
                    </w:r>
                    <w:r w:rsidRPr="00FF1D30">
                      <w:rPr>
                        <w:rFonts w:ascii="Calibri Light" w:hAnsi="Calibri Light" w:cs="Calibri Light"/>
                        <w:sz w:val="12"/>
                        <w:szCs w:val="12"/>
                      </w:rPr>
                      <w:t>, Issue 1, 202</w:t>
                    </w:r>
                    <w:r w:rsidR="003A2CBE">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5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5428F6" w:rsidP="00FF1D30">
                          <w:pPr>
                            <w:ind w:left="23"/>
                            <w:jc w:val="both"/>
                            <w:rPr>
                              <w:rFonts w:ascii="Calibri Light" w:hAnsi="Calibri Light" w:cs="Calibri Light"/>
                              <w:i/>
                              <w:sz w:val="18"/>
                            </w:rPr>
                          </w:pPr>
                          <w:proofErr w:type="spellStart"/>
                          <w:r w:rsidRPr="005428F6">
                            <w:rPr>
                              <w:rFonts w:ascii="Calibri Light" w:hAnsi="Calibri Light" w:cs="Calibri Light"/>
                              <w:sz w:val="18"/>
                            </w:rPr>
                            <w:t>Kartiko</w:t>
                          </w:r>
                          <w:proofErr w:type="spellEnd"/>
                          <w:r w:rsidRPr="005428F6">
                            <w:rPr>
                              <w:rFonts w:ascii="Calibri Light" w:hAnsi="Calibri Light" w:cs="Calibri Light"/>
                              <w:sz w:val="18"/>
                            </w:rPr>
                            <w:t xml:space="preserve">, A., Arif, M., Rokhman3, M., Ma’arif4, M.A. &amp; </w:t>
                          </w:r>
                          <w:proofErr w:type="spellStart"/>
                          <w:r w:rsidRPr="005428F6">
                            <w:rPr>
                              <w:rFonts w:ascii="Calibri Light" w:hAnsi="Calibri Light" w:cs="Calibri Light"/>
                              <w:sz w:val="18"/>
                            </w:rPr>
                            <w:t>Aprilianto</w:t>
                          </w:r>
                          <w:proofErr w:type="spellEnd"/>
                          <w:r w:rsidRPr="005428F6">
                            <w:rPr>
                              <w:rFonts w:ascii="Calibri Light" w:hAnsi="Calibri Light" w:cs="Calibri Light"/>
                              <w:sz w:val="18"/>
                            </w:rPr>
                            <w:t>,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5428F6">
                            <w:rPr>
                              <w:rFonts w:ascii="Calibri Light" w:hAnsi="Calibri Light" w:cs="Calibri Light"/>
                              <w:i/>
                              <w:sz w:val="18"/>
                            </w:rPr>
                            <w:t>Legal Review of Inclusive Education Policy: A Systematic Literature Review 2015-2025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5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5428F6" w:rsidP="00FF1D30">
                    <w:pPr>
                      <w:ind w:left="23"/>
                      <w:jc w:val="both"/>
                      <w:rPr>
                        <w:rFonts w:ascii="Calibri Light" w:hAnsi="Calibri Light" w:cs="Calibri Light"/>
                        <w:i/>
                        <w:sz w:val="18"/>
                      </w:rPr>
                    </w:pPr>
                    <w:proofErr w:type="spellStart"/>
                    <w:r w:rsidRPr="005428F6">
                      <w:rPr>
                        <w:rFonts w:ascii="Calibri Light" w:hAnsi="Calibri Light" w:cs="Calibri Light"/>
                        <w:sz w:val="18"/>
                      </w:rPr>
                      <w:t>Kartiko</w:t>
                    </w:r>
                    <w:proofErr w:type="spellEnd"/>
                    <w:r w:rsidRPr="005428F6">
                      <w:rPr>
                        <w:rFonts w:ascii="Calibri Light" w:hAnsi="Calibri Light" w:cs="Calibri Light"/>
                        <w:sz w:val="18"/>
                      </w:rPr>
                      <w:t xml:space="preserve">, A., Arif, M., Rokhman3, M., Ma’arif4, M.A. &amp; </w:t>
                    </w:r>
                    <w:proofErr w:type="spellStart"/>
                    <w:r w:rsidRPr="005428F6">
                      <w:rPr>
                        <w:rFonts w:ascii="Calibri Light" w:hAnsi="Calibri Light" w:cs="Calibri Light"/>
                        <w:sz w:val="18"/>
                      </w:rPr>
                      <w:t>Aprilianto</w:t>
                    </w:r>
                    <w:proofErr w:type="spellEnd"/>
                    <w:r w:rsidRPr="005428F6">
                      <w:rPr>
                        <w:rFonts w:ascii="Calibri Light" w:hAnsi="Calibri Light" w:cs="Calibri Light"/>
                        <w:sz w:val="18"/>
                      </w:rPr>
                      <w:t>, 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5428F6">
                      <w:rPr>
                        <w:rFonts w:ascii="Calibri Light" w:hAnsi="Calibri Light" w:cs="Calibri Light"/>
                        <w:i/>
                        <w:sz w:val="18"/>
                      </w:rPr>
                      <w:t>Legal Review of Inclusive Education Policy: A Systematic Literature Review 2015-2025</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2176FE"/>
    <w:multiLevelType w:val="hybridMultilevel"/>
    <w:tmpl w:val="8EBA22AA"/>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520630749">
    <w:abstractNumId w:val="15"/>
  </w:num>
  <w:num w:numId="2" w16cid:durableId="916136503">
    <w:abstractNumId w:val="8"/>
  </w:num>
  <w:num w:numId="3" w16cid:durableId="117143524">
    <w:abstractNumId w:val="10"/>
  </w:num>
  <w:num w:numId="4" w16cid:durableId="1635673023">
    <w:abstractNumId w:val="23"/>
  </w:num>
  <w:num w:numId="5" w16cid:durableId="1341204234">
    <w:abstractNumId w:val="22"/>
  </w:num>
  <w:num w:numId="6" w16cid:durableId="689187732">
    <w:abstractNumId w:val="21"/>
  </w:num>
  <w:num w:numId="7" w16cid:durableId="2085909672">
    <w:abstractNumId w:val="28"/>
  </w:num>
  <w:num w:numId="8" w16cid:durableId="871499410">
    <w:abstractNumId w:val="16"/>
  </w:num>
  <w:num w:numId="9" w16cid:durableId="965552012">
    <w:abstractNumId w:val="24"/>
  </w:num>
  <w:num w:numId="10" w16cid:durableId="1600603956">
    <w:abstractNumId w:val="25"/>
  </w:num>
  <w:num w:numId="11" w16cid:durableId="1354914514">
    <w:abstractNumId w:val="12"/>
  </w:num>
  <w:num w:numId="12" w16cid:durableId="2070571627">
    <w:abstractNumId w:val="19"/>
  </w:num>
  <w:num w:numId="13" w16cid:durableId="1213736924">
    <w:abstractNumId w:val="7"/>
  </w:num>
  <w:num w:numId="14" w16cid:durableId="872422491">
    <w:abstractNumId w:val="0"/>
  </w:num>
  <w:num w:numId="15" w16cid:durableId="909535562">
    <w:abstractNumId w:val="29"/>
  </w:num>
  <w:num w:numId="16" w16cid:durableId="1516504212">
    <w:abstractNumId w:val="20"/>
  </w:num>
  <w:num w:numId="17" w16cid:durableId="1617327898">
    <w:abstractNumId w:val="27"/>
  </w:num>
  <w:num w:numId="18" w16cid:durableId="1639921484">
    <w:abstractNumId w:val="26"/>
  </w:num>
  <w:num w:numId="19" w16cid:durableId="1817799575">
    <w:abstractNumId w:val="18"/>
  </w:num>
  <w:num w:numId="20" w16cid:durableId="1147670909">
    <w:abstractNumId w:val="5"/>
  </w:num>
  <w:num w:numId="21" w16cid:durableId="1519539566">
    <w:abstractNumId w:val="1"/>
  </w:num>
  <w:num w:numId="22" w16cid:durableId="1899587949">
    <w:abstractNumId w:val="13"/>
  </w:num>
  <w:num w:numId="23" w16cid:durableId="1492135245">
    <w:abstractNumId w:val="2"/>
  </w:num>
  <w:num w:numId="24" w16cid:durableId="1853954255">
    <w:abstractNumId w:val="3"/>
  </w:num>
  <w:num w:numId="25" w16cid:durableId="1361395027">
    <w:abstractNumId w:val="4"/>
  </w:num>
  <w:num w:numId="26" w16cid:durableId="892543422">
    <w:abstractNumId w:val="11"/>
  </w:num>
  <w:num w:numId="27" w16cid:durableId="1620600745">
    <w:abstractNumId w:val="14"/>
  </w:num>
  <w:num w:numId="28" w16cid:durableId="196431364">
    <w:abstractNumId w:val="6"/>
  </w:num>
  <w:num w:numId="29" w16cid:durableId="1131245560">
    <w:abstractNumId w:val="17"/>
  </w:num>
  <w:num w:numId="30" w16cid:durableId="10291916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1396"/>
    <w:rsid w:val="00003189"/>
    <w:rsid w:val="00005ED9"/>
    <w:rsid w:val="0000674B"/>
    <w:rsid w:val="00010DEE"/>
    <w:rsid w:val="000124E9"/>
    <w:rsid w:val="000243A3"/>
    <w:rsid w:val="00024881"/>
    <w:rsid w:val="0002569B"/>
    <w:rsid w:val="000417D3"/>
    <w:rsid w:val="000475BE"/>
    <w:rsid w:val="00055FC4"/>
    <w:rsid w:val="0006191D"/>
    <w:rsid w:val="00066AC1"/>
    <w:rsid w:val="00074E38"/>
    <w:rsid w:val="00076F8C"/>
    <w:rsid w:val="0008220C"/>
    <w:rsid w:val="000877EE"/>
    <w:rsid w:val="000A0B41"/>
    <w:rsid w:val="000A2548"/>
    <w:rsid w:val="000B0038"/>
    <w:rsid w:val="000B0CE5"/>
    <w:rsid w:val="000B59CD"/>
    <w:rsid w:val="000C3688"/>
    <w:rsid w:val="000D5997"/>
    <w:rsid w:val="000E1F30"/>
    <w:rsid w:val="000E31DC"/>
    <w:rsid w:val="000F66AA"/>
    <w:rsid w:val="00103AFF"/>
    <w:rsid w:val="00110D78"/>
    <w:rsid w:val="00116ED8"/>
    <w:rsid w:val="00117792"/>
    <w:rsid w:val="00122F5F"/>
    <w:rsid w:val="00123EF2"/>
    <w:rsid w:val="001245CB"/>
    <w:rsid w:val="0013783B"/>
    <w:rsid w:val="001539D7"/>
    <w:rsid w:val="00155760"/>
    <w:rsid w:val="001578E9"/>
    <w:rsid w:val="00162A30"/>
    <w:rsid w:val="00164356"/>
    <w:rsid w:val="00165813"/>
    <w:rsid w:val="00171D19"/>
    <w:rsid w:val="00173196"/>
    <w:rsid w:val="001745B1"/>
    <w:rsid w:val="0018288D"/>
    <w:rsid w:val="00187357"/>
    <w:rsid w:val="00195DC6"/>
    <w:rsid w:val="001A07A8"/>
    <w:rsid w:val="001A39AE"/>
    <w:rsid w:val="001B016A"/>
    <w:rsid w:val="001B3613"/>
    <w:rsid w:val="001C2739"/>
    <w:rsid w:val="001C3D6C"/>
    <w:rsid w:val="001C7BDA"/>
    <w:rsid w:val="001D3C37"/>
    <w:rsid w:val="001D5E03"/>
    <w:rsid w:val="001D7DEE"/>
    <w:rsid w:val="001E02DA"/>
    <w:rsid w:val="001E1084"/>
    <w:rsid w:val="001E2AAA"/>
    <w:rsid w:val="001F038F"/>
    <w:rsid w:val="0020406B"/>
    <w:rsid w:val="0020676E"/>
    <w:rsid w:val="00212610"/>
    <w:rsid w:val="002132FC"/>
    <w:rsid w:val="00216CB6"/>
    <w:rsid w:val="00217D1E"/>
    <w:rsid w:val="00223090"/>
    <w:rsid w:val="00224082"/>
    <w:rsid w:val="002252BF"/>
    <w:rsid w:val="002305A9"/>
    <w:rsid w:val="00235EED"/>
    <w:rsid w:val="00241B8D"/>
    <w:rsid w:val="00251164"/>
    <w:rsid w:val="00253D8A"/>
    <w:rsid w:val="00260A71"/>
    <w:rsid w:val="00260D64"/>
    <w:rsid w:val="002632DB"/>
    <w:rsid w:val="002676D3"/>
    <w:rsid w:val="00271DA6"/>
    <w:rsid w:val="0027200A"/>
    <w:rsid w:val="00274990"/>
    <w:rsid w:val="00276B62"/>
    <w:rsid w:val="00287EDB"/>
    <w:rsid w:val="00295FB9"/>
    <w:rsid w:val="002961FA"/>
    <w:rsid w:val="002A293E"/>
    <w:rsid w:val="002A4E05"/>
    <w:rsid w:val="002C2FAC"/>
    <w:rsid w:val="002D0F54"/>
    <w:rsid w:val="002D1D04"/>
    <w:rsid w:val="002D2DAC"/>
    <w:rsid w:val="002D3E81"/>
    <w:rsid w:val="002E0452"/>
    <w:rsid w:val="002E695D"/>
    <w:rsid w:val="002F4D18"/>
    <w:rsid w:val="002F6DDF"/>
    <w:rsid w:val="00301FEB"/>
    <w:rsid w:val="00303D42"/>
    <w:rsid w:val="00305051"/>
    <w:rsid w:val="0030640D"/>
    <w:rsid w:val="00312D76"/>
    <w:rsid w:val="00320FB6"/>
    <w:rsid w:val="00334520"/>
    <w:rsid w:val="00334792"/>
    <w:rsid w:val="003363F0"/>
    <w:rsid w:val="00336A9A"/>
    <w:rsid w:val="0034128C"/>
    <w:rsid w:val="00362CBC"/>
    <w:rsid w:val="00371919"/>
    <w:rsid w:val="00381B26"/>
    <w:rsid w:val="00382478"/>
    <w:rsid w:val="00386F26"/>
    <w:rsid w:val="00387148"/>
    <w:rsid w:val="00387C94"/>
    <w:rsid w:val="003948B0"/>
    <w:rsid w:val="00395535"/>
    <w:rsid w:val="003A2CBE"/>
    <w:rsid w:val="003A7BD7"/>
    <w:rsid w:val="003B28D6"/>
    <w:rsid w:val="003C40CE"/>
    <w:rsid w:val="003C482F"/>
    <w:rsid w:val="003C4CFE"/>
    <w:rsid w:val="003C5369"/>
    <w:rsid w:val="003E1185"/>
    <w:rsid w:val="003E15B3"/>
    <w:rsid w:val="00400BB8"/>
    <w:rsid w:val="00406D0E"/>
    <w:rsid w:val="00411664"/>
    <w:rsid w:val="00411F5E"/>
    <w:rsid w:val="00413EEB"/>
    <w:rsid w:val="00415562"/>
    <w:rsid w:val="004174DD"/>
    <w:rsid w:val="00423FBA"/>
    <w:rsid w:val="00425716"/>
    <w:rsid w:val="00425E5D"/>
    <w:rsid w:val="004266B2"/>
    <w:rsid w:val="0043544C"/>
    <w:rsid w:val="0044093C"/>
    <w:rsid w:val="00442F6C"/>
    <w:rsid w:val="0045191F"/>
    <w:rsid w:val="00451D00"/>
    <w:rsid w:val="00453027"/>
    <w:rsid w:val="004535C9"/>
    <w:rsid w:val="004538A9"/>
    <w:rsid w:val="00461A20"/>
    <w:rsid w:val="004624D6"/>
    <w:rsid w:val="00463904"/>
    <w:rsid w:val="004657C4"/>
    <w:rsid w:val="00471187"/>
    <w:rsid w:val="0047354A"/>
    <w:rsid w:val="00476E9F"/>
    <w:rsid w:val="00481B20"/>
    <w:rsid w:val="004863B6"/>
    <w:rsid w:val="00486707"/>
    <w:rsid w:val="0048722D"/>
    <w:rsid w:val="004926FD"/>
    <w:rsid w:val="004928B8"/>
    <w:rsid w:val="00497A78"/>
    <w:rsid w:val="004A19B5"/>
    <w:rsid w:val="004A409D"/>
    <w:rsid w:val="004A4564"/>
    <w:rsid w:val="004A56C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28F6"/>
    <w:rsid w:val="0054303A"/>
    <w:rsid w:val="00543077"/>
    <w:rsid w:val="005469BE"/>
    <w:rsid w:val="005478C9"/>
    <w:rsid w:val="00553784"/>
    <w:rsid w:val="005569E1"/>
    <w:rsid w:val="0056036E"/>
    <w:rsid w:val="005611F1"/>
    <w:rsid w:val="005626AA"/>
    <w:rsid w:val="005635B4"/>
    <w:rsid w:val="00566A30"/>
    <w:rsid w:val="00571CFE"/>
    <w:rsid w:val="00591DE5"/>
    <w:rsid w:val="0059236C"/>
    <w:rsid w:val="005A1B35"/>
    <w:rsid w:val="005A4F69"/>
    <w:rsid w:val="005B749D"/>
    <w:rsid w:val="005C14AA"/>
    <w:rsid w:val="005C1F52"/>
    <w:rsid w:val="005C448C"/>
    <w:rsid w:val="005C643D"/>
    <w:rsid w:val="005D4A0D"/>
    <w:rsid w:val="005E7673"/>
    <w:rsid w:val="006035FA"/>
    <w:rsid w:val="006052AE"/>
    <w:rsid w:val="0061613E"/>
    <w:rsid w:val="0062129F"/>
    <w:rsid w:val="00622926"/>
    <w:rsid w:val="0062388D"/>
    <w:rsid w:val="00633FB8"/>
    <w:rsid w:val="006352D0"/>
    <w:rsid w:val="0063681D"/>
    <w:rsid w:val="006369CF"/>
    <w:rsid w:val="006419D1"/>
    <w:rsid w:val="0064307E"/>
    <w:rsid w:val="006533D8"/>
    <w:rsid w:val="006538D6"/>
    <w:rsid w:val="00654B07"/>
    <w:rsid w:val="00666658"/>
    <w:rsid w:val="00674CB5"/>
    <w:rsid w:val="00680536"/>
    <w:rsid w:val="006902BB"/>
    <w:rsid w:val="00696A66"/>
    <w:rsid w:val="006A7DFF"/>
    <w:rsid w:val="006B0510"/>
    <w:rsid w:val="006B2D02"/>
    <w:rsid w:val="006B6E0F"/>
    <w:rsid w:val="006C65C4"/>
    <w:rsid w:val="006C6EBD"/>
    <w:rsid w:val="006C7730"/>
    <w:rsid w:val="006D36BF"/>
    <w:rsid w:val="006D6149"/>
    <w:rsid w:val="006D782E"/>
    <w:rsid w:val="006E0CF0"/>
    <w:rsid w:val="006E2BC8"/>
    <w:rsid w:val="006E2F83"/>
    <w:rsid w:val="006E7FC3"/>
    <w:rsid w:val="006F411A"/>
    <w:rsid w:val="00700ACB"/>
    <w:rsid w:val="00704378"/>
    <w:rsid w:val="00707398"/>
    <w:rsid w:val="007169EC"/>
    <w:rsid w:val="00723A43"/>
    <w:rsid w:val="0072519F"/>
    <w:rsid w:val="00727B9E"/>
    <w:rsid w:val="00731195"/>
    <w:rsid w:val="00741058"/>
    <w:rsid w:val="00745E93"/>
    <w:rsid w:val="00755AB4"/>
    <w:rsid w:val="00761E7C"/>
    <w:rsid w:val="007636FC"/>
    <w:rsid w:val="00766D86"/>
    <w:rsid w:val="00775632"/>
    <w:rsid w:val="007816FC"/>
    <w:rsid w:val="00781D8B"/>
    <w:rsid w:val="0079311F"/>
    <w:rsid w:val="007933FE"/>
    <w:rsid w:val="00796577"/>
    <w:rsid w:val="00796A75"/>
    <w:rsid w:val="007A2AA8"/>
    <w:rsid w:val="007A5A78"/>
    <w:rsid w:val="007A62B7"/>
    <w:rsid w:val="007A65BF"/>
    <w:rsid w:val="007A745C"/>
    <w:rsid w:val="007B459B"/>
    <w:rsid w:val="007B6823"/>
    <w:rsid w:val="007D5BA1"/>
    <w:rsid w:val="007E508F"/>
    <w:rsid w:val="007F02FB"/>
    <w:rsid w:val="007F37D6"/>
    <w:rsid w:val="007F422E"/>
    <w:rsid w:val="00802718"/>
    <w:rsid w:val="00802990"/>
    <w:rsid w:val="00802A96"/>
    <w:rsid w:val="00810811"/>
    <w:rsid w:val="008157AA"/>
    <w:rsid w:val="00815993"/>
    <w:rsid w:val="0082272E"/>
    <w:rsid w:val="00835869"/>
    <w:rsid w:val="00836E71"/>
    <w:rsid w:val="00852EC7"/>
    <w:rsid w:val="0085484D"/>
    <w:rsid w:val="008602CB"/>
    <w:rsid w:val="00862178"/>
    <w:rsid w:val="00862DDA"/>
    <w:rsid w:val="00863A78"/>
    <w:rsid w:val="00874EB7"/>
    <w:rsid w:val="008765A5"/>
    <w:rsid w:val="00882CAF"/>
    <w:rsid w:val="0088746C"/>
    <w:rsid w:val="008940D8"/>
    <w:rsid w:val="008A2897"/>
    <w:rsid w:val="008B23F8"/>
    <w:rsid w:val="008B4BA9"/>
    <w:rsid w:val="008B7A0F"/>
    <w:rsid w:val="008C302B"/>
    <w:rsid w:val="008C3DC2"/>
    <w:rsid w:val="008C45DE"/>
    <w:rsid w:val="008D0F02"/>
    <w:rsid w:val="008D671C"/>
    <w:rsid w:val="008E554D"/>
    <w:rsid w:val="008F3342"/>
    <w:rsid w:val="008F570F"/>
    <w:rsid w:val="00902F9C"/>
    <w:rsid w:val="00906AC7"/>
    <w:rsid w:val="00911A24"/>
    <w:rsid w:val="009206DD"/>
    <w:rsid w:val="009276FB"/>
    <w:rsid w:val="00936811"/>
    <w:rsid w:val="00940F83"/>
    <w:rsid w:val="0094187E"/>
    <w:rsid w:val="00945575"/>
    <w:rsid w:val="0095288D"/>
    <w:rsid w:val="00954BA8"/>
    <w:rsid w:val="00965E3F"/>
    <w:rsid w:val="00965F50"/>
    <w:rsid w:val="009665E5"/>
    <w:rsid w:val="0098142D"/>
    <w:rsid w:val="0098193E"/>
    <w:rsid w:val="00987772"/>
    <w:rsid w:val="0099291C"/>
    <w:rsid w:val="009929B4"/>
    <w:rsid w:val="009978E5"/>
    <w:rsid w:val="009A1281"/>
    <w:rsid w:val="009A37C5"/>
    <w:rsid w:val="009A3D25"/>
    <w:rsid w:val="009B409E"/>
    <w:rsid w:val="009B6344"/>
    <w:rsid w:val="009B764B"/>
    <w:rsid w:val="009C01C5"/>
    <w:rsid w:val="009C0B08"/>
    <w:rsid w:val="009D7AA9"/>
    <w:rsid w:val="009E2468"/>
    <w:rsid w:val="009E3624"/>
    <w:rsid w:val="009E4EBA"/>
    <w:rsid w:val="009F091C"/>
    <w:rsid w:val="009F2D64"/>
    <w:rsid w:val="009F409C"/>
    <w:rsid w:val="009F6F7B"/>
    <w:rsid w:val="00A02E65"/>
    <w:rsid w:val="00A03126"/>
    <w:rsid w:val="00A13315"/>
    <w:rsid w:val="00A14F8B"/>
    <w:rsid w:val="00A15996"/>
    <w:rsid w:val="00A175E3"/>
    <w:rsid w:val="00A27B34"/>
    <w:rsid w:val="00A34F0C"/>
    <w:rsid w:val="00A37C4B"/>
    <w:rsid w:val="00A43778"/>
    <w:rsid w:val="00A4558F"/>
    <w:rsid w:val="00A50B27"/>
    <w:rsid w:val="00A549F9"/>
    <w:rsid w:val="00A562A0"/>
    <w:rsid w:val="00A5653C"/>
    <w:rsid w:val="00A574C4"/>
    <w:rsid w:val="00A60243"/>
    <w:rsid w:val="00A602DE"/>
    <w:rsid w:val="00A64896"/>
    <w:rsid w:val="00A674EC"/>
    <w:rsid w:val="00A67525"/>
    <w:rsid w:val="00A7080E"/>
    <w:rsid w:val="00A71464"/>
    <w:rsid w:val="00A72FCF"/>
    <w:rsid w:val="00A758BF"/>
    <w:rsid w:val="00A762E8"/>
    <w:rsid w:val="00A8066D"/>
    <w:rsid w:val="00A808DD"/>
    <w:rsid w:val="00A80B2E"/>
    <w:rsid w:val="00A819B4"/>
    <w:rsid w:val="00A83E44"/>
    <w:rsid w:val="00A91CAD"/>
    <w:rsid w:val="00A92D0F"/>
    <w:rsid w:val="00A95B23"/>
    <w:rsid w:val="00AA4AE4"/>
    <w:rsid w:val="00AA4E7D"/>
    <w:rsid w:val="00AA6636"/>
    <w:rsid w:val="00AB4F9C"/>
    <w:rsid w:val="00AC6628"/>
    <w:rsid w:val="00AD2E20"/>
    <w:rsid w:val="00AD3EFD"/>
    <w:rsid w:val="00AD559D"/>
    <w:rsid w:val="00AF35CC"/>
    <w:rsid w:val="00AF73DF"/>
    <w:rsid w:val="00B02CE0"/>
    <w:rsid w:val="00B17324"/>
    <w:rsid w:val="00B25EDF"/>
    <w:rsid w:val="00B35DC8"/>
    <w:rsid w:val="00B3605B"/>
    <w:rsid w:val="00B4389C"/>
    <w:rsid w:val="00B47B2C"/>
    <w:rsid w:val="00B56B54"/>
    <w:rsid w:val="00B56C64"/>
    <w:rsid w:val="00B70E6B"/>
    <w:rsid w:val="00B73B0B"/>
    <w:rsid w:val="00B7532B"/>
    <w:rsid w:val="00B80A1A"/>
    <w:rsid w:val="00B842C7"/>
    <w:rsid w:val="00B86BF7"/>
    <w:rsid w:val="00B905EC"/>
    <w:rsid w:val="00B91F74"/>
    <w:rsid w:val="00B9472D"/>
    <w:rsid w:val="00B97FCB"/>
    <w:rsid w:val="00BA6FF3"/>
    <w:rsid w:val="00BB2B6F"/>
    <w:rsid w:val="00BB6938"/>
    <w:rsid w:val="00BB781C"/>
    <w:rsid w:val="00BC1FBD"/>
    <w:rsid w:val="00BC5187"/>
    <w:rsid w:val="00BC51D8"/>
    <w:rsid w:val="00BD5D62"/>
    <w:rsid w:val="00BD79A0"/>
    <w:rsid w:val="00BE144D"/>
    <w:rsid w:val="00BE17FD"/>
    <w:rsid w:val="00BE30EB"/>
    <w:rsid w:val="00C00443"/>
    <w:rsid w:val="00C02E08"/>
    <w:rsid w:val="00C03879"/>
    <w:rsid w:val="00C10C09"/>
    <w:rsid w:val="00C11C42"/>
    <w:rsid w:val="00C152F9"/>
    <w:rsid w:val="00C1756D"/>
    <w:rsid w:val="00C21420"/>
    <w:rsid w:val="00C26170"/>
    <w:rsid w:val="00C420B8"/>
    <w:rsid w:val="00C50A65"/>
    <w:rsid w:val="00C549CB"/>
    <w:rsid w:val="00C549E7"/>
    <w:rsid w:val="00C5611F"/>
    <w:rsid w:val="00C56E99"/>
    <w:rsid w:val="00C6051D"/>
    <w:rsid w:val="00C612C7"/>
    <w:rsid w:val="00C614E3"/>
    <w:rsid w:val="00C67610"/>
    <w:rsid w:val="00C71E29"/>
    <w:rsid w:val="00C72516"/>
    <w:rsid w:val="00C7503D"/>
    <w:rsid w:val="00C93C98"/>
    <w:rsid w:val="00CA7439"/>
    <w:rsid w:val="00CB41DC"/>
    <w:rsid w:val="00CC56D8"/>
    <w:rsid w:val="00CE2A67"/>
    <w:rsid w:val="00CE5D6B"/>
    <w:rsid w:val="00CE741E"/>
    <w:rsid w:val="00CF03A1"/>
    <w:rsid w:val="00CF57D6"/>
    <w:rsid w:val="00D02132"/>
    <w:rsid w:val="00D1603F"/>
    <w:rsid w:val="00D26ADD"/>
    <w:rsid w:val="00D44083"/>
    <w:rsid w:val="00D57022"/>
    <w:rsid w:val="00D57A1C"/>
    <w:rsid w:val="00D57A56"/>
    <w:rsid w:val="00D63088"/>
    <w:rsid w:val="00D67104"/>
    <w:rsid w:val="00D73826"/>
    <w:rsid w:val="00D775DE"/>
    <w:rsid w:val="00D81780"/>
    <w:rsid w:val="00D90FE5"/>
    <w:rsid w:val="00D94113"/>
    <w:rsid w:val="00D96860"/>
    <w:rsid w:val="00DA7851"/>
    <w:rsid w:val="00DB68C3"/>
    <w:rsid w:val="00DC3AF3"/>
    <w:rsid w:val="00DC5DB0"/>
    <w:rsid w:val="00DC66E5"/>
    <w:rsid w:val="00DC7B34"/>
    <w:rsid w:val="00DD601D"/>
    <w:rsid w:val="00DD7E84"/>
    <w:rsid w:val="00DE1E48"/>
    <w:rsid w:val="00DE4617"/>
    <w:rsid w:val="00DF0C41"/>
    <w:rsid w:val="00DF0EC0"/>
    <w:rsid w:val="00DF1636"/>
    <w:rsid w:val="00DF2729"/>
    <w:rsid w:val="00DF3765"/>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941A7"/>
    <w:rsid w:val="00EA4465"/>
    <w:rsid w:val="00EA4EF4"/>
    <w:rsid w:val="00EA5258"/>
    <w:rsid w:val="00EA5C36"/>
    <w:rsid w:val="00EB323F"/>
    <w:rsid w:val="00EB33E8"/>
    <w:rsid w:val="00EB5A85"/>
    <w:rsid w:val="00EB743A"/>
    <w:rsid w:val="00EC4D8B"/>
    <w:rsid w:val="00EC5E5A"/>
    <w:rsid w:val="00EC6797"/>
    <w:rsid w:val="00ED2F7D"/>
    <w:rsid w:val="00F01DBC"/>
    <w:rsid w:val="00F06CD1"/>
    <w:rsid w:val="00F06FB4"/>
    <w:rsid w:val="00F1027C"/>
    <w:rsid w:val="00F1612A"/>
    <w:rsid w:val="00F20642"/>
    <w:rsid w:val="00F23791"/>
    <w:rsid w:val="00F3381A"/>
    <w:rsid w:val="00F369EC"/>
    <w:rsid w:val="00F52E83"/>
    <w:rsid w:val="00F5749C"/>
    <w:rsid w:val="00F62A69"/>
    <w:rsid w:val="00F660DB"/>
    <w:rsid w:val="00F727DB"/>
    <w:rsid w:val="00F7294C"/>
    <w:rsid w:val="00F7539A"/>
    <w:rsid w:val="00F814D0"/>
    <w:rsid w:val="00F9056B"/>
    <w:rsid w:val="00F956D7"/>
    <w:rsid w:val="00FA3FD1"/>
    <w:rsid w:val="00FA4EE8"/>
    <w:rsid w:val="00FA69C3"/>
    <w:rsid w:val="00FB2A93"/>
    <w:rsid w:val="00FB5880"/>
    <w:rsid w:val="00FC13F9"/>
    <w:rsid w:val="00FC2C23"/>
    <w:rsid w:val="00FC2DC7"/>
    <w:rsid w:val="00FC3FCF"/>
    <w:rsid w:val="00FC4C88"/>
    <w:rsid w:val="00FC679E"/>
    <w:rsid w:val="00FD08EE"/>
    <w:rsid w:val="00FD21CB"/>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BDE98B"/>
  <w14:defaultImageDpi w14:val="0"/>
  <w15:docId w15:val="{F022CB58-18E4-4C48-95A8-F563AFFD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F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260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80/00313831.2018.1541819" TargetMode="External"/><Relationship Id="rId21" Type="http://schemas.openxmlformats.org/officeDocument/2006/relationships/hyperlink" Target="https://doi.org/10.31538/ndh.v8i1.2705" TargetMode="External"/><Relationship Id="rId42" Type="http://schemas.openxmlformats.org/officeDocument/2006/relationships/hyperlink" Target="https://dialnet.unirioja.es/servlet/articulo?codigo=9788603" TargetMode="External"/><Relationship Id="rId63" Type="http://schemas.openxmlformats.org/officeDocument/2006/relationships/hyperlink" Target="https://doi.org/10.1177/07419325241240061" TargetMode="External"/><Relationship Id="rId84" Type="http://schemas.openxmlformats.org/officeDocument/2006/relationships/hyperlink" Target="https://doi.org/10.26529/cepsj.543" TargetMode="External"/><Relationship Id="rId138" Type="http://schemas.openxmlformats.org/officeDocument/2006/relationships/hyperlink" Target="https://doi.org/10.1177/1745499921991958" TargetMode="External"/><Relationship Id="rId107" Type="http://schemas.openxmlformats.org/officeDocument/2006/relationships/hyperlink" Target="https://eric.ed.gov/?id=EJ1304696" TargetMode="External"/><Relationship Id="rId11" Type="http://schemas.openxmlformats.org/officeDocument/2006/relationships/image" Target="media/image2.png"/><Relationship Id="rId32" Type="http://schemas.openxmlformats.org/officeDocument/2006/relationships/hyperlink" Target="https://eric.ed.gov/?id=EJ890569" TargetMode="External"/><Relationship Id="rId53" Type="http://schemas.openxmlformats.org/officeDocument/2006/relationships/hyperlink" Target="https://doi.org/10.2478/rpp-2018-0016" TargetMode="External"/><Relationship Id="rId74" Type="http://schemas.openxmlformats.org/officeDocument/2006/relationships/hyperlink" Target="https://doi.org/10.31014/aior.1993.02.03.86" TargetMode="External"/><Relationship Id="rId128" Type="http://schemas.openxmlformats.org/officeDocument/2006/relationships/hyperlink" Target="https://doi.org/10.31851/jmksp.v9i2.16192" TargetMode="External"/><Relationship Id="rId149" Type="http://schemas.openxmlformats.org/officeDocument/2006/relationships/header" Target="header3.xml"/><Relationship Id="rId5" Type="http://schemas.openxmlformats.org/officeDocument/2006/relationships/webSettings" Target="webSettings.xml"/><Relationship Id="rId95" Type="http://schemas.openxmlformats.org/officeDocument/2006/relationships/hyperlink" Target="https://doi-ds.org/doilink/02.2023-68159583/IRJHIS2302009" TargetMode="External"/><Relationship Id="rId22" Type="http://schemas.openxmlformats.org/officeDocument/2006/relationships/hyperlink" Target="https://doi.org/10.26740/publika.v9n3.p109-124" TargetMode="External"/><Relationship Id="rId27" Type="http://schemas.openxmlformats.org/officeDocument/2006/relationships/hyperlink" Target="https://doi.org/10.46328/ijres.3089" TargetMode="External"/><Relationship Id="rId43" Type="http://schemas.openxmlformats.org/officeDocument/2006/relationships/hyperlink" Target="https://doi.org/10.46799/jsa.v5i1.974" TargetMode="External"/><Relationship Id="rId48" Type="http://schemas.openxmlformats.org/officeDocument/2006/relationships/hyperlink" Target="https://bulletin.ouk.kz/index.php/bulletin/article/view/5" TargetMode="External"/><Relationship Id="rId64" Type="http://schemas.openxmlformats.org/officeDocument/2006/relationships/hyperlink" Target="https://doi.org/10.37812/zahra.v5i2.1464" TargetMode="External"/><Relationship Id="rId69" Type="http://schemas.openxmlformats.org/officeDocument/2006/relationships/hyperlink" Target="https://doi.org/10.1080/00131881.2021.1915698" TargetMode="External"/><Relationship Id="rId113" Type="http://schemas.openxmlformats.org/officeDocument/2006/relationships/hyperlink" Target="https://ejournal.unitomo.ac.id/index.php/sap/article/view/6743" TargetMode="External"/><Relationship Id="rId118" Type="http://schemas.openxmlformats.org/officeDocument/2006/relationships/hyperlink" Target="https://doi.org/10.33258/birci.v1i2.19" TargetMode="External"/><Relationship Id="rId134" Type="http://schemas.openxmlformats.org/officeDocument/2006/relationships/hyperlink" Target="https://e-iji.net/ats/index.php/pub/article/view/451" TargetMode="External"/><Relationship Id="rId139" Type="http://schemas.openxmlformats.org/officeDocument/2006/relationships/hyperlink" Target="https://doi.org/10.1080/09687599.2022.2157705" TargetMode="External"/><Relationship Id="rId80" Type="http://schemas.openxmlformats.org/officeDocument/2006/relationships/hyperlink" Target="https://doi.org/10.62383/hardik.v2i1.1096" TargetMode="External"/><Relationship Id="rId85" Type="http://schemas.openxmlformats.org/officeDocument/2006/relationships/hyperlink" Target="https://doi.org/10.30589/pgr.v1i3.57" TargetMode="External"/><Relationship Id="rId150" Type="http://schemas.openxmlformats.org/officeDocument/2006/relationships/footer" Target="footer3.xml"/><Relationship Id="rId12" Type="http://schemas.openxmlformats.org/officeDocument/2006/relationships/image" Target="media/image3.png"/><Relationship Id="rId17" Type="http://schemas.microsoft.com/office/2007/relationships/diagramDrawing" Target="diagrams/drawing1.xml"/><Relationship Id="rId33" Type="http://schemas.openxmlformats.org/officeDocument/2006/relationships/hyperlink" Target="https://ijde.puchd.ac.in/issues/ijde-vol-xiv-xv.pdf%23page=67" TargetMode="External"/><Relationship Id="rId38" Type="http://schemas.openxmlformats.org/officeDocument/2006/relationships/hyperlink" Target="https://doi.org/10.18870/hlrc.v14i1.1453" TargetMode="External"/><Relationship Id="rId59" Type="http://schemas.openxmlformats.org/officeDocument/2006/relationships/hyperlink" Target="https://doi.org/10.20473/jsd.v17i1.2022.50-59" TargetMode="External"/><Relationship Id="rId103" Type="http://schemas.openxmlformats.org/officeDocument/2006/relationships/hyperlink" Target="https://doi.org/10.3316/informit.465358475799997" TargetMode="External"/><Relationship Id="rId108" Type="http://schemas.openxmlformats.org/officeDocument/2006/relationships/hyperlink" Target="https://doi.org/10.52291/ijse.2021.36.18" TargetMode="External"/><Relationship Id="rId124" Type="http://schemas.openxmlformats.org/officeDocument/2006/relationships/hyperlink" Target="https://doi.org/10.2991/icddims-17.2018.37" TargetMode="External"/><Relationship Id="rId129" Type="http://schemas.openxmlformats.org/officeDocument/2006/relationships/hyperlink" Target="https://doi.org/10.3390/bs12050130" TargetMode="External"/><Relationship Id="rId54" Type="http://schemas.openxmlformats.org/officeDocument/2006/relationships/hyperlink" Target="https://doi.org/10.37081/ed.v13i1.6635" TargetMode="External"/><Relationship Id="rId70" Type="http://schemas.openxmlformats.org/officeDocument/2006/relationships/hyperlink" Target="https://doi.org/10.11576/seejph-4681" TargetMode="External"/><Relationship Id="rId75" Type="http://schemas.openxmlformats.org/officeDocument/2006/relationships/hyperlink" Target="https://doi.org/10.1080/1034912X.2020.1837352" TargetMode="External"/><Relationship Id="rId91" Type="http://schemas.openxmlformats.org/officeDocument/2006/relationships/hyperlink" Target="https://doi.org/10.31932/jpdp.v2i2.105" TargetMode="External"/><Relationship Id="rId96" Type="http://schemas.openxmlformats.org/officeDocument/2006/relationships/hyperlink" Target="https://doi.org/10.6000/1929-4409.2021.10.57" TargetMode="External"/><Relationship Id="rId140" Type="http://schemas.openxmlformats.org/officeDocument/2006/relationships/hyperlink" Target="https://doi.org/10.1080/13603116.2021.1888322" TargetMode="External"/><Relationship Id="rId14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oi.org/10.36418/syntax-literate.v7i6.7545" TargetMode="External"/><Relationship Id="rId28" Type="http://schemas.openxmlformats.org/officeDocument/2006/relationships/hyperlink" Target="https://doi.org/10.31538/munaddhomah.v5i4.1401" TargetMode="External"/><Relationship Id="rId49" Type="http://schemas.openxmlformats.org/officeDocument/2006/relationships/hyperlink" Target="https://doi.org/10.52137/humanis.v6i1.24" TargetMode="External"/><Relationship Id="rId114" Type="http://schemas.openxmlformats.org/officeDocument/2006/relationships/hyperlink" Target="http://dx.doi.org/10.17977/um005v7i22023p205" TargetMode="External"/><Relationship Id="rId119" Type="http://schemas.openxmlformats.org/officeDocument/2006/relationships/hyperlink" Target="https://doi.org/10.62383/perspektif.v2i1.159" TargetMode="External"/><Relationship Id="rId44" Type="http://schemas.openxmlformats.org/officeDocument/2006/relationships/hyperlink" Target="https://doi.org/10.2991/978-2-494069-33-6_2" TargetMode="External"/><Relationship Id="rId60" Type="http://schemas.openxmlformats.org/officeDocument/2006/relationships/hyperlink" Target="https://doi.org/10.35457/supremasi.v7i1.374" TargetMode="External"/><Relationship Id="rId65" Type="http://schemas.openxmlformats.org/officeDocument/2006/relationships/hyperlink" Target="https://doi.org/10.29333/iji.2021.14245a" TargetMode="External"/><Relationship Id="rId81" Type="http://schemas.openxmlformats.org/officeDocument/2006/relationships/hyperlink" Target="https://doi.org/10.1080/13603116.2016.1223184" TargetMode="External"/><Relationship Id="rId86" Type="http://schemas.openxmlformats.org/officeDocument/2006/relationships/hyperlink" Target="https://doi.org/10.3389/fpsyg.2021.655850" TargetMode="External"/><Relationship Id="rId130" Type="http://schemas.openxmlformats.org/officeDocument/2006/relationships/hyperlink" Target="https://doi.org/10.1108/S1479-363620230000020006" TargetMode="External"/><Relationship Id="rId135" Type="http://schemas.openxmlformats.org/officeDocument/2006/relationships/hyperlink" Target="https://doi.org/10.36510/learnland.v3i2.351" TargetMode="External"/><Relationship Id="rId151" Type="http://schemas.openxmlformats.org/officeDocument/2006/relationships/fontTable" Target="fontTable.xml"/><Relationship Id="rId13" Type="http://schemas.openxmlformats.org/officeDocument/2006/relationships/diagramData" Target="diagrams/data1.xml"/><Relationship Id="rId18" Type="http://schemas.openxmlformats.org/officeDocument/2006/relationships/image" Target="media/image4.png"/><Relationship Id="rId39" Type="http://schemas.openxmlformats.org/officeDocument/2006/relationships/hyperlink" Target="https://doi.org/10.21776/ub.ijds.2017.4.2.3" TargetMode="External"/><Relationship Id="rId109" Type="http://schemas.openxmlformats.org/officeDocument/2006/relationships/hyperlink" Target="https://doi.org/10.26740/jp.v8n1.p16-21" TargetMode="External"/><Relationship Id="rId34" Type="http://schemas.openxmlformats.org/officeDocument/2006/relationships/hyperlink" Target="https://doi.org/10.1080/13603116.2020.1846800" TargetMode="External"/><Relationship Id="rId50" Type="http://schemas.openxmlformats.org/officeDocument/2006/relationships/hyperlink" Target="https://doi.org/10.55606/jubpi.v2i2.2968" TargetMode="External"/><Relationship Id="rId55" Type="http://schemas.openxmlformats.org/officeDocument/2006/relationships/hyperlink" Target="https://doi.org/10.30596/edutech.v2i1.575" TargetMode="External"/><Relationship Id="rId76" Type="http://schemas.openxmlformats.org/officeDocument/2006/relationships/hyperlink" Target="https://doi.org/10.1371/journal.pone.0263404" TargetMode="External"/><Relationship Id="rId97" Type="http://schemas.openxmlformats.org/officeDocument/2006/relationships/hyperlink" Target="http://dx.doi.org/10.20956/halrev.v4i1.1244" TargetMode="External"/><Relationship Id="rId104" Type="http://schemas.openxmlformats.org/officeDocument/2006/relationships/hyperlink" Target="https://doi.org/10.59631/slr.v2i2.232" TargetMode="External"/><Relationship Id="rId120" Type="http://schemas.openxmlformats.org/officeDocument/2006/relationships/hyperlink" Target="https://conference.untag-sby.ac.id/index.php/semnas/article/view/169" TargetMode="External"/><Relationship Id="rId125" Type="http://schemas.openxmlformats.org/officeDocument/2006/relationships/hyperlink" Target="https://doi.org/10.1080/08856257.2014.922797" TargetMode="External"/><Relationship Id="rId141" Type="http://schemas.openxmlformats.org/officeDocument/2006/relationships/hyperlink" Target="https://ejournal.unitomo.ac.id/index.php/smia/article/view/7294" TargetMode="External"/><Relationship Id="rId14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doi.org/10.55606/eksekusi.v1i3.534" TargetMode="External"/><Relationship Id="rId92" Type="http://schemas.openxmlformats.org/officeDocument/2006/relationships/hyperlink" Target="https://legal.isha.or.id/index.php/legal/article/view/205" TargetMode="External"/><Relationship Id="rId2" Type="http://schemas.openxmlformats.org/officeDocument/2006/relationships/numbering" Target="numbering.xml"/><Relationship Id="rId29" Type="http://schemas.openxmlformats.org/officeDocument/2006/relationships/hyperlink" Target="https://doi.org/10.1108/S1479-363620230000021005" TargetMode="External"/><Relationship Id="rId24" Type="http://schemas.openxmlformats.org/officeDocument/2006/relationships/hyperlink" Target="https://doi.org/10.1016/j.ijer.2020.101644" TargetMode="External"/><Relationship Id="rId40" Type="http://schemas.openxmlformats.org/officeDocument/2006/relationships/hyperlink" Target="https://doi.org/10.17977/um005v2i22018p142" TargetMode="External"/><Relationship Id="rId45" Type="http://schemas.openxmlformats.org/officeDocument/2006/relationships/hyperlink" Target="https://doi.org/10.2991/coema-17.2017.15" TargetMode="External"/><Relationship Id="rId66" Type="http://schemas.openxmlformats.org/officeDocument/2006/relationships/hyperlink" Target="https://doi.org/10.30997/karimahtauhid.v2i5.9641" TargetMode="External"/><Relationship Id="rId87" Type="http://schemas.openxmlformats.org/officeDocument/2006/relationships/hyperlink" Target="https://doi.org/10.31004/basicedu.v5i3.886" TargetMode="External"/><Relationship Id="rId110" Type="http://schemas.openxmlformats.org/officeDocument/2006/relationships/hyperlink" Target="https://doi.org/10.4102/jamba.v13i1.1159" TargetMode="External"/><Relationship Id="rId115" Type="http://schemas.openxmlformats.org/officeDocument/2006/relationships/hyperlink" Target="https://doi.org/10.30631/ijer.v9i2.325" TargetMode="External"/><Relationship Id="rId131" Type="http://schemas.openxmlformats.org/officeDocument/2006/relationships/hyperlink" Target="https://doi.org/10.35445/alishlah.v16i2.4477" TargetMode="External"/><Relationship Id="rId136" Type="http://schemas.openxmlformats.org/officeDocument/2006/relationships/hyperlink" Target="https://doi.org/10.1177/2043610615612948" TargetMode="External"/><Relationship Id="rId61" Type="http://schemas.openxmlformats.org/officeDocument/2006/relationships/hyperlink" Target="https://doi.org/10.21831/jpe.v10i2.48884" TargetMode="External"/><Relationship Id="rId82" Type="http://schemas.openxmlformats.org/officeDocument/2006/relationships/hyperlink" Target="https://doi.org/10.1080/08856257.2019.1615800" TargetMode="External"/><Relationship Id="rId152" Type="http://schemas.openxmlformats.org/officeDocument/2006/relationships/theme" Target="theme/theme1.xml"/><Relationship Id="rId19" Type="http://schemas.openxmlformats.org/officeDocument/2006/relationships/hyperlink" Target="https://doi.org/10.35445/alishlah.v15i4.3847" TargetMode="External"/><Relationship Id="rId14" Type="http://schemas.openxmlformats.org/officeDocument/2006/relationships/diagramLayout" Target="diagrams/layout1.xml"/><Relationship Id="rId30" Type="http://schemas.openxmlformats.org/officeDocument/2006/relationships/hyperlink" Target="https://doi.org/10.22478/ufpb.2238-104X.2024v14n2.67318" TargetMode="External"/><Relationship Id="rId35" Type="http://schemas.openxmlformats.org/officeDocument/2006/relationships/hyperlink" Target="https://doi.org/10.22219/jkpp.v8i1.12066" TargetMode="External"/><Relationship Id="rId56" Type="http://schemas.openxmlformats.org/officeDocument/2006/relationships/hyperlink" Target="https://doi.org/10.22515/dinika.v7i2.6327" TargetMode="External"/><Relationship Id="rId77" Type="http://schemas.openxmlformats.org/officeDocument/2006/relationships/hyperlink" Target="https://doi.org/10.3390/socsci12010035" TargetMode="External"/><Relationship Id="rId100" Type="http://schemas.openxmlformats.org/officeDocument/2006/relationships/hyperlink" Target="https://doi.org/10.1177/0895904814556754" TargetMode="External"/><Relationship Id="rId105" Type="http://schemas.openxmlformats.org/officeDocument/2006/relationships/hyperlink" Target="https://doi.org/10.30596/aihss.v3i1.502" TargetMode="External"/><Relationship Id="rId126" Type="http://schemas.openxmlformats.org/officeDocument/2006/relationships/hyperlink" Target="https://doi.org/10.1016/j.tsc.2024.101469" TargetMode="External"/><Relationship Id="rId147"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hyperlink" Target="https://doi.org/10.1080/13603116.2020.1831627" TargetMode="External"/><Relationship Id="rId72" Type="http://schemas.openxmlformats.org/officeDocument/2006/relationships/hyperlink" Target="https://doi.org/10.1080/15017419.2016.1182942" TargetMode="External"/><Relationship Id="rId93" Type="http://schemas.openxmlformats.org/officeDocument/2006/relationships/hyperlink" Target="https://doi.org/10.1108/S1479-363620210000017016" TargetMode="External"/><Relationship Id="rId98" Type="http://schemas.openxmlformats.org/officeDocument/2006/relationships/hyperlink" Target="https://doi.org/10.61722%2Fjemba.v1i4.522" TargetMode="External"/><Relationship Id="rId121" Type="http://schemas.openxmlformats.org/officeDocument/2006/relationships/hyperlink" Target="https://doi.org/10.69957/cr.v2i03.220" TargetMode="External"/><Relationship Id="rId142" Type="http://schemas.openxmlformats.org/officeDocument/2006/relationships/hyperlink" Target="https://doi.org/10.3390/su14095225" TargetMode="External"/><Relationship Id="rId3" Type="http://schemas.openxmlformats.org/officeDocument/2006/relationships/styles" Target="styles.xml"/><Relationship Id="rId25" Type="http://schemas.openxmlformats.org/officeDocument/2006/relationships/hyperlink" Target="https://doi.org/10.59373/drs.v2i2.28" TargetMode="External"/><Relationship Id="rId46" Type="http://schemas.openxmlformats.org/officeDocument/2006/relationships/hyperlink" Target="https://doi.org/10.1111/jppi.12369" TargetMode="External"/><Relationship Id="rId67" Type="http://schemas.openxmlformats.org/officeDocument/2006/relationships/hyperlink" Target="https://doi.org/10.62775/edukasia.v5i1.868" TargetMode="External"/><Relationship Id="rId116" Type="http://schemas.openxmlformats.org/officeDocument/2006/relationships/hyperlink" Target="http://dx.doi.org/10.24036/perspektif.v2i2.66" TargetMode="External"/><Relationship Id="rId137" Type="http://schemas.openxmlformats.org/officeDocument/2006/relationships/hyperlink" Target="https://jsser.org/index.php/jsser/article/view/3077" TargetMode="External"/><Relationship Id="rId20" Type="http://schemas.openxmlformats.org/officeDocument/2006/relationships/hyperlink" Target="https://doi.org/10.1007/978-981-16-8136-3_28-1" TargetMode="External"/><Relationship Id="rId41" Type="http://schemas.openxmlformats.org/officeDocument/2006/relationships/hyperlink" Target="https://eric.ed.gov/?id=EJ1341764" TargetMode="External"/><Relationship Id="rId62" Type="http://schemas.openxmlformats.org/officeDocument/2006/relationships/hyperlink" Target="https://doi.org/10.47197/retos.v57.104041" TargetMode="External"/><Relationship Id="rId83" Type="http://schemas.openxmlformats.org/officeDocument/2006/relationships/hyperlink" Target="https://doi.org/10.2991/icset-17.2017.46" TargetMode="External"/><Relationship Id="rId88" Type="http://schemas.openxmlformats.org/officeDocument/2006/relationships/hyperlink" Target="https://doi.org/10.51454/jet.v6i1.513" TargetMode="External"/><Relationship Id="rId111" Type="http://schemas.openxmlformats.org/officeDocument/2006/relationships/hyperlink" Target="https://doi.org/10.1108/S1479-363620230000021013" TargetMode="External"/><Relationship Id="rId132" Type="http://schemas.openxmlformats.org/officeDocument/2006/relationships/hyperlink" Target="http://ejournal-jp3.com/index.php/Pendidikan/article/view/1533" TargetMode="External"/><Relationship Id="rId15" Type="http://schemas.openxmlformats.org/officeDocument/2006/relationships/diagramQuickStyle" Target="diagrams/quickStyle1.xml"/><Relationship Id="rId36" Type="http://schemas.openxmlformats.org/officeDocument/2006/relationships/hyperlink" Target="https://dergipark.org.tr/en/pub/jsser/issue/43626/534250" TargetMode="External"/><Relationship Id="rId57" Type="http://schemas.openxmlformats.org/officeDocument/2006/relationships/hyperlink" Target="https://doi.org/10.1080/15017419.2016.1224778" TargetMode="External"/><Relationship Id="rId106" Type="http://schemas.openxmlformats.org/officeDocument/2006/relationships/hyperlink" Target="https://doi.org/10.30821/hijri.v10i2.11406" TargetMode="External"/><Relationship Id="rId127" Type="http://schemas.openxmlformats.org/officeDocument/2006/relationships/hyperlink" Target="https://doi.org/10.21776/ub.ijds.2018.5.2.5" TargetMode="External"/><Relationship Id="rId10" Type="http://schemas.openxmlformats.org/officeDocument/2006/relationships/hyperlink" Target="https://creativecommons.org/licenses/by/4.0/" TargetMode="External"/><Relationship Id="rId31" Type="http://schemas.openxmlformats.org/officeDocument/2006/relationships/hyperlink" Target="https://doi.org/10.1111/jppi.12368" TargetMode="External"/><Relationship Id="rId52" Type="http://schemas.openxmlformats.org/officeDocument/2006/relationships/hyperlink" Target="https://doi.org/10.1007/s10734-017-0176-3" TargetMode="External"/><Relationship Id="rId73" Type="http://schemas.openxmlformats.org/officeDocument/2006/relationships/hyperlink" Target="https://doi.org/10.51612/teunuleh.v5i3.165" TargetMode="External"/><Relationship Id="rId78" Type="http://schemas.openxmlformats.org/officeDocument/2006/relationships/hyperlink" Target="https://doi.org/10.1108/QEA-05-2024-0042" TargetMode="External"/><Relationship Id="rId94" Type="http://schemas.openxmlformats.org/officeDocument/2006/relationships/hyperlink" Target="https://doi.org/10.1002/sd.1899" TargetMode="External"/><Relationship Id="rId99" Type="http://schemas.openxmlformats.org/officeDocument/2006/relationships/hyperlink" Target="https://doi.org/10.12688/f1000research.113565.1" TargetMode="External"/><Relationship Id="rId101" Type="http://schemas.openxmlformats.org/officeDocument/2006/relationships/hyperlink" Target="https://doi.org/10.26822/iejee.2020358220" TargetMode="External"/><Relationship Id="rId122" Type="http://schemas.openxmlformats.org/officeDocument/2006/relationships/hyperlink" Target="https://doi.org/10.35308/jpp.v8i4.5420" TargetMode="External"/><Relationship Id="rId143" Type="http://schemas.openxmlformats.org/officeDocument/2006/relationships/hyperlink" Target="https://doi.org/10.31893/multiscience.2025234" TargetMode="External"/><Relationship Id="rId148"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26" Type="http://schemas.openxmlformats.org/officeDocument/2006/relationships/hyperlink" Target="https://doi.org/10.1166/asl.2018.12549" TargetMode="External"/><Relationship Id="rId47" Type="http://schemas.openxmlformats.org/officeDocument/2006/relationships/hyperlink" Target="https://doi.org/10.14710/jppmr.v6i4.17823" TargetMode="External"/><Relationship Id="rId68" Type="http://schemas.openxmlformats.org/officeDocument/2006/relationships/hyperlink" Target="https://doi.org/10.30984/jii.v13i2.972" TargetMode="External"/><Relationship Id="rId89" Type="http://schemas.openxmlformats.org/officeDocument/2006/relationships/hyperlink" Target="https://doi.org/10.30631/pej.v2i1.18" TargetMode="External"/><Relationship Id="rId112" Type="http://schemas.openxmlformats.org/officeDocument/2006/relationships/hyperlink" Target="https://doi.org/10.31949/jee.v4i1.3085" TargetMode="External"/><Relationship Id="rId133" Type="http://schemas.openxmlformats.org/officeDocument/2006/relationships/hyperlink" Target="https://doi.org/10.1186/s12992-016-0220-6" TargetMode="External"/><Relationship Id="rId16" Type="http://schemas.openxmlformats.org/officeDocument/2006/relationships/diagramColors" Target="diagrams/colors1.xml"/><Relationship Id="rId37" Type="http://schemas.openxmlformats.org/officeDocument/2006/relationships/hyperlink" Target="https://doi.org/10.1016/j.jbusres.2021.04.070" TargetMode="External"/><Relationship Id="rId58" Type="http://schemas.openxmlformats.org/officeDocument/2006/relationships/hyperlink" Target="https://doi.org/10.31943/jurnal_risalah.v10i4.1228" TargetMode="External"/><Relationship Id="rId79" Type="http://schemas.openxmlformats.org/officeDocument/2006/relationships/hyperlink" Target="https://doi.org/10.14710/jppmr.v12i2.38314" TargetMode="External"/><Relationship Id="rId102" Type="http://schemas.openxmlformats.org/officeDocument/2006/relationships/hyperlink" Target="https://doi.org/10.1007/978-3-030-91297-0_2" TargetMode="External"/><Relationship Id="rId123" Type="http://schemas.openxmlformats.org/officeDocument/2006/relationships/hyperlink" Target="https://doi.org/10.1177/1744629517717613" TargetMode="External"/><Relationship Id="rId144" Type="http://schemas.openxmlformats.org/officeDocument/2006/relationships/hyperlink" Target="https://doi.org/10.26740/inklusi.v5n2.p68-82" TargetMode="External"/><Relationship Id="rId90" Type="http://schemas.openxmlformats.org/officeDocument/2006/relationships/hyperlink" Target="https://doi.org/10.22304/pjih.v6n3.a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1A8C6F-E715-40C2-BFE4-0D1B4A197513}" type="doc">
      <dgm:prSet loTypeId="urn:microsoft.com/office/officeart/2009/3/layout/HorizontalOrganizationChart#1" loCatId="hierarchy" qsTypeId="urn:microsoft.com/office/officeart/2005/8/quickstyle/simple1" qsCatId="simple" csTypeId="urn:microsoft.com/office/officeart/2005/8/colors/colorful1" csCatId="colorful" phldr="1"/>
      <dgm:spPr/>
      <dgm:t>
        <a:bodyPr/>
        <a:lstStyle/>
        <a:p>
          <a:endParaRPr lang="en-GB"/>
        </a:p>
      </dgm:t>
    </dgm:pt>
    <dgm:pt modelId="{28A66536-D6B1-4E1A-AC3C-718B611BF71E}">
      <dgm:prSet phldrT="[Text]" custT="1"/>
      <dgm:spPr/>
      <dgm:t>
        <a:bodyPr/>
        <a:lstStyle/>
        <a:p>
          <a:r>
            <a:rPr lang="en-GB" sz="900">
              <a:latin typeface="Calibri Light" panose="020F0302020204030204" pitchFamily="34" charset="0"/>
              <a:cs typeface="Calibri Light" panose="020F0302020204030204" pitchFamily="34" charset="0"/>
            </a:rPr>
            <a:t>Republic of Indonesia Law 1945</a:t>
          </a:r>
        </a:p>
      </dgm:t>
    </dgm:pt>
    <dgm:pt modelId="{395005E2-8A5B-4DED-99CD-BCD3796D5EE7}" type="parTrans" cxnId="{4CE2080B-05C5-4B1E-A4FF-5CEEC7F8167F}">
      <dgm:prSet/>
      <dgm:spPr/>
      <dgm:t>
        <a:bodyPr/>
        <a:lstStyle/>
        <a:p>
          <a:endParaRPr lang="en-GB"/>
        </a:p>
      </dgm:t>
    </dgm:pt>
    <dgm:pt modelId="{CF5DF992-3AB8-4292-ADF1-44404CDD51BF}" type="sibTrans" cxnId="{4CE2080B-05C5-4B1E-A4FF-5CEEC7F8167F}">
      <dgm:prSet/>
      <dgm:spPr/>
      <dgm:t>
        <a:bodyPr/>
        <a:lstStyle/>
        <a:p>
          <a:endParaRPr lang="en-GB"/>
        </a:p>
      </dgm:t>
    </dgm:pt>
    <dgm:pt modelId="{0F7D2781-9C00-4F4C-83D2-00F5B02C1E33}" type="asst">
      <dgm:prSet phldrT="[Text]" custT="1"/>
      <dgm:spPr/>
      <dgm:t>
        <a:bodyPr/>
        <a:lstStyle/>
        <a:p>
          <a:r>
            <a:rPr lang="id-ID" sz="900">
              <a:latin typeface="Calibri Light" panose="020F0302020204030204" pitchFamily="34" charset="0"/>
              <a:cs typeface="Calibri Light" panose="020F0302020204030204" pitchFamily="34" charset="0"/>
            </a:rPr>
            <a:t>I</a:t>
          </a:r>
          <a:r>
            <a:rPr lang="en-GB" sz="900">
              <a:latin typeface="Calibri Light" panose="020F0302020204030204" pitchFamily="34" charset="0"/>
              <a:cs typeface="Calibri Light" panose="020F0302020204030204" pitchFamily="34" charset="0"/>
            </a:rPr>
            <a:t>nclusive </a:t>
          </a:r>
          <a:r>
            <a:rPr lang="id-ID" sz="900">
              <a:latin typeface="Calibri Light" panose="020F0302020204030204" pitchFamily="34" charset="0"/>
              <a:cs typeface="Calibri Light" panose="020F0302020204030204" pitchFamily="34" charset="0"/>
            </a:rPr>
            <a:t>E</a:t>
          </a:r>
          <a:r>
            <a:rPr lang="en-GB" sz="900">
              <a:latin typeface="Calibri Light" panose="020F0302020204030204" pitchFamily="34" charset="0"/>
              <a:cs typeface="Calibri Light" panose="020F0302020204030204" pitchFamily="34" charset="0"/>
            </a:rPr>
            <a:t>ducation</a:t>
          </a:r>
          <a:r>
            <a:rPr lang="id-ID" sz="900">
              <a:latin typeface="Calibri Light" panose="020F0302020204030204" pitchFamily="34" charset="0"/>
              <a:cs typeface="Calibri Light" panose="020F0302020204030204" pitchFamily="34" charset="0"/>
            </a:rPr>
            <a:t> in Indonesia</a:t>
          </a:r>
          <a:endParaRPr lang="en-GB" sz="900">
            <a:latin typeface="Calibri Light" panose="020F0302020204030204" pitchFamily="34" charset="0"/>
            <a:cs typeface="Calibri Light" panose="020F0302020204030204" pitchFamily="34" charset="0"/>
          </a:endParaRPr>
        </a:p>
      </dgm:t>
    </dgm:pt>
    <dgm:pt modelId="{C8CBB2EF-BF65-44CA-A428-9DD3AFFAB510}" type="parTrans" cxnId="{38E61D25-DAF1-43BC-A55B-EC2524694505}">
      <dgm:prSet/>
      <dgm:spPr/>
      <dgm:t>
        <a:bodyPr/>
        <a:lstStyle/>
        <a:p>
          <a:endParaRPr lang="en-GB"/>
        </a:p>
      </dgm:t>
    </dgm:pt>
    <dgm:pt modelId="{BED1E83E-CBB6-4357-8328-5D66794E615D}" type="sibTrans" cxnId="{38E61D25-DAF1-43BC-A55B-EC2524694505}">
      <dgm:prSet/>
      <dgm:spPr/>
      <dgm:t>
        <a:bodyPr/>
        <a:lstStyle/>
        <a:p>
          <a:endParaRPr lang="en-GB"/>
        </a:p>
      </dgm:t>
    </dgm:pt>
    <dgm:pt modelId="{BF4590E2-4A22-4E9A-8442-CDE16D4098E3}">
      <dgm:prSet phldrT="[Text]" custT="1"/>
      <dgm:spPr/>
      <dgm:t>
        <a:bodyPr/>
        <a:lstStyle/>
        <a:p>
          <a:r>
            <a:rPr lang="en-GB" sz="900">
              <a:latin typeface="Calibri Light" panose="020F0302020204030204" pitchFamily="34" charset="0"/>
              <a:cs typeface="Calibri Light" panose="020F0302020204030204" pitchFamily="34" charset="0"/>
            </a:rPr>
            <a:t>Law No. 20 of 2003</a:t>
          </a:r>
          <a:br>
            <a:rPr lang="id-ID" sz="900">
              <a:latin typeface="Calibri Light" panose="020F0302020204030204" pitchFamily="34" charset="0"/>
              <a:cs typeface="Calibri Light" panose="020F0302020204030204" pitchFamily="34" charset="0"/>
            </a:rPr>
          </a:br>
          <a:r>
            <a:rPr lang="en-GB" sz="900">
              <a:latin typeface="Calibri Light" panose="020F0302020204030204" pitchFamily="34" charset="0"/>
              <a:cs typeface="Calibri Light" panose="020F0302020204030204" pitchFamily="34" charset="0"/>
            </a:rPr>
            <a:t>National Education System (Sisdiknas)</a:t>
          </a:r>
        </a:p>
      </dgm:t>
    </dgm:pt>
    <dgm:pt modelId="{F6B09ED3-677D-4532-B959-20A0839399DF}" type="parTrans" cxnId="{A0F388B0-745A-4744-ABE7-B41A1CE4C5CC}">
      <dgm:prSet/>
      <dgm:spPr/>
      <dgm:t>
        <a:bodyPr/>
        <a:lstStyle/>
        <a:p>
          <a:endParaRPr lang="en-GB"/>
        </a:p>
      </dgm:t>
    </dgm:pt>
    <dgm:pt modelId="{44679C51-DF31-4477-9F43-6DBFF741D160}" type="sibTrans" cxnId="{A0F388B0-745A-4744-ABE7-B41A1CE4C5CC}">
      <dgm:prSet/>
      <dgm:spPr/>
      <dgm:t>
        <a:bodyPr/>
        <a:lstStyle/>
        <a:p>
          <a:endParaRPr lang="en-GB"/>
        </a:p>
      </dgm:t>
    </dgm:pt>
    <dgm:pt modelId="{E9C156BF-3270-4E3C-BE0A-D00CD0CD5BF2}">
      <dgm:prSet phldrT="[Text]" custT="1"/>
      <dgm:spPr/>
      <dgm:t>
        <a:bodyPr/>
        <a:lstStyle/>
        <a:p>
          <a:r>
            <a:rPr lang="en-GB" sz="900">
              <a:latin typeface="Calibri Light" panose="020F0302020204030204" pitchFamily="34" charset="0"/>
              <a:cs typeface="Calibri Light" panose="020F0302020204030204" pitchFamily="34" charset="0"/>
            </a:rPr>
            <a:t>Law No. 8 of 2016</a:t>
          </a:r>
          <a:br>
            <a:rPr lang="id-ID" sz="900">
              <a:latin typeface="Calibri Light" panose="020F0302020204030204" pitchFamily="34" charset="0"/>
              <a:cs typeface="Calibri Light" panose="020F0302020204030204" pitchFamily="34" charset="0"/>
            </a:rPr>
          </a:br>
          <a:r>
            <a:rPr lang="en-GB" sz="900">
              <a:latin typeface="Calibri Light" panose="020F0302020204030204" pitchFamily="34" charset="0"/>
              <a:cs typeface="Calibri Light" panose="020F0302020204030204" pitchFamily="34" charset="0"/>
            </a:rPr>
            <a:t>Persons with Disabilities</a:t>
          </a:r>
        </a:p>
      </dgm:t>
    </dgm:pt>
    <dgm:pt modelId="{2F179D93-8988-4F2F-BB5B-838F617790FF}" type="parTrans" cxnId="{E54FEA95-1FA0-4737-8D01-E4BC11D1BC16}">
      <dgm:prSet/>
      <dgm:spPr/>
      <dgm:t>
        <a:bodyPr/>
        <a:lstStyle/>
        <a:p>
          <a:endParaRPr lang="en-GB"/>
        </a:p>
      </dgm:t>
    </dgm:pt>
    <dgm:pt modelId="{69FCBC77-ABD3-4EAB-BD9C-D47EFD7870A6}" type="sibTrans" cxnId="{E54FEA95-1FA0-4737-8D01-E4BC11D1BC16}">
      <dgm:prSet/>
      <dgm:spPr/>
      <dgm:t>
        <a:bodyPr/>
        <a:lstStyle/>
        <a:p>
          <a:endParaRPr lang="en-GB"/>
        </a:p>
      </dgm:t>
    </dgm:pt>
    <dgm:pt modelId="{48F4D809-1F65-4F29-8A78-B4C9D8AEED4A}">
      <dgm:prSet phldrT="[Text]" custT="1"/>
      <dgm:spPr/>
      <dgm:t>
        <a:bodyPr/>
        <a:lstStyle/>
        <a:p>
          <a:r>
            <a:rPr lang="en-GB" sz="700">
              <a:latin typeface="Calibri Light" panose="020F0302020204030204" pitchFamily="34" charset="0"/>
              <a:cs typeface="Calibri Light" panose="020F0302020204030204" pitchFamily="34" charset="0"/>
            </a:rPr>
            <a:t>Regulation of the Minister of National Education No. 70 of 2009</a:t>
          </a:r>
        </a:p>
        <a:p>
          <a:r>
            <a:rPr lang="en-GB" sz="700">
              <a:latin typeface="Calibri Light" panose="020F0302020204030204" pitchFamily="34" charset="0"/>
              <a:cs typeface="Calibri Light" panose="020F0302020204030204" pitchFamily="34" charset="0"/>
            </a:rPr>
            <a:t>Inclusive Education for Students with Disabilities and Potential Intelligence and/or Special Talents</a:t>
          </a:r>
        </a:p>
      </dgm:t>
    </dgm:pt>
    <dgm:pt modelId="{0D7F3C93-7CEB-4C0E-B8A8-DDC47A57EA24}" type="parTrans" cxnId="{105A2652-26F3-4AAC-B1C5-74BEF2A48EC8}">
      <dgm:prSet/>
      <dgm:spPr/>
      <dgm:t>
        <a:bodyPr/>
        <a:lstStyle/>
        <a:p>
          <a:endParaRPr lang="en-GB"/>
        </a:p>
      </dgm:t>
    </dgm:pt>
    <dgm:pt modelId="{E7E229D1-9589-489E-AEEF-B6308E76A954}" type="sibTrans" cxnId="{105A2652-26F3-4AAC-B1C5-74BEF2A48EC8}">
      <dgm:prSet/>
      <dgm:spPr/>
      <dgm:t>
        <a:bodyPr/>
        <a:lstStyle/>
        <a:p>
          <a:endParaRPr lang="en-GB"/>
        </a:p>
      </dgm:t>
    </dgm:pt>
    <dgm:pt modelId="{00FD66A2-549C-4A25-9355-EB16D638A614}">
      <dgm:prSet phldrT="[Text]" custT="1"/>
      <dgm:spPr/>
      <dgm:t>
        <a:bodyPr/>
        <a:lstStyle/>
        <a:p>
          <a:r>
            <a:rPr lang="id-ID" sz="900"/>
            <a:t>R</a:t>
          </a:r>
          <a:r>
            <a:rPr lang="en-GB" sz="900"/>
            <a:t>egional regulations and local regulations on inclusive education</a:t>
          </a:r>
        </a:p>
      </dgm:t>
    </dgm:pt>
    <dgm:pt modelId="{321E9310-371C-44F9-A079-53AC9AE3B82E}" type="parTrans" cxnId="{89A4FD9D-E628-47F6-8791-EC567800F0C5}">
      <dgm:prSet/>
      <dgm:spPr/>
      <dgm:t>
        <a:bodyPr/>
        <a:lstStyle/>
        <a:p>
          <a:endParaRPr lang="en-GB"/>
        </a:p>
      </dgm:t>
    </dgm:pt>
    <dgm:pt modelId="{C7F7A002-33B3-4261-9F79-AEA40D8D77C5}" type="sibTrans" cxnId="{89A4FD9D-E628-47F6-8791-EC567800F0C5}">
      <dgm:prSet/>
      <dgm:spPr/>
      <dgm:t>
        <a:bodyPr/>
        <a:lstStyle/>
        <a:p>
          <a:endParaRPr lang="en-GB"/>
        </a:p>
      </dgm:t>
    </dgm:pt>
    <dgm:pt modelId="{D6F66896-7F3D-4693-9589-113DF8B8DA4C}" type="pres">
      <dgm:prSet presAssocID="{F41A8C6F-E715-40C2-BFE4-0D1B4A197513}" presName="hierChild1" presStyleCnt="0">
        <dgm:presLayoutVars>
          <dgm:orgChart val="1"/>
          <dgm:chPref val="1"/>
          <dgm:dir/>
          <dgm:animOne val="branch"/>
          <dgm:animLvl val="lvl"/>
          <dgm:resizeHandles/>
        </dgm:presLayoutVars>
      </dgm:prSet>
      <dgm:spPr/>
    </dgm:pt>
    <dgm:pt modelId="{CDC182E4-DFFF-4849-A628-E412D38F449F}" type="pres">
      <dgm:prSet presAssocID="{28A66536-D6B1-4E1A-AC3C-718B611BF71E}" presName="hierRoot1" presStyleCnt="0">
        <dgm:presLayoutVars>
          <dgm:hierBranch val="init"/>
        </dgm:presLayoutVars>
      </dgm:prSet>
      <dgm:spPr/>
    </dgm:pt>
    <dgm:pt modelId="{D31DB2E5-D93B-4F1D-BC64-989B1D768656}" type="pres">
      <dgm:prSet presAssocID="{28A66536-D6B1-4E1A-AC3C-718B611BF71E}" presName="rootComposite1" presStyleCnt="0"/>
      <dgm:spPr/>
    </dgm:pt>
    <dgm:pt modelId="{2109126C-2C0C-4DBC-9F72-F9507DB05C16}" type="pres">
      <dgm:prSet presAssocID="{28A66536-D6B1-4E1A-AC3C-718B611BF71E}" presName="rootText1" presStyleLbl="node0" presStyleIdx="0" presStyleCnt="1">
        <dgm:presLayoutVars>
          <dgm:chPref val="3"/>
        </dgm:presLayoutVars>
      </dgm:prSet>
      <dgm:spPr/>
    </dgm:pt>
    <dgm:pt modelId="{08062A96-1918-4C25-9A4D-2AD00805B759}" type="pres">
      <dgm:prSet presAssocID="{28A66536-D6B1-4E1A-AC3C-718B611BF71E}" presName="rootConnector1" presStyleLbl="node1" presStyleIdx="0" presStyleCnt="0"/>
      <dgm:spPr/>
    </dgm:pt>
    <dgm:pt modelId="{F4DCFFC8-60D0-49FD-B5FA-92EF7A3CF4AB}" type="pres">
      <dgm:prSet presAssocID="{28A66536-D6B1-4E1A-AC3C-718B611BF71E}" presName="hierChild2" presStyleCnt="0"/>
      <dgm:spPr/>
    </dgm:pt>
    <dgm:pt modelId="{90698F68-B490-4B3B-B57F-0F5806C1D531}" type="pres">
      <dgm:prSet presAssocID="{F6B09ED3-677D-4532-B959-20A0839399DF}" presName="Name64" presStyleLbl="parChTrans1D2" presStyleIdx="0" presStyleCnt="5"/>
      <dgm:spPr/>
    </dgm:pt>
    <dgm:pt modelId="{106B130C-641E-4CC1-BAF3-5DE8CA2AE4E4}" type="pres">
      <dgm:prSet presAssocID="{BF4590E2-4A22-4E9A-8442-CDE16D4098E3}" presName="hierRoot2" presStyleCnt="0">
        <dgm:presLayoutVars>
          <dgm:hierBranch val="init"/>
        </dgm:presLayoutVars>
      </dgm:prSet>
      <dgm:spPr/>
    </dgm:pt>
    <dgm:pt modelId="{599B6E3B-D17B-4647-9B58-83FA9F846F6D}" type="pres">
      <dgm:prSet presAssocID="{BF4590E2-4A22-4E9A-8442-CDE16D4098E3}" presName="rootComposite" presStyleCnt="0"/>
      <dgm:spPr/>
    </dgm:pt>
    <dgm:pt modelId="{FD32B3B6-C247-4E36-83EE-5EE76EC1592F}" type="pres">
      <dgm:prSet presAssocID="{BF4590E2-4A22-4E9A-8442-CDE16D4098E3}" presName="rootText" presStyleLbl="node2" presStyleIdx="0" presStyleCnt="4">
        <dgm:presLayoutVars>
          <dgm:chPref val="3"/>
        </dgm:presLayoutVars>
      </dgm:prSet>
      <dgm:spPr/>
    </dgm:pt>
    <dgm:pt modelId="{3889E793-E6C1-4C74-915A-9300FC5AF022}" type="pres">
      <dgm:prSet presAssocID="{BF4590E2-4A22-4E9A-8442-CDE16D4098E3}" presName="rootConnector" presStyleLbl="node2" presStyleIdx="0" presStyleCnt="4"/>
      <dgm:spPr/>
    </dgm:pt>
    <dgm:pt modelId="{1CD19674-2A96-477D-9BD3-02489F80AC71}" type="pres">
      <dgm:prSet presAssocID="{BF4590E2-4A22-4E9A-8442-CDE16D4098E3}" presName="hierChild4" presStyleCnt="0"/>
      <dgm:spPr/>
    </dgm:pt>
    <dgm:pt modelId="{8174BFF8-4398-4C90-B4EE-79AFCB3FD4CA}" type="pres">
      <dgm:prSet presAssocID="{BF4590E2-4A22-4E9A-8442-CDE16D4098E3}" presName="hierChild5" presStyleCnt="0"/>
      <dgm:spPr/>
    </dgm:pt>
    <dgm:pt modelId="{AC1990C8-2AD7-4C90-850F-008FB396FD1B}" type="pres">
      <dgm:prSet presAssocID="{2F179D93-8988-4F2F-BB5B-838F617790FF}" presName="Name64" presStyleLbl="parChTrans1D2" presStyleIdx="1" presStyleCnt="5"/>
      <dgm:spPr/>
    </dgm:pt>
    <dgm:pt modelId="{E554A169-F0A7-4601-A79D-B9531F701951}" type="pres">
      <dgm:prSet presAssocID="{E9C156BF-3270-4E3C-BE0A-D00CD0CD5BF2}" presName="hierRoot2" presStyleCnt="0">
        <dgm:presLayoutVars>
          <dgm:hierBranch val="init"/>
        </dgm:presLayoutVars>
      </dgm:prSet>
      <dgm:spPr/>
    </dgm:pt>
    <dgm:pt modelId="{E8A27C2E-683D-4B3B-8723-81BDC64F6F93}" type="pres">
      <dgm:prSet presAssocID="{E9C156BF-3270-4E3C-BE0A-D00CD0CD5BF2}" presName="rootComposite" presStyleCnt="0"/>
      <dgm:spPr/>
    </dgm:pt>
    <dgm:pt modelId="{BDFBB11C-824D-493D-B9C8-3434FCF8DDB0}" type="pres">
      <dgm:prSet presAssocID="{E9C156BF-3270-4E3C-BE0A-D00CD0CD5BF2}" presName="rootText" presStyleLbl="node2" presStyleIdx="1" presStyleCnt="4">
        <dgm:presLayoutVars>
          <dgm:chPref val="3"/>
        </dgm:presLayoutVars>
      </dgm:prSet>
      <dgm:spPr/>
    </dgm:pt>
    <dgm:pt modelId="{9DB708E1-178C-4C1A-BDC8-7A7D317451A5}" type="pres">
      <dgm:prSet presAssocID="{E9C156BF-3270-4E3C-BE0A-D00CD0CD5BF2}" presName="rootConnector" presStyleLbl="node2" presStyleIdx="1" presStyleCnt="4"/>
      <dgm:spPr/>
    </dgm:pt>
    <dgm:pt modelId="{F7DA264D-251F-42D8-8751-04F2313FAFAB}" type="pres">
      <dgm:prSet presAssocID="{E9C156BF-3270-4E3C-BE0A-D00CD0CD5BF2}" presName="hierChild4" presStyleCnt="0"/>
      <dgm:spPr/>
    </dgm:pt>
    <dgm:pt modelId="{64506854-AEF3-41BB-9FE5-DC7902E07026}" type="pres">
      <dgm:prSet presAssocID="{E9C156BF-3270-4E3C-BE0A-D00CD0CD5BF2}" presName="hierChild5" presStyleCnt="0"/>
      <dgm:spPr/>
    </dgm:pt>
    <dgm:pt modelId="{BAB48951-9271-40BF-BF1E-AD25B7FFA9DB}" type="pres">
      <dgm:prSet presAssocID="{0D7F3C93-7CEB-4C0E-B8A8-DDC47A57EA24}" presName="Name64" presStyleLbl="parChTrans1D2" presStyleIdx="2" presStyleCnt="5"/>
      <dgm:spPr/>
    </dgm:pt>
    <dgm:pt modelId="{CCFB6C0F-B826-41BC-A057-BE9B91909E4D}" type="pres">
      <dgm:prSet presAssocID="{48F4D809-1F65-4F29-8A78-B4C9D8AEED4A}" presName="hierRoot2" presStyleCnt="0">
        <dgm:presLayoutVars>
          <dgm:hierBranch val="init"/>
        </dgm:presLayoutVars>
      </dgm:prSet>
      <dgm:spPr/>
    </dgm:pt>
    <dgm:pt modelId="{63159EFA-BF56-4604-B577-1EA3C137C9D4}" type="pres">
      <dgm:prSet presAssocID="{48F4D809-1F65-4F29-8A78-B4C9D8AEED4A}" presName="rootComposite" presStyleCnt="0"/>
      <dgm:spPr/>
    </dgm:pt>
    <dgm:pt modelId="{1B73338B-1FB8-4AF2-98D3-7FF85B805B61}" type="pres">
      <dgm:prSet presAssocID="{48F4D809-1F65-4F29-8A78-B4C9D8AEED4A}" presName="rootText" presStyleLbl="node2" presStyleIdx="2" presStyleCnt="4" custScaleY="113092">
        <dgm:presLayoutVars>
          <dgm:chPref val="3"/>
        </dgm:presLayoutVars>
      </dgm:prSet>
      <dgm:spPr/>
    </dgm:pt>
    <dgm:pt modelId="{A24E69B6-4543-4B40-AE43-E31B645075B3}" type="pres">
      <dgm:prSet presAssocID="{48F4D809-1F65-4F29-8A78-B4C9D8AEED4A}" presName="rootConnector" presStyleLbl="node2" presStyleIdx="2" presStyleCnt="4"/>
      <dgm:spPr/>
    </dgm:pt>
    <dgm:pt modelId="{69E6D730-F523-4585-8CFC-C82232EF39F5}" type="pres">
      <dgm:prSet presAssocID="{48F4D809-1F65-4F29-8A78-B4C9D8AEED4A}" presName="hierChild4" presStyleCnt="0"/>
      <dgm:spPr/>
    </dgm:pt>
    <dgm:pt modelId="{2C9DDBD8-A7DA-455F-901E-C4247FE65536}" type="pres">
      <dgm:prSet presAssocID="{48F4D809-1F65-4F29-8A78-B4C9D8AEED4A}" presName="hierChild5" presStyleCnt="0"/>
      <dgm:spPr/>
    </dgm:pt>
    <dgm:pt modelId="{53E904B3-40DD-4213-9E47-ADED19E85D4F}" type="pres">
      <dgm:prSet presAssocID="{321E9310-371C-44F9-A079-53AC9AE3B82E}" presName="Name64" presStyleLbl="parChTrans1D2" presStyleIdx="3" presStyleCnt="5"/>
      <dgm:spPr/>
    </dgm:pt>
    <dgm:pt modelId="{F24E7BD1-B041-49B4-9746-65F092DB6345}" type="pres">
      <dgm:prSet presAssocID="{00FD66A2-549C-4A25-9355-EB16D638A614}" presName="hierRoot2" presStyleCnt="0">
        <dgm:presLayoutVars>
          <dgm:hierBranch val="init"/>
        </dgm:presLayoutVars>
      </dgm:prSet>
      <dgm:spPr/>
    </dgm:pt>
    <dgm:pt modelId="{623F798D-1453-4378-BD0E-A5772A59CFAF}" type="pres">
      <dgm:prSet presAssocID="{00FD66A2-549C-4A25-9355-EB16D638A614}" presName="rootComposite" presStyleCnt="0"/>
      <dgm:spPr/>
    </dgm:pt>
    <dgm:pt modelId="{582C0C17-E92D-43E4-8158-D342222B21C7}" type="pres">
      <dgm:prSet presAssocID="{00FD66A2-549C-4A25-9355-EB16D638A614}" presName="rootText" presStyleLbl="node2" presStyleIdx="3" presStyleCnt="4">
        <dgm:presLayoutVars>
          <dgm:chPref val="3"/>
        </dgm:presLayoutVars>
      </dgm:prSet>
      <dgm:spPr/>
    </dgm:pt>
    <dgm:pt modelId="{FAAF66F6-05CC-4FD9-B1DA-C66F7433027C}" type="pres">
      <dgm:prSet presAssocID="{00FD66A2-549C-4A25-9355-EB16D638A614}" presName="rootConnector" presStyleLbl="node2" presStyleIdx="3" presStyleCnt="4"/>
      <dgm:spPr/>
    </dgm:pt>
    <dgm:pt modelId="{DD14378C-02FD-4BC2-AC43-65E8375249DB}" type="pres">
      <dgm:prSet presAssocID="{00FD66A2-549C-4A25-9355-EB16D638A614}" presName="hierChild4" presStyleCnt="0"/>
      <dgm:spPr/>
    </dgm:pt>
    <dgm:pt modelId="{35906590-4C7B-42C4-A26A-AC42D60437FD}" type="pres">
      <dgm:prSet presAssocID="{00FD66A2-549C-4A25-9355-EB16D638A614}" presName="hierChild5" presStyleCnt="0"/>
      <dgm:spPr/>
    </dgm:pt>
    <dgm:pt modelId="{07FCE02A-504C-48DB-B79A-EB0FB87E8656}" type="pres">
      <dgm:prSet presAssocID="{28A66536-D6B1-4E1A-AC3C-718B611BF71E}" presName="hierChild3" presStyleCnt="0"/>
      <dgm:spPr/>
    </dgm:pt>
    <dgm:pt modelId="{85B46141-FE8A-4DE9-ABD0-F157205C4C08}" type="pres">
      <dgm:prSet presAssocID="{C8CBB2EF-BF65-44CA-A428-9DD3AFFAB510}" presName="Name115" presStyleLbl="parChTrans1D2" presStyleIdx="4" presStyleCnt="5"/>
      <dgm:spPr/>
    </dgm:pt>
    <dgm:pt modelId="{F495D84B-48ED-4650-B53C-5FFC0DEC0DC5}" type="pres">
      <dgm:prSet presAssocID="{0F7D2781-9C00-4F4C-83D2-00F5B02C1E33}" presName="hierRoot3" presStyleCnt="0">
        <dgm:presLayoutVars>
          <dgm:hierBranch val="init"/>
        </dgm:presLayoutVars>
      </dgm:prSet>
      <dgm:spPr/>
    </dgm:pt>
    <dgm:pt modelId="{F6548519-4479-4529-83DE-FBDE731CF8C6}" type="pres">
      <dgm:prSet presAssocID="{0F7D2781-9C00-4F4C-83D2-00F5B02C1E33}" presName="rootComposite3" presStyleCnt="0"/>
      <dgm:spPr/>
    </dgm:pt>
    <dgm:pt modelId="{02FD0F7A-C7A4-4CFB-AB2B-24405EC3E2E3}" type="pres">
      <dgm:prSet presAssocID="{0F7D2781-9C00-4F4C-83D2-00F5B02C1E33}" presName="rootText3" presStyleLbl="asst1" presStyleIdx="0" presStyleCnt="1">
        <dgm:presLayoutVars>
          <dgm:chPref val="3"/>
        </dgm:presLayoutVars>
      </dgm:prSet>
      <dgm:spPr/>
    </dgm:pt>
    <dgm:pt modelId="{FDFC5C3E-69FF-434A-A62E-E790B44AB219}" type="pres">
      <dgm:prSet presAssocID="{0F7D2781-9C00-4F4C-83D2-00F5B02C1E33}" presName="rootConnector3" presStyleLbl="asst1" presStyleIdx="0" presStyleCnt="1"/>
      <dgm:spPr/>
    </dgm:pt>
    <dgm:pt modelId="{48C0328E-74CC-45D7-B481-FC61386E1CA4}" type="pres">
      <dgm:prSet presAssocID="{0F7D2781-9C00-4F4C-83D2-00F5B02C1E33}" presName="hierChild6" presStyleCnt="0"/>
      <dgm:spPr/>
    </dgm:pt>
    <dgm:pt modelId="{81B69B5D-9A94-4C0A-9E81-D00063FA0343}" type="pres">
      <dgm:prSet presAssocID="{0F7D2781-9C00-4F4C-83D2-00F5B02C1E33}" presName="hierChild7" presStyleCnt="0"/>
      <dgm:spPr/>
    </dgm:pt>
  </dgm:ptLst>
  <dgm:cxnLst>
    <dgm:cxn modelId="{2385E104-C7B0-493F-BA27-F91EBEAFB0B0}" type="presOf" srcId="{E9C156BF-3270-4E3C-BE0A-D00CD0CD5BF2}" destId="{BDFBB11C-824D-493D-B9C8-3434FCF8DDB0}" srcOrd="0" destOrd="0" presId="urn:microsoft.com/office/officeart/2009/3/layout/HorizontalOrganizationChart#1"/>
    <dgm:cxn modelId="{4CE2080B-05C5-4B1E-A4FF-5CEEC7F8167F}" srcId="{F41A8C6F-E715-40C2-BFE4-0D1B4A197513}" destId="{28A66536-D6B1-4E1A-AC3C-718B611BF71E}" srcOrd="0" destOrd="0" parTransId="{395005E2-8A5B-4DED-99CD-BCD3796D5EE7}" sibTransId="{CF5DF992-3AB8-4292-ADF1-44404CDD51BF}"/>
    <dgm:cxn modelId="{75E81213-F0EA-40B2-BD64-11ADBC53B6F9}" type="presOf" srcId="{E9C156BF-3270-4E3C-BE0A-D00CD0CD5BF2}" destId="{9DB708E1-178C-4C1A-BDC8-7A7D317451A5}" srcOrd="1" destOrd="0" presId="urn:microsoft.com/office/officeart/2009/3/layout/HorizontalOrganizationChart#1"/>
    <dgm:cxn modelId="{38E61D25-DAF1-43BC-A55B-EC2524694505}" srcId="{28A66536-D6B1-4E1A-AC3C-718B611BF71E}" destId="{0F7D2781-9C00-4F4C-83D2-00F5B02C1E33}" srcOrd="0" destOrd="0" parTransId="{C8CBB2EF-BF65-44CA-A428-9DD3AFFAB510}" sibTransId="{BED1E83E-CBB6-4357-8328-5D66794E615D}"/>
    <dgm:cxn modelId="{85FC5331-8177-4A3A-8A06-527DEF73DB91}" type="presOf" srcId="{BF4590E2-4A22-4E9A-8442-CDE16D4098E3}" destId="{FD32B3B6-C247-4E36-83EE-5EE76EC1592F}" srcOrd="0" destOrd="0" presId="urn:microsoft.com/office/officeart/2009/3/layout/HorizontalOrganizationChart#1"/>
    <dgm:cxn modelId="{4B72D433-43C5-49D4-800D-1A3FF0F2C85D}" type="presOf" srcId="{00FD66A2-549C-4A25-9355-EB16D638A614}" destId="{582C0C17-E92D-43E4-8158-D342222B21C7}" srcOrd="0" destOrd="0" presId="urn:microsoft.com/office/officeart/2009/3/layout/HorizontalOrganizationChart#1"/>
    <dgm:cxn modelId="{D6EE4939-E9E2-45C6-8201-2A134B5E4031}" type="presOf" srcId="{321E9310-371C-44F9-A079-53AC9AE3B82E}" destId="{53E904B3-40DD-4213-9E47-ADED19E85D4F}" srcOrd="0" destOrd="0" presId="urn:microsoft.com/office/officeart/2009/3/layout/HorizontalOrganizationChart#1"/>
    <dgm:cxn modelId="{6877D05E-7A87-46A3-A33A-73848DE2895C}" type="presOf" srcId="{48F4D809-1F65-4F29-8A78-B4C9D8AEED4A}" destId="{1B73338B-1FB8-4AF2-98D3-7FF85B805B61}" srcOrd="0" destOrd="0" presId="urn:microsoft.com/office/officeart/2009/3/layout/HorizontalOrganizationChart#1"/>
    <dgm:cxn modelId="{EB2C0646-7650-43F0-8E23-8B68AE4A2A13}" type="presOf" srcId="{F6B09ED3-677D-4532-B959-20A0839399DF}" destId="{90698F68-B490-4B3B-B57F-0F5806C1D531}" srcOrd="0" destOrd="0" presId="urn:microsoft.com/office/officeart/2009/3/layout/HorizontalOrganizationChart#1"/>
    <dgm:cxn modelId="{EC307D6B-9BF5-4429-B178-D34F2DBE6B7E}" type="presOf" srcId="{0D7F3C93-7CEB-4C0E-B8A8-DDC47A57EA24}" destId="{BAB48951-9271-40BF-BF1E-AD25B7FFA9DB}" srcOrd="0" destOrd="0" presId="urn:microsoft.com/office/officeart/2009/3/layout/HorizontalOrganizationChart#1"/>
    <dgm:cxn modelId="{105A2652-26F3-4AAC-B1C5-74BEF2A48EC8}" srcId="{28A66536-D6B1-4E1A-AC3C-718B611BF71E}" destId="{48F4D809-1F65-4F29-8A78-B4C9D8AEED4A}" srcOrd="3" destOrd="0" parTransId="{0D7F3C93-7CEB-4C0E-B8A8-DDC47A57EA24}" sibTransId="{E7E229D1-9589-489E-AEEF-B6308E76A954}"/>
    <dgm:cxn modelId="{ACEA957E-8F91-4AEF-9021-87802508A565}" type="presOf" srcId="{0F7D2781-9C00-4F4C-83D2-00F5B02C1E33}" destId="{02FD0F7A-C7A4-4CFB-AB2B-24405EC3E2E3}" srcOrd="0" destOrd="0" presId="urn:microsoft.com/office/officeart/2009/3/layout/HorizontalOrganizationChart#1"/>
    <dgm:cxn modelId="{E54FEA95-1FA0-4737-8D01-E4BC11D1BC16}" srcId="{28A66536-D6B1-4E1A-AC3C-718B611BF71E}" destId="{E9C156BF-3270-4E3C-BE0A-D00CD0CD5BF2}" srcOrd="2" destOrd="0" parTransId="{2F179D93-8988-4F2F-BB5B-838F617790FF}" sibTransId="{69FCBC77-ABD3-4EAB-BD9C-D47EFD7870A6}"/>
    <dgm:cxn modelId="{89A4FD9D-E628-47F6-8791-EC567800F0C5}" srcId="{28A66536-D6B1-4E1A-AC3C-718B611BF71E}" destId="{00FD66A2-549C-4A25-9355-EB16D638A614}" srcOrd="4" destOrd="0" parTransId="{321E9310-371C-44F9-A079-53AC9AE3B82E}" sibTransId="{C7F7A002-33B3-4261-9F79-AEA40D8D77C5}"/>
    <dgm:cxn modelId="{E96F56AC-85B7-4ED3-A833-14F14412E706}" type="presOf" srcId="{00FD66A2-549C-4A25-9355-EB16D638A614}" destId="{FAAF66F6-05CC-4FD9-B1DA-C66F7433027C}" srcOrd="1" destOrd="0" presId="urn:microsoft.com/office/officeart/2009/3/layout/HorizontalOrganizationChart#1"/>
    <dgm:cxn modelId="{C74A9BAF-47C9-452C-9C36-3FA87CAFC146}" type="presOf" srcId="{C8CBB2EF-BF65-44CA-A428-9DD3AFFAB510}" destId="{85B46141-FE8A-4DE9-ABD0-F157205C4C08}" srcOrd="0" destOrd="0" presId="urn:microsoft.com/office/officeart/2009/3/layout/HorizontalOrganizationChart#1"/>
    <dgm:cxn modelId="{A0F388B0-745A-4744-ABE7-B41A1CE4C5CC}" srcId="{28A66536-D6B1-4E1A-AC3C-718B611BF71E}" destId="{BF4590E2-4A22-4E9A-8442-CDE16D4098E3}" srcOrd="1" destOrd="0" parTransId="{F6B09ED3-677D-4532-B959-20A0839399DF}" sibTransId="{44679C51-DF31-4477-9F43-6DBFF741D160}"/>
    <dgm:cxn modelId="{1A63B7B3-354F-41E4-B88E-B5C3428D24DE}" type="presOf" srcId="{2F179D93-8988-4F2F-BB5B-838F617790FF}" destId="{AC1990C8-2AD7-4C90-850F-008FB396FD1B}" srcOrd="0" destOrd="0" presId="urn:microsoft.com/office/officeart/2009/3/layout/HorizontalOrganizationChart#1"/>
    <dgm:cxn modelId="{F3CAB4C7-E7CA-4E77-848A-D7EBDF779CF5}" type="presOf" srcId="{28A66536-D6B1-4E1A-AC3C-718B611BF71E}" destId="{08062A96-1918-4C25-9A4D-2AD00805B759}" srcOrd="1" destOrd="0" presId="urn:microsoft.com/office/officeart/2009/3/layout/HorizontalOrganizationChart#1"/>
    <dgm:cxn modelId="{3303D8CA-39C6-4AA8-AA98-598C2EE23B00}" type="presOf" srcId="{F41A8C6F-E715-40C2-BFE4-0D1B4A197513}" destId="{D6F66896-7F3D-4693-9589-113DF8B8DA4C}" srcOrd="0" destOrd="0" presId="urn:microsoft.com/office/officeart/2009/3/layout/HorizontalOrganizationChart#1"/>
    <dgm:cxn modelId="{459C26DB-4BF3-4FA9-B33F-707CDB670CAE}" type="presOf" srcId="{BF4590E2-4A22-4E9A-8442-CDE16D4098E3}" destId="{3889E793-E6C1-4C74-915A-9300FC5AF022}" srcOrd="1" destOrd="0" presId="urn:microsoft.com/office/officeart/2009/3/layout/HorizontalOrganizationChart#1"/>
    <dgm:cxn modelId="{D21A17EB-B097-4466-ADD1-FF77FEE8AD0B}" type="presOf" srcId="{28A66536-D6B1-4E1A-AC3C-718B611BF71E}" destId="{2109126C-2C0C-4DBC-9F72-F9507DB05C16}" srcOrd="0" destOrd="0" presId="urn:microsoft.com/office/officeart/2009/3/layout/HorizontalOrganizationChart#1"/>
    <dgm:cxn modelId="{FEEBD3F0-43CC-407D-9EAD-EDD010CEB6E1}" type="presOf" srcId="{0F7D2781-9C00-4F4C-83D2-00F5B02C1E33}" destId="{FDFC5C3E-69FF-434A-A62E-E790B44AB219}" srcOrd="1" destOrd="0" presId="urn:microsoft.com/office/officeart/2009/3/layout/HorizontalOrganizationChart#1"/>
    <dgm:cxn modelId="{7FB945FB-530F-41DD-A2F1-E1F80CD448AC}" type="presOf" srcId="{48F4D809-1F65-4F29-8A78-B4C9D8AEED4A}" destId="{A24E69B6-4543-4B40-AE43-E31B645075B3}" srcOrd="1" destOrd="0" presId="urn:microsoft.com/office/officeart/2009/3/layout/HorizontalOrganizationChart#1"/>
    <dgm:cxn modelId="{B458CA43-7B82-4B43-B7D5-03C9FD5D39FD}" type="presParOf" srcId="{D6F66896-7F3D-4693-9589-113DF8B8DA4C}" destId="{CDC182E4-DFFF-4849-A628-E412D38F449F}" srcOrd="0" destOrd="0" presId="urn:microsoft.com/office/officeart/2009/3/layout/HorizontalOrganizationChart#1"/>
    <dgm:cxn modelId="{F649AA22-C0D0-4167-812C-01204108829E}" type="presParOf" srcId="{CDC182E4-DFFF-4849-A628-E412D38F449F}" destId="{D31DB2E5-D93B-4F1D-BC64-989B1D768656}" srcOrd="0" destOrd="0" presId="urn:microsoft.com/office/officeart/2009/3/layout/HorizontalOrganizationChart#1"/>
    <dgm:cxn modelId="{946DDB04-A94D-4044-B698-F58D6D485B2D}" type="presParOf" srcId="{D31DB2E5-D93B-4F1D-BC64-989B1D768656}" destId="{2109126C-2C0C-4DBC-9F72-F9507DB05C16}" srcOrd="0" destOrd="0" presId="urn:microsoft.com/office/officeart/2009/3/layout/HorizontalOrganizationChart#1"/>
    <dgm:cxn modelId="{EDA8274D-91A4-4BAE-8C75-E34C48DA3027}" type="presParOf" srcId="{D31DB2E5-D93B-4F1D-BC64-989B1D768656}" destId="{08062A96-1918-4C25-9A4D-2AD00805B759}" srcOrd="1" destOrd="0" presId="urn:microsoft.com/office/officeart/2009/3/layout/HorizontalOrganizationChart#1"/>
    <dgm:cxn modelId="{A9D283D9-4FAB-4287-89E6-70091D17FFC2}" type="presParOf" srcId="{CDC182E4-DFFF-4849-A628-E412D38F449F}" destId="{F4DCFFC8-60D0-49FD-B5FA-92EF7A3CF4AB}" srcOrd="1" destOrd="0" presId="urn:microsoft.com/office/officeart/2009/3/layout/HorizontalOrganizationChart#1"/>
    <dgm:cxn modelId="{3D9356A5-F7B4-420F-83D5-98CA312FCFA7}" type="presParOf" srcId="{F4DCFFC8-60D0-49FD-B5FA-92EF7A3CF4AB}" destId="{90698F68-B490-4B3B-B57F-0F5806C1D531}" srcOrd="0" destOrd="0" presId="urn:microsoft.com/office/officeart/2009/3/layout/HorizontalOrganizationChart#1"/>
    <dgm:cxn modelId="{8F8D8D37-A8C5-4A66-B009-ABD5EB24675D}" type="presParOf" srcId="{F4DCFFC8-60D0-49FD-B5FA-92EF7A3CF4AB}" destId="{106B130C-641E-4CC1-BAF3-5DE8CA2AE4E4}" srcOrd="1" destOrd="0" presId="urn:microsoft.com/office/officeart/2009/3/layout/HorizontalOrganizationChart#1"/>
    <dgm:cxn modelId="{B2C30BE3-6831-459B-8E33-0239BB946939}" type="presParOf" srcId="{106B130C-641E-4CC1-BAF3-5DE8CA2AE4E4}" destId="{599B6E3B-D17B-4647-9B58-83FA9F846F6D}" srcOrd="0" destOrd="0" presId="urn:microsoft.com/office/officeart/2009/3/layout/HorizontalOrganizationChart#1"/>
    <dgm:cxn modelId="{42B051F5-9888-443A-AB9A-31769E69021A}" type="presParOf" srcId="{599B6E3B-D17B-4647-9B58-83FA9F846F6D}" destId="{FD32B3B6-C247-4E36-83EE-5EE76EC1592F}" srcOrd="0" destOrd="0" presId="urn:microsoft.com/office/officeart/2009/3/layout/HorizontalOrganizationChart#1"/>
    <dgm:cxn modelId="{01A997F1-CF39-4E9E-BA9B-BAB4C428B18D}" type="presParOf" srcId="{599B6E3B-D17B-4647-9B58-83FA9F846F6D}" destId="{3889E793-E6C1-4C74-915A-9300FC5AF022}" srcOrd="1" destOrd="0" presId="urn:microsoft.com/office/officeart/2009/3/layout/HorizontalOrganizationChart#1"/>
    <dgm:cxn modelId="{5915BCBB-D4A4-4513-859C-4FB056DA4C25}" type="presParOf" srcId="{106B130C-641E-4CC1-BAF3-5DE8CA2AE4E4}" destId="{1CD19674-2A96-477D-9BD3-02489F80AC71}" srcOrd="1" destOrd="0" presId="urn:microsoft.com/office/officeart/2009/3/layout/HorizontalOrganizationChart#1"/>
    <dgm:cxn modelId="{3944F9ED-A683-4814-82D1-4DCA349FE6AC}" type="presParOf" srcId="{106B130C-641E-4CC1-BAF3-5DE8CA2AE4E4}" destId="{8174BFF8-4398-4C90-B4EE-79AFCB3FD4CA}" srcOrd="2" destOrd="0" presId="urn:microsoft.com/office/officeart/2009/3/layout/HorizontalOrganizationChart#1"/>
    <dgm:cxn modelId="{E7DB1B33-B22E-445C-9F5C-7913880132C0}" type="presParOf" srcId="{F4DCFFC8-60D0-49FD-B5FA-92EF7A3CF4AB}" destId="{AC1990C8-2AD7-4C90-850F-008FB396FD1B}" srcOrd="2" destOrd="0" presId="urn:microsoft.com/office/officeart/2009/3/layout/HorizontalOrganizationChart#1"/>
    <dgm:cxn modelId="{84F609B9-5136-4532-839E-9BF9205FD56E}" type="presParOf" srcId="{F4DCFFC8-60D0-49FD-B5FA-92EF7A3CF4AB}" destId="{E554A169-F0A7-4601-A79D-B9531F701951}" srcOrd="3" destOrd="0" presId="urn:microsoft.com/office/officeart/2009/3/layout/HorizontalOrganizationChart#1"/>
    <dgm:cxn modelId="{E9A8C49A-C69A-415F-9D82-7F0E05EA26B4}" type="presParOf" srcId="{E554A169-F0A7-4601-A79D-B9531F701951}" destId="{E8A27C2E-683D-4B3B-8723-81BDC64F6F93}" srcOrd="0" destOrd="0" presId="urn:microsoft.com/office/officeart/2009/3/layout/HorizontalOrganizationChart#1"/>
    <dgm:cxn modelId="{9DDD3FB5-8206-4EAC-858C-38A7C4A3A67D}" type="presParOf" srcId="{E8A27C2E-683D-4B3B-8723-81BDC64F6F93}" destId="{BDFBB11C-824D-493D-B9C8-3434FCF8DDB0}" srcOrd="0" destOrd="0" presId="urn:microsoft.com/office/officeart/2009/3/layout/HorizontalOrganizationChart#1"/>
    <dgm:cxn modelId="{8D484EC0-88EB-4D6A-9060-1A2750405D29}" type="presParOf" srcId="{E8A27C2E-683D-4B3B-8723-81BDC64F6F93}" destId="{9DB708E1-178C-4C1A-BDC8-7A7D317451A5}" srcOrd="1" destOrd="0" presId="urn:microsoft.com/office/officeart/2009/3/layout/HorizontalOrganizationChart#1"/>
    <dgm:cxn modelId="{D3CF200E-A674-4363-BE11-6C626E67E316}" type="presParOf" srcId="{E554A169-F0A7-4601-A79D-B9531F701951}" destId="{F7DA264D-251F-42D8-8751-04F2313FAFAB}" srcOrd="1" destOrd="0" presId="urn:microsoft.com/office/officeart/2009/3/layout/HorizontalOrganizationChart#1"/>
    <dgm:cxn modelId="{7D251F7A-812C-4B90-8495-0E04AD865737}" type="presParOf" srcId="{E554A169-F0A7-4601-A79D-B9531F701951}" destId="{64506854-AEF3-41BB-9FE5-DC7902E07026}" srcOrd="2" destOrd="0" presId="urn:microsoft.com/office/officeart/2009/3/layout/HorizontalOrganizationChart#1"/>
    <dgm:cxn modelId="{12E8196E-CA0E-4D0B-B0E4-4672BAAF1E73}" type="presParOf" srcId="{F4DCFFC8-60D0-49FD-B5FA-92EF7A3CF4AB}" destId="{BAB48951-9271-40BF-BF1E-AD25B7FFA9DB}" srcOrd="4" destOrd="0" presId="urn:microsoft.com/office/officeart/2009/3/layout/HorizontalOrganizationChart#1"/>
    <dgm:cxn modelId="{8FE46F49-F69F-4C08-AB05-70A98F2633C5}" type="presParOf" srcId="{F4DCFFC8-60D0-49FD-B5FA-92EF7A3CF4AB}" destId="{CCFB6C0F-B826-41BC-A057-BE9B91909E4D}" srcOrd="5" destOrd="0" presId="urn:microsoft.com/office/officeart/2009/3/layout/HorizontalOrganizationChart#1"/>
    <dgm:cxn modelId="{8FB7B176-8263-4854-8DE8-CAC6B94C99AA}" type="presParOf" srcId="{CCFB6C0F-B826-41BC-A057-BE9B91909E4D}" destId="{63159EFA-BF56-4604-B577-1EA3C137C9D4}" srcOrd="0" destOrd="0" presId="urn:microsoft.com/office/officeart/2009/3/layout/HorizontalOrganizationChart#1"/>
    <dgm:cxn modelId="{A50846A3-7927-4667-82F2-D94F86DA6173}" type="presParOf" srcId="{63159EFA-BF56-4604-B577-1EA3C137C9D4}" destId="{1B73338B-1FB8-4AF2-98D3-7FF85B805B61}" srcOrd="0" destOrd="0" presId="urn:microsoft.com/office/officeart/2009/3/layout/HorizontalOrganizationChart#1"/>
    <dgm:cxn modelId="{64E022BB-3F0F-4A86-B93C-17204746D64C}" type="presParOf" srcId="{63159EFA-BF56-4604-B577-1EA3C137C9D4}" destId="{A24E69B6-4543-4B40-AE43-E31B645075B3}" srcOrd="1" destOrd="0" presId="urn:microsoft.com/office/officeart/2009/3/layout/HorizontalOrganizationChart#1"/>
    <dgm:cxn modelId="{5FBAF9C5-A073-46CF-9FF0-8F4FB8D908AC}" type="presParOf" srcId="{CCFB6C0F-B826-41BC-A057-BE9B91909E4D}" destId="{69E6D730-F523-4585-8CFC-C82232EF39F5}" srcOrd="1" destOrd="0" presId="urn:microsoft.com/office/officeart/2009/3/layout/HorizontalOrganizationChart#1"/>
    <dgm:cxn modelId="{B341635F-444D-4C4A-A12C-A619D1499C4E}" type="presParOf" srcId="{CCFB6C0F-B826-41BC-A057-BE9B91909E4D}" destId="{2C9DDBD8-A7DA-455F-901E-C4247FE65536}" srcOrd="2" destOrd="0" presId="urn:microsoft.com/office/officeart/2009/3/layout/HorizontalOrganizationChart#1"/>
    <dgm:cxn modelId="{01FB286A-D202-4C77-89C4-20A339767D25}" type="presParOf" srcId="{F4DCFFC8-60D0-49FD-B5FA-92EF7A3CF4AB}" destId="{53E904B3-40DD-4213-9E47-ADED19E85D4F}" srcOrd="6" destOrd="0" presId="urn:microsoft.com/office/officeart/2009/3/layout/HorizontalOrganizationChart#1"/>
    <dgm:cxn modelId="{A1EA526A-91A2-4E87-A9D9-B1605D4B8DE2}" type="presParOf" srcId="{F4DCFFC8-60D0-49FD-B5FA-92EF7A3CF4AB}" destId="{F24E7BD1-B041-49B4-9746-65F092DB6345}" srcOrd="7" destOrd="0" presId="urn:microsoft.com/office/officeart/2009/3/layout/HorizontalOrganizationChart#1"/>
    <dgm:cxn modelId="{2F5D769E-5912-4EA6-A3E0-F000342D179F}" type="presParOf" srcId="{F24E7BD1-B041-49B4-9746-65F092DB6345}" destId="{623F798D-1453-4378-BD0E-A5772A59CFAF}" srcOrd="0" destOrd="0" presId="urn:microsoft.com/office/officeart/2009/3/layout/HorizontalOrganizationChart#1"/>
    <dgm:cxn modelId="{5B75596F-6273-4086-90B2-840E02B120E5}" type="presParOf" srcId="{623F798D-1453-4378-BD0E-A5772A59CFAF}" destId="{582C0C17-E92D-43E4-8158-D342222B21C7}" srcOrd="0" destOrd="0" presId="urn:microsoft.com/office/officeart/2009/3/layout/HorizontalOrganizationChart#1"/>
    <dgm:cxn modelId="{8A50DA3E-3E5C-4073-95FC-E59F5BA9A304}" type="presParOf" srcId="{623F798D-1453-4378-BD0E-A5772A59CFAF}" destId="{FAAF66F6-05CC-4FD9-B1DA-C66F7433027C}" srcOrd="1" destOrd="0" presId="urn:microsoft.com/office/officeart/2009/3/layout/HorizontalOrganizationChart#1"/>
    <dgm:cxn modelId="{213C3BE6-BB37-4C61-A267-F2A4D5A8EB53}" type="presParOf" srcId="{F24E7BD1-B041-49B4-9746-65F092DB6345}" destId="{DD14378C-02FD-4BC2-AC43-65E8375249DB}" srcOrd="1" destOrd="0" presId="urn:microsoft.com/office/officeart/2009/3/layout/HorizontalOrganizationChart#1"/>
    <dgm:cxn modelId="{E4743876-02AC-4B68-9A3E-137C4B66EBC8}" type="presParOf" srcId="{F24E7BD1-B041-49B4-9746-65F092DB6345}" destId="{35906590-4C7B-42C4-A26A-AC42D60437FD}" srcOrd="2" destOrd="0" presId="urn:microsoft.com/office/officeart/2009/3/layout/HorizontalOrganizationChart#1"/>
    <dgm:cxn modelId="{7B2A84F5-2CDE-4167-B295-29DFF60D9196}" type="presParOf" srcId="{CDC182E4-DFFF-4849-A628-E412D38F449F}" destId="{07FCE02A-504C-48DB-B79A-EB0FB87E8656}" srcOrd="2" destOrd="0" presId="urn:microsoft.com/office/officeart/2009/3/layout/HorizontalOrganizationChart#1"/>
    <dgm:cxn modelId="{81A9D67B-E6C5-4914-9AAB-8B56CC974632}" type="presParOf" srcId="{07FCE02A-504C-48DB-B79A-EB0FB87E8656}" destId="{85B46141-FE8A-4DE9-ABD0-F157205C4C08}" srcOrd="0" destOrd="0" presId="urn:microsoft.com/office/officeart/2009/3/layout/HorizontalOrganizationChart#1"/>
    <dgm:cxn modelId="{59E2BCEA-F788-4AEB-B6EC-27052D375FDB}" type="presParOf" srcId="{07FCE02A-504C-48DB-B79A-EB0FB87E8656}" destId="{F495D84B-48ED-4650-B53C-5FFC0DEC0DC5}" srcOrd="1" destOrd="0" presId="urn:microsoft.com/office/officeart/2009/3/layout/HorizontalOrganizationChart#1"/>
    <dgm:cxn modelId="{87E0B2D8-95E0-4BA6-949E-05500F09FFC5}" type="presParOf" srcId="{F495D84B-48ED-4650-B53C-5FFC0DEC0DC5}" destId="{F6548519-4479-4529-83DE-FBDE731CF8C6}" srcOrd="0" destOrd="0" presId="urn:microsoft.com/office/officeart/2009/3/layout/HorizontalOrganizationChart#1"/>
    <dgm:cxn modelId="{D215C785-A9F0-48E6-B75D-81BA9FCF0FE3}" type="presParOf" srcId="{F6548519-4479-4529-83DE-FBDE731CF8C6}" destId="{02FD0F7A-C7A4-4CFB-AB2B-24405EC3E2E3}" srcOrd="0" destOrd="0" presId="urn:microsoft.com/office/officeart/2009/3/layout/HorizontalOrganizationChart#1"/>
    <dgm:cxn modelId="{E36EB5D1-2963-497E-8BC9-9D1ECB56A763}" type="presParOf" srcId="{F6548519-4479-4529-83DE-FBDE731CF8C6}" destId="{FDFC5C3E-69FF-434A-A62E-E790B44AB219}" srcOrd="1" destOrd="0" presId="urn:microsoft.com/office/officeart/2009/3/layout/HorizontalOrganizationChart#1"/>
    <dgm:cxn modelId="{2D0B51CE-2EAA-4121-A5B2-BE496BEF3D3C}" type="presParOf" srcId="{F495D84B-48ED-4650-B53C-5FFC0DEC0DC5}" destId="{48C0328E-74CC-45D7-B481-FC61386E1CA4}" srcOrd="1" destOrd="0" presId="urn:microsoft.com/office/officeart/2009/3/layout/HorizontalOrganizationChart#1"/>
    <dgm:cxn modelId="{4B0713C8-A992-4C28-B75D-FB7A02BE2D7A}" type="presParOf" srcId="{F495D84B-48ED-4650-B53C-5FFC0DEC0DC5}" destId="{81B69B5D-9A94-4C0A-9E81-D00063FA0343}" srcOrd="2" destOrd="0" presId="urn:microsoft.com/office/officeart/2009/3/layout/HorizontalOrganization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46141-FE8A-4DE9-ABD0-F157205C4C08}">
      <dsp:nvSpPr>
        <dsp:cNvPr id="0" name=""/>
        <dsp:cNvSpPr/>
      </dsp:nvSpPr>
      <dsp:spPr>
        <a:xfrm>
          <a:off x="1614543" y="1499427"/>
          <a:ext cx="1128656" cy="100772"/>
        </a:xfrm>
        <a:custGeom>
          <a:avLst/>
          <a:gdLst/>
          <a:ahLst/>
          <a:cxnLst/>
          <a:rect l="0" t="0" r="0" b="0"/>
          <a:pathLst>
            <a:path>
              <a:moveTo>
                <a:pt x="0" y="100772"/>
              </a:moveTo>
              <a:lnTo>
                <a:pt x="1128656" y="100772"/>
              </a:lnTo>
              <a:lnTo>
                <a:pt x="1128656"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E904B3-40DD-4213-9E47-ADED19E85D4F}">
      <dsp:nvSpPr>
        <dsp:cNvPr id="0" name=""/>
        <dsp:cNvSpPr/>
      </dsp:nvSpPr>
      <dsp:spPr>
        <a:xfrm>
          <a:off x="1614543" y="1600200"/>
          <a:ext cx="2257313" cy="1072167"/>
        </a:xfrm>
        <a:custGeom>
          <a:avLst/>
          <a:gdLst/>
          <a:ahLst/>
          <a:cxnLst/>
          <a:rect l="0" t="0" r="0" b="0"/>
          <a:pathLst>
            <a:path>
              <a:moveTo>
                <a:pt x="0" y="0"/>
              </a:moveTo>
              <a:lnTo>
                <a:pt x="2096076" y="0"/>
              </a:lnTo>
              <a:lnTo>
                <a:pt x="2096076" y="1072167"/>
              </a:lnTo>
              <a:lnTo>
                <a:pt x="2257313" y="1072167"/>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B48951-9271-40BF-BF1E-AD25B7FFA9DB}">
      <dsp:nvSpPr>
        <dsp:cNvPr id="0" name=""/>
        <dsp:cNvSpPr/>
      </dsp:nvSpPr>
      <dsp:spPr>
        <a:xfrm>
          <a:off x="1614543" y="1600200"/>
          <a:ext cx="2257313" cy="346658"/>
        </a:xfrm>
        <a:custGeom>
          <a:avLst/>
          <a:gdLst/>
          <a:ahLst/>
          <a:cxnLst/>
          <a:rect l="0" t="0" r="0" b="0"/>
          <a:pathLst>
            <a:path>
              <a:moveTo>
                <a:pt x="0" y="0"/>
              </a:moveTo>
              <a:lnTo>
                <a:pt x="2096076" y="0"/>
              </a:lnTo>
              <a:lnTo>
                <a:pt x="2096076" y="346658"/>
              </a:lnTo>
              <a:lnTo>
                <a:pt x="2257313" y="34665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1990C8-2AD7-4C90-850F-008FB396FD1B}">
      <dsp:nvSpPr>
        <dsp:cNvPr id="0" name=""/>
        <dsp:cNvSpPr/>
      </dsp:nvSpPr>
      <dsp:spPr>
        <a:xfrm>
          <a:off x="1614543" y="1221349"/>
          <a:ext cx="2257313" cy="378850"/>
        </a:xfrm>
        <a:custGeom>
          <a:avLst/>
          <a:gdLst/>
          <a:ahLst/>
          <a:cxnLst/>
          <a:rect l="0" t="0" r="0" b="0"/>
          <a:pathLst>
            <a:path>
              <a:moveTo>
                <a:pt x="0" y="378850"/>
              </a:moveTo>
              <a:lnTo>
                <a:pt x="2096076" y="378850"/>
              </a:lnTo>
              <a:lnTo>
                <a:pt x="2096076" y="0"/>
              </a:lnTo>
              <a:lnTo>
                <a:pt x="2257313"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698F68-B490-4B3B-B57F-0F5806C1D531}">
      <dsp:nvSpPr>
        <dsp:cNvPr id="0" name=""/>
        <dsp:cNvSpPr/>
      </dsp:nvSpPr>
      <dsp:spPr>
        <a:xfrm>
          <a:off x="1614543" y="528032"/>
          <a:ext cx="2257313" cy="1072167"/>
        </a:xfrm>
        <a:custGeom>
          <a:avLst/>
          <a:gdLst/>
          <a:ahLst/>
          <a:cxnLst/>
          <a:rect l="0" t="0" r="0" b="0"/>
          <a:pathLst>
            <a:path>
              <a:moveTo>
                <a:pt x="0" y="1072167"/>
              </a:moveTo>
              <a:lnTo>
                <a:pt x="2096076" y="1072167"/>
              </a:lnTo>
              <a:lnTo>
                <a:pt x="2096076" y="0"/>
              </a:lnTo>
              <a:lnTo>
                <a:pt x="2257313"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09126C-2C0C-4DBC-9F72-F9507DB05C16}">
      <dsp:nvSpPr>
        <dsp:cNvPr id="0" name=""/>
        <dsp:cNvSpPr/>
      </dsp:nvSpPr>
      <dsp:spPr>
        <a:xfrm>
          <a:off x="2176" y="1354314"/>
          <a:ext cx="1612366" cy="49177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Republic of Indonesia Law 1945</a:t>
          </a:r>
        </a:p>
      </dsp:txBody>
      <dsp:txXfrm>
        <a:off x="2176" y="1354314"/>
        <a:ext cx="1612366" cy="491771"/>
      </dsp:txXfrm>
    </dsp:sp>
    <dsp:sp modelId="{FD32B3B6-C247-4E36-83EE-5EE76EC1592F}">
      <dsp:nvSpPr>
        <dsp:cNvPr id="0" name=""/>
        <dsp:cNvSpPr/>
      </dsp:nvSpPr>
      <dsp:spPr>
        <a:xfrm>
          <a:off x="3871856" y="282146"/>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Law No. 20 of 2003</a:t>
          </a:r>
          <a:br>
            <a:rPr lang="id-ID" sz="900" kern="1200">
              <a:latin typeface="Calibri Light" panose="020F0302020204030204" pitchFamily="34" charset="0"/>
              <a:cs typeface="Calibri Light" panose="020F0302020204030204" pitchFamily="34" charset="0"/>
            </a:rPr>
          </a:br>
          <a:r>
            <a:rPr lang="en-GB" sz="900" kern="1200">
              <a:latin typeface="Calibri Light" panose="020F0302020204030204" pitchFamily="34" charset="0"/>
              <a:cs typeface="Calibri Light" panose="020F0302020204030204" pitchFamily="34" charset="0"/>
            </a:rPr>
            <a:t>National Education System (Sisdiknas)</a:t>
          </a:r>
        </a:p>
      </dsp:txBody>
      <dsp:txXfrm>
        <a:off x="3871856" y="282146"/>
        <a:ext cx="1612366" cy="491771"/>
      </dsp:txXfrm>
    </dsp:sp>
    <dsp:sp modelId="{BDFBB11C-824D-493D-B9C8-3434FCF8DDB0}">
      <dsp:nvSpPr>
        <dsp:cNvPr id="0" name=""/>
        <dsp:cNvSpPr/>
      </dsp:nvSpPr>
      <dsp:spPr>
        <a:xfrm>
          <a:off x="3871856" y="975463"/>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Law No. 8 of 2016</a:t>
          </a:r>
          <a:br>
            <a:rPr lang="id-ID" sz="900" kern="1200">
              <a:latin typeface="Calibri Light" panose="020F0302020204030204" pitchFamily="34" charset="0"/>
              <a:cs typeface="Calibri Light" panose="020F0302020204030204" pitchFamily="34" charset="0"/>
            </a:rPr>
          </a:br>
          <a:r>
            <a:rPr lang="en-GB" sz="900" kern="1200">
              <a:latin typeface="Calibri Light" panose="020F0302020204030204" pitchFamily="34" charset="0"/>
              <a:cs typeface="Calibri Light" panose="020F0302020204030204" pitchFamily="34" charset="0"/>
            </a:rPr>
            <a:t>Persons with Disabilities</a:t>
          </a:r>
        </a:p>
      </dsp:txBody>
      <dsp:txXfrm>
        <a:off x="3871856" y="975463"/>
        <a:ext cx="1612366" cy="491771"/>
      </dsp:txXfrm>
    </dsp:sp>
    <dsp:sp modelId="{1B73338B-1FB8-4AF2-98D3-7FF85B805B61}">
      <dsp:nvSpPr>
        <dsp:cNvPr id="0" name=""/>
        <dsp:cNvSpPr/>
      </dsp:nvSpPr>
      <dsp:spPr>
        <a:xfrm>
          <a:off x="3871856" y="1668781"/>
          <a:ext cx="1612366" cy="556154"/>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latin typeface="Calibri Light" panose="020F0302020204030204" pitchFamily="34" charset="0"/>
              <a:cs typeface="Calibri Light" panose="020F0302020204030204" pitchFamily="34" charset="0"/>
            </a:rPr>
            <a:t>Regulation of the Minister of National Education No. 70 of 2009</a:t>
          </a:r>
        </a:p>
        <a:p>
          <a:pPr marL="0" lvl="0" indent="0" algn="ctr" defTabSz="311150">
            <a:lnSpc>
              <a:spcPct val="90000"/>
            </a:lnSpc>
            <a:spcBef>
              <a:spcPct val="0"/>
            </a:spcBef>
            <a:spcAft>
              <a:spcPct val="35000"/>
            </a:spcAft>
            <a:buNone/>
          </a:pPr>
          <a:r>
            <a:rPr lang="en-GB" sz="700" kern="1200">
              <a:latin typeface="Calibri Light" panose="020F0302020204030204" pitchFamily="34" charset="0"/>
              <a:cs typeface="Calibri Light" panose="020F0302020204030204" pitchFamily="34" charset="0"/>
            </a:rPr>
            <a:t>Inclusive Education for Students with Disabilities and Potential Intelligence and/or Special Talents</a:t>
          </a:r>
        </a:p>
      </dsp:txBody>
      <dsp:txXfrm>
        <a:off x="3871856" y="1668781"/>
        <a:ext cx="1612366" cy="556154"/>
      </dsp:txXfrm>
    </dsp:sp>
    <dsp:sp modelId="{582C0C17-E92D-43E4-8158-D342222B21C7}">
      <dsp:nvSpPr>
        <dsp:cNvPr id="0" name=""/>
        <dsp:cNvSpPr/>
      </dsp:nvSpPr>
      <dsp:spPr>
        <a:xfrm>
          <a:off x="3871856" y="2426481"/>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d-ID" sz="900" kern="1200"/>
            <a:t>R</a:t>
          </a:r>
          <a:r>
            <a:rPr lang="en-GB" sz="900" kern="1200"/>
            <a:t>egional regulations and local regulations on inclusive education</a:t>
          </a:r>
        </a:p>
      </dsp:txBody>
      <dsp:txXfrm>
        <a:off x="3871856" y="2426481"/>
        <a:ext cx="1612366" cy="491771"/>
      </dsp:txXfrm>
    </dsp:sp>
    <dsp:sp modelId="{02FD0F7A-C7A4-4CFB-AB2B-24405EC3E2E3}">
      <dsp:nvSpPr>
        <dsp:cNvPr id="0" name=""/>
        <dsp:cNvSpPr/>
      </dsp:nvSpPr>
      <dsp:spPr>
        <a:xfrm>
          <a:off x="1937016" y="1007655"/>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d-ID" sz="900" kern="1200">
              <a:latin typeface="Calibri Light" panose="020F0302020204030204" pitchFamily="34" charset="0"/>
              <a:cs typeface="Calibri Light" panose="020F0302020204030204" pitchFamily="34" charset="0"/>
            </a:rPr>
            <a:t>I</a:t>
          </a:r>
          <a:r>
            <a:rPr lang="en-GB" sz="900" kern="1200">
              <a:latin typeface="Calibri Light" panose="020F0302020204030204" pitchFamily="34" charset="0"/>
              <a:cs typeface="Calibri Light" panose="020F0302020204030204" pitchFamily="34" charset="0"/>
            </a:rPr>
            <a:t>nclusive </a:t>
          </a:r>
          <a:r>
            <a:rPr lang="id-ID" sz="900" kern="1200">
              <a:latin typeface="Calibri Light" panose="020F0302020204030204" pitchFamily="34" charset="0"/>
              <a:cs typeface="Calibri Light" panose="020F0302020204030204" pitchFamily="34" charset="0"/>
            </a:rPr>
            <a:t>E</a:t>
          </a:r>
          <a:r>
            <a:rPr lang="en-GB" sz="900" kern="1200">
              <a:latin typeface="Calibri Light" panose="020F0302020204030204" pitchFamily="34" charset="0"/>
              <a:cs typeface="Calibri Light" panose="020F0302020204030204" pitchFamily="34" charset="0"/>
            </a:rPr>
            <a:t>ducation</a:t>
          </a:r>
          <a:r>
            <a:rPr lang="id-ID" sz="900" kern="1200">
              <a:latin typeface="Calibri Light" panose="020F0302020204030204" pitchFamily="34" charset="0"/>
              <a:cs typeface="Calibri Light" panose="020F0302020204030204" pitchFamily="34" charset="0"/>
            </a:rPr>
            <a:t> in Indonesia</a:t>
          </a:r>
          <a:endParaRPr lang="en-GB" sz="900" kern="1200">
            <a:latin typeface="Calibri Light" panose="020F0302020204030204" pitchFamily="34" charset="0"/>
            <a:cs typeface="Calibri Light" panose="020F0302020204030204" pitchFamily="34" charset="0"/>
          </a:endParaRPr>
        </a:p>
      </dsp:txBody>
      <dsp:txXfrm>
        <a:off x="1937016" y="1007655"/>
        <a:ext cx="1612366" cy="49177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1">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chAlign" val="l"/>
                      <dgm:param type="linDir" val="fromT"/>
                    </dgm:alg>
                  </dgm:if>
                  <dgm:else name="Name43">
                    <dgm:alg type="hierChild">
                      <dgm:param type="chAlign" val="r"/>
                      <dgm:param type="linDir" val="fromT"/>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begPts" val="midR"/>
                            <dgm:param type="connRout" val="bend"/>
                            <dgm:param type="dim" val="1D"/>
                            <dgm:param type="endPts" val="bCtr tCtr"/>
                            <dgm:param type="endSty" val="noArr"/>
                          </dgm:alg>
                        </dgm:if>
                        <dgm:else name="Name50">
                          <dgm:alg type="conn">
                            <dgm:param type="begPts" val="midL"/>
                            <dgm:param type="connRout" val="bend"/>
                            <dgm:param type="dim" val="1D"/>
                            <dgm:param type="endPts" val="bCtr t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begPts" val="midR"/>
                            <dgm:param type="connRout" val="bend"/>
                            <dgm:param type="dim" val="1D"/>
                            <dgm:param type="endPts" val="tCtr"/>
                            <dgm:param type="endSty" val="noArr"/>
                          </dgm:alg>
                        </dgm:if>
                        <dgm:else name="Name55">
                          <dgm:alg type="conn">
                            <dgm:param type="begPts" val="midL"/>
                            <dgm:param type="connRout" val="bend"/>
                            <dgm:param type="dim" val="1D"/>
                            <dgm:param type="endPts" val="t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begPts" val="midR"/>
                            <dgm:param type="connRout" val="bend"/>
                            <dgm:param type="dim" val="1D"/>
                            <dgm:param type="endPts" val="bCtr"/>
                            <dgm:param type="endSty" val="noArr"/>
                          </dgm:alg>
                        </dgm:if>
                        <dgm:else name="Name60">
                          <dgm:alg type="conn">
                            <dgm:param type="begPts" val="midL"/>
                            <dgm:param type="connRout" val="bend"/>
                            <dgm:param type="dim" val="1D"/>
                            <dgm:param type="endPts" val="b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begPts" val="midR"/>
                            <dgm:param type="bendPt" val="end"/>
                            <dgm:param type="connRout" val="bend"/>
                            <dgm:param type="dim" val="1D"/>
                            <dgm:param type="endPts" val="midL"/>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begPts" val="midL"/>
                            <dgm:param type="bendPt" val="end"/>
                            <dgm:param type="connRout" val="bend"/>
                            <dgm:param type="dim" val="1D"/>
                            <dgm:param type="endPts" val="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chAlign" val="l"/>
                            <dgm:param type="linDir" val="fromT"/>
                          </dgm:alg>
                        </dgm:if>
                        <dgm:else name="Name105">
                          <dgm:alg type="hierChild">
                            <dgm:param type="chAlign" val="r"/>
                            <dgm:param type="linDir" val="fromT"/>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begPts" val="midR"/>
                        <dgm:param type="connRout" val="bend"/>
                        <dgm:param type="dim" val="1D"/>
                        <dgm:param type="endPts" val="bCtr tCtr"/>
                        <dgm:param type="endSty" val="noArr"/>
                      </dgm:alg>
                    </dgm:if>
                    <dgm:else name="Name118">
                      <dgm:alg type="conn">
                        <dgm:param type="begPts" val="midL"/>
                        <dgm:param type="connRout" val="bend"/>
                        <dgm:param type="dim" val="1D"/>
                        <dgm:param type="endPts" val="bCtr t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chAlign" val="l"/>
                            <dgm:param type="linDir" val="fromT"/>
                          </dgm:alg>
                        </dgm:if>
                        <dgm:else name="Name157">
                          <dgm:alg type="hierChild">
                            <dgm:param type="chAlign" val="r"/>
                            <dgm:param type="linDir" val="fromT"/>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770DD-DD88-411F-8837-0DBF5C64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1214</TotalTime>
  <Pages>25</Pages>
  <Words>45569</Words>
  <Characters>259746</Characters>
  <Application>Microsoft Office Word</Application>
  <DocSecurity>0</DocSecurity>
  <Lines>2164</Lines>
  <Paragraphs>609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304706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k</cp:lastModifiedBy>
  <cp:revision>101</cp:revision>
  <cp:lastPrinted>2008-11-01T04:52:00Z</cp:lastPrinted>
  <dcterms:created xsi:type="dcterms:W3CDTF">2023-02-02T21:36:00Z</dcterms:created>
  <dcterms:modified xsi:type="dcterms:W3CDTF">2025-05-07T05:51:00Z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11th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