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1F2337" w:rsidP="001F2337">
      <w:pPr>
        <w:rPr>
          <w:rFonts w:ascii="Calibri Light" w:hAnsi="Calibri Light" w:cs="Calibri Light"/>
          <w:b/>
          <w:bCs/>
          <w:iCs/>
          <w:sz w:val="28"/>
          <w:szCs w:val="28"/>
          <w:lang w:val="id-ID"/>
        </w:rPr>
      </w:pPr>
      <w:r w:rsidRPr="001F2337">
        <w:rPr>
          <w:rFonts w:ascii="Calibri Light" w:hAnsi="Calibri Light" w:cs="Calibri Light"/>
          <w:b/>
          <w:bCs/>
          <w:sz w:val="28"/>
          <w:szCs w:val="28"/>
          <w:lang w:val="en-ID"/>
        </w:rPr>
        <w:t>Fiqh and Monetary Dimensions of Inflation: Revisiting al-</w:t>
      </w:r>
      <w:proofErr w:type="spellStart"/>
      <w:r w:rsidRPr="001F2337">
        <w:rPr>
          <w:rFonts w:ascii="Calibri Light" w:hAnsi="Calibri Light" w:cs="Calibri Light"/>
          <w:b/>
          <w:bCs/>
          <w:sz w:val="28"/>
          <w:szCs w:val="28"/>
          <w:lang w:val="en-ID"/>
        </w:rPr>
        <w:t>Maqrīzī</w:t>
      </w:r>
      <w:proofErr w:type="spellEnd"/>
      <w:r w:rsidRPr="001F2337">
        <w:rPr>
          <w:rFonts w:ascii="Calibri Light" w:hAnsi="Calibri Light" w:cs="Calibri Light"/>
          <w:b/>
          <w:bCs/>
          <w:sz w:val="28"/>
          <w:szCs w:val="28"/>
          <w:lang w:val="en-ID"/>
        </w:rPr>
        <w:t xml:space="preserve"> through Econometric and Ethical Analysis in Indonesia</w:t>
      </w:r>
      <w:r w:rsidR="00260D64" w:rsidRPr="00122F5F">
        <w:rPr>
          <w:rFonts w:ascii="Calibri Light" w:hAnsi="Calibri Light" w:cs="Calibri Light"/>
          <w:b/>
          <w:bCs/>
          <w:sz w:val="28"/>
          <w:szCs w:val="28"/>
          <w:lang w:val="id-ID"/>
        </w:rPr>
        <w:t xml:space="preserve"> </w:t>
      </w:r>
    </w:p>
    <w:p w:rsidR="00DE1E48" w:rsidRPr="00122F5F" w:rsidRDefault="00DE1E48" w:rsidP="001D7DEE">
      <w:pPr>
        <w:jc w:val="center"/>
        <w:rPr>
          <w:rFonts w:ascii="Calibri Light" w:hAnsi="Calibri Light" w:cs="Calibri Light"/>
          <w:sz w:val="24"/>
          <w:szCs w:val="24"/>
        </w:rPr>
      </w:pPr>
    </w:p>
    <w:p w:rsidR="008C45DE" w:rsidRPr="001F2337" w:rsidRDefault="001F2337" w:rsidP="001F2337">
      <w:pPr>
        <w:rPr>
          <w:rFonts w:ascii="Calibri Light" w:hAnsi="Calibri Light" w:cs="Calibri Light"/>
          <w:b/>
          <w:bCs/>
          <w:sz w:val="24"/>
          <w:szCs w:val="24"/>
        </w:rPr>
      </w:pPr>
      <w:r w:rsidRPr="001F2337">
        <w:rPr>
          <w:rFonts w:ascii="Calibri Light" w:hAnsi="Calibri Light" w:cs="Calibri Light"/>
          <w:b/>
          <w:bCs/>
          <w:sz w:val="24"/>
          <w:szCs w:val="24"/>
        </w:rPr>
        <w:t xml:space="preserve">Suparman </w:t>
      </w:r>
      <w:proofErr w:type="spellStart"/>
      <w:r w:rsidRPr="001F2337">
        <w:rPr>
          <w:rFonts w:ascii="Calibri Light" w:hAnsi="Calibri Light" w:cs="Calibri Light"/>
          <w:b/>
          <w:bCs/>
          <w:sz w:val="24"/>
          <w:szCs w:val="24"/>
        </w:rPr>
        <w:t>Kholil</w:t>
      </w:r>
      <w:proofErr w:type="spellEnd"/>
      <w:r w:rsidRPr="001F2337">
        <w:rPr>
          <w:rFonts w:ascii="Calibri Light" w:hAnsi="Calibri Light" w:cs="Calibri Light"/>
          <w:b/>
          <w:bCs/>
          <w:sz w:val="24"/>
          <w:szCs w:val="24"/>
        </w:rPr>
        <w:t> </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Pr>
          <w:rFonts w:ascii="Calibri Light" w:hAnsi="Calibri Light" w:cs="Calibri Light"/>
          <w:b/>
          <w:bCs/>
          <w:sz w:val="24"/>
          <w:szCs w:val="24"/>
        </w:rPr>
        <w:t>Dedah</w:t>
      </w:r>
      <w:proofErr w:type="spellEnd"/>
      <w:r>
        <w:rPr>
          <w:rFonts w:ascii="Calibri Light" w:hAnsi="Calibri Light" w:cs="Calibri Light"/>
          <w:b/>
          <w:bCs/>
          <w:sz w:val="24"/>
          <w:szCs w:val="24"/>
        </w:rPr>
        <w:t xml:space="preserve"> Jubaedah</w:t>
      </w:r>
      <w:r w:rsidR="008C45DE" w:rsidRPr="00122F5F">
        <w:rPr>
          <w:rFonts w:ascii="Calibri Light" w:hAnsi="Calibri Light" w:cs="Calibri Light"/>
          <w:b/>
          <w:bCs/>
          <w:sz w:val="24"/>
          <w:szCs w:val="24"/>
          <w:vertAlign w:val="superscript"/>
        </w:rPr>
        <w:t>2</w:t>
      </w:r>
      <w:r w:rsidR="008C45DE" w:rsidRPr="00122F5F">
        <w:rPr>
          <w:rFonts w:ascii="Calibri Light" w:hAnsi="Calibri Light" w:cs="Calibri Light"/>
          <w:b/>
          <w:bCs/>
          <w:sz w:val="24"/>
          <w:szCs w:val="24"/>
        </w:rPr>
        <w:t xml:space="preserve"> </w:t>
      </w:r>
      <w:proofErr w:type="spellStart"/>
      <w:r>
        <w:rPr>
          <w:rFonts w:ascii="Calibri Light" w:hAnsi="Calibri Light" w:cs="Calibri Light"/>
          <w:b/>
          <w:bCs/>
          <w:sz w:val="24"/>
          <w:szCs w:val="24"/>
        </w:rPr>
        <w:t>Dedah</w:t>
      </w:r>
      <w:proofErr w:type="spellEnd"/>
      <w:r>
        <w:rPr>
          <w:rFonts w:ascii="Calibri Light" w:hAnsi="Calibri Light" w:cs="Calibri Light"/>
          <w:b/>
          <w:bCs/>
          <w:sz w:val="24"/>
          <w:szCs w:val="24"/>
        </w:rPr>
        <w:t xml:space="preserve"> Jubaedah</w:t>
      </w:r>
      <w:r>
        <w:rPr>
          <w:rFonts w:ascii="Calibri Light" w:hAnsi="Calibri Light" w:cs="Calibri Light"/>
          <w:b/>
          <w:bCs/>
          <w:sz w:val="24"/>
          <w:szCs w:val="24"/>
        </w:rPr>
        <w:t xml:space="preserve"> Yadi Janwari</w:t>
      </w:r>
      <w:r>
        <w:rPr>
          <w:rFonts w:ascii="Calibri Light" w:hAnsi="Calibri Light" w:cs="Calibri Light"/>
          <w:b/>
          <w:bCs/>
          <w:sz w:val="24"/>
          <w:szCs w:val="24"/>
          <w:vertAlign w:val="superscript"/>
        </w:rPr>
        <w:t>3</w:t>
      </w:r>
      <w:r>
        <w:rPr>
          <w:rFonts w:ascii="Calibri Light" w:hAnsi="Calibri Light" w:cs="Calibri Light"/>
          <w:color w:val="A6A6A6"/>
          <w:sz w:val="24"/>
          <w:szCs w:val="24"/>
        </w:rPr>
        <w:t>,</w:t>
      </w:r>
    </w:p>
    <w:p w:rsidR="008C45DE" w:rsidRPr="00122F5F" w:rsidRDefault="008C45DE" w:rsidP="001F2337">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1F2337">
        <w:rPr>
          <w:rFonts w:ascii="Calibri Light" w:hAnsi="Calibri Light" w:cs="Calibri Light"/>
          <w:sz w:val="24"/>
          <w:szCs w:val="24"/>
          <w:vertAlign w:val="superscript"/>
        </w:rPr>
        <w:t>,2,3</w:t>
      </w:r>
      <w:r w:rsidRPr="00122F5F">
        <w:rPr>
          <w:rFonts w:ascii="Calibri Light" w:hAnsi="Calibri Light" w:cs="Calibri Light"/>
          <w:sz w:val="24"/>
          <w:szCs w:val="24"/>
        </w:rPr>
        <w:t>(</w:t>
      </w:r>
      <w:r w:rsidR="001F2337" w:rsidRPr="001F2337">
        <w:rPr>
          <w:rFonts w:ascii="Calibri Light" w:hAnsi="Calibri Light" w:cs="Calibri Light"/>
          <w:sz w:val="24"/>
          <w:szCs w:val="24"/>
        </w:rPr>
        <w:t xml:space="preserve">UIN Sunan </w:t>
      </w:r>
      <w:proofErr w:type="spellStart"/>
      <w:r w:rsidR="001F2337" w:rsidRPr="001F2337">
        <w:rPr>
          <w:rFonts w:ascii="Calibri Light" w:hAnsi="Calibri Light" w:cs="Calibri Light"/>
          <w:sz w:val="24"/>
          <w:szCs w:val="24"/>
        </w:rPr>
        <w:t>Gunung</w:t>
      </w:r>
      <w:proofErr w:type="spellEnd"/>
      <w:r w:rsidR="001F2337" w:rsidRPr="001F2337">
        <w:rPr>
          <w:rFonts w:ascii="Calibri Light" w:hAnsi="Calibri Light" w:cs="Calibri Light"/>
          <w:sz w:val="24"/>
          <w:szCs w:val="24"/>
        </w:rPr>
        <w:t xml:space="preserve"> </w:t>
      </w:r>
      <w:proofErr w:type="spellStart"/>
      <w:r w:rsidR="001F2337" w:rsidRPr="001F2337">
        <w:rPr>
          <w:rFonts w:ascii="Calibri Light" w:hAnsi="Calibri Light" w:cs="Calibri Light"/>
          <w:sz w:val="24"/>
          <w:szCs w:val="24"/>
        </w:rPr>
        <w:t>Djati</w:t>
      </w:r>
      <w:proofErr w:type="spellEnd"/>
      <w:r w:rsidR="001F2337" w:rsidRPr="001F2337">
        <w:rPr>
          <w:rFonts w:ascii="Calibri Light" w:hAnsi="Calibri Light" w:cs="Calibri Light"/>
          <w:sz w:val="24"/>
          <w:szCs w:val="24"/>
        </w:rPr>
        <w:t xml:space="preserve"> Bandung</w:t>
      </w:r>
      <w:r w:rsidRPr="00122F5F">
        <w:rPr>
          <w:rFonts w:ascii="Calibri Light" w:hAnsi="Calibri Light" w:cs="Calibri Light"/>
          <w:sz w:val="24"/>
          <w:szCs w:val="24"/>
        </w:rPr>
        <w:t xml:space="preserve">, </w:t>
      </w:r>
      <w:r w:rsidR="001F2337">
        <w:rPr>
          <w:rFonts w:ascii="Calibri Light" w:hAnsi="Calibri Light" w:cs="Calibri Light"/>
          <w:sz w:val="24"/>
          <w:szCs w:val="24"/>
        </w:rPr>
        <w:t>Indonesia</w:t>
      </w:r>
      <w:r w:rsidRPr="00122F5F">
        <w:rPr>
          <w:rFonts w:ascii="Calibri Light" w:hAnsi="Calibri Light" w:cs="Calibri Light"/>
          <w:sz w:val="24"/>
          <w:szCs w:val="24"/>
        </w:rPr>
        <w:t xml:space="preserve">, </w:t>
      </w:r>
      <w:r w:rsidR="001F2337" w:rsidRPr="001F2337">
        <w:rPr>
          <w:rFonts w:ascii="Calibri Light" w:hAnsi="Calibri Light" w:cs="Calibri Light"/>
          <w:sz w:val="24"/>
          <w:szCs w:val="24"/>
        </w:rPr>
        <w:t>kholilsuparman6@gmail.com</w:t>
      </w:r>
      <w:r w:rsidRPr="00122F5F">
        <w:rPr>
          <w:rFonts w:ascii="Calibri Light" w:hAnsi="Calibri Light" w:cs="Calibri Light"/>
          <w:sz w:val="24"/>
          <w:szCs w:val="24"/>
        </w:rPr>
        <w:t xml:space="preserve">) </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CF45E8"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extent cx="259080" cy="25527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Pr="00122F5F" w:rsidRDefault="00A27B34" w:rsidP="001F2337">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F2337" w:rsidRPr="001F2337">
        <w:rPr>
          <w:rFonts w:ascii="Calibri Light" w:hAnsi="Calibri Light" w:cs="Calibri Light"/>
          <w:i/>
          <w:iCs/>
          <w:noProof/>
          <w:color w:val="000000"/>
          <w:sz w:val="24"/>
          <w:szCs w:val="24"/>
          <w:lang w:val="en-ID"/>
        </w:rPr>
        <w:t>This article examines economic aspects of inflation through the perspective of traditional Islamic commercial jurisprudence (fiqh al-muʿāmalāt), particularly emphasizing the ideas of al-Maqrīzī. This research employs a mixed-method sequential explanatory design to investigate the long-term relationship between inflation and three macroeconomic indicators in Indonesia—money supply (M2), exchange rate, and the Corruption Perception Index—utilizing a Vector Error Correction Model (VECM) with quarterly data spanning from 2000 to 2024. The quantitative findings validate that excessive monetary growth, currency devaluation, and declining governance exacerbate inflation. The qualitative phase encompasses a content analysis of al-Maqrīzī’s treatises (Ighāthat al-Umma, al-Nizāʿ wa-t-Taḥakkum) and expert interviews, elucidating classical muʿāmalāt concepts such as iḍṭirāb al-sikka (monetary debasement), gharar (uncertainty), iḥtikār (hoarding), and amānāt al-ḥukkām (fiscal accountability of rulers) as interpretive frameworks for contemporary inflationary crises. The results indicate that inflation is both a technical-economic occurrence and a violation of Sharia-compliant ethical and institutional standards. This paper advocates for the reintegration of muʿāmalāt principles into inflation governance, emphasizing monetary fairness, ethical statecraft, and openness as fundamental values in Islamic economic policy</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BC46B7">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1F2337">
        <w:rPr>
          <w:rStyle w:val="shorttext"/>
          <w:rFonts w:ascii="Calibri Light" w:hAnsi="Calibri Light" w:cs="Calibri Light"/>
          <w:i/>
          <w:iCs/>
          <w:sz w:val="24"/>
          <w:szCs w:val="24"/>
          <w:lang w:val="en"/>
        </w:rPr>
        <w:t>Inflation</w:t>
      </w:r>
      <w:r w:rsidR="00540F02" w:rsidRPr="00540F02">
        <w:rPr>
          <w:rStyle w:val="shorttext"/>
          <w:rFonts w:ascii="Calibri Light" w:hAnsi="Calibri Light" w:cs="Calibri Light"/>
          <w:i/>
          <w:iCs/>
          <w:sz w:val="24"/>
          <w:szCs w:val="24"/>
          <w:lang w:val="en"/>
        </w:rPr>
        <w:t xml:space="preserve">, </w:t>
      </w:r>
      <w:r w:rsidR="00BC46B7" w:rsidRPr="001F2337">
        <w:rPr>
          <w:rFonts w:ascii="Calibri Light" w:hAnsi="Calibri Light" w:cs="Calibri Light"/>
          <w:i/>
          <w:iCs/>
          <w:noProof/>
          <w:color w:val="000000"/>
          <w:sz w:val="24"/>
          <w:szCs w:val="24"/>
          <w:lang w:val="en-ID"/>
        </w:rPr>
        <w:t>Maqrīzī’</w:t>
      </w:r>
      <w:r w:rsidR="00540F02" w:rsidRPr="00540F02">
        <w:rPr>
          <w:rStyle w:val="shorttext"/>
          <w:rFonts w:ascii="Calibri Light" w:hAnsi="Calibri Light" w:cs="Calibri Light"/>
          <w:i/>
          <w:iCs/>
          <w:sz w:val="24"/>
          <w:szCs w:val="24"/>
          <w:lang w:val="en"/>
        </w:rPr>
        <w:t xml:space="preserve">, </w:t>
      </w:r>
      <w:r w:rsidR="00BC46B7" w:rsidRPr="001F2337">
        <w:rPr>
          <w:rFonts w:ascii="Calibri Light" w:hAnsi="Calibri Light" w:cs="Calibri Light"/>
          <w:i/>
          <w:iCs/>
          <w:noProof/>
          <w:color w:val="000000"/>
          <w:sz w:val="24"/>
          <w:szCs w:val="24"/>
          <w:lang w:val="en-ID"/>
        </w:rPr>
        <w:t>Islamic commercial jurisprudence</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Price volatility—manifesting as either inflation or deflation—continues to pose a significant challenge to macroeconomic stability in modern countries.  Inflation denotes a persistent rise in the overall price level of goods and services, whereas deflation indicates a continual </w:t>
      </w:r>
      <w:r w:rsidRPr="001F2337">
        <w:rPr>
          <w:rFonts w:ascii="Calibri Light" w:hAnsi="Calibri Light" w:cs="Calibri Light"/>
          <w:sz w:val="24"/>
          <w:szCs w:val="24"/>
          <w:lang w:val="en-ID"/>
        </w:rPr>
        <w:lastRenderedPageBreak/>
        <w:t>decrease.  If neglected, both trends provide considerable risks to socioeconomic welfare.  Inflation diminishes customers' purchasing power, disproportionately impacting low-income groups, whereas deflation inhibits consumption and investment, resulting in corporate stagnation and increased unemployment.  Attaining equilibrium between price stability and economic growth is crucial for sustainable development</w:t>
      </w:r>
      <w:r w:rsidR="00CF45E8">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"/>
          <w:id w:val="184480350"/>
          <w:placeholder>
            <w:docPart w:val="DefaultPlaceholder_-1854013440"/>
          </w:placeholder>
        </w:sdtPr>
        <w:sdtContent>
          <w:r w:rsidR="0002346D" w:rsidRPr="0002346D">
            <w:rPr>
              <w:rFonts w:ascii="Calibri Light" w:hAnsi="Calibri Light" w:cs="Calibri Light"/>
              <w:color w:val="000000"/>
              <w:sz w:val="24"/>
              <w:szCs w:val="24"/>
              <w:lang w:val="en-ID"/>
            </w:rPr>
            <w:t>(Jana et al., 2014)</w:t>
          </w:r>
        </w:sdtContent>
      </w:sdt>
      <w:r w:rsidRPr="001F2337">
        <w:rPr>
          <w:rFonts w:ascii="Calibri Light" w:hAnsi="Calibri Light" w:cs="Calibri Light"/>
          <w:sz w:val="24"/>
          <w:szCs w:val="24"/>
          <w:lang w:val="en-ID"/>
        </w:rPr>
        <w:t>.  This situation emphasizes the necessity for efficient collaboration between monetary and fiscal authorities to maintain macroeconomic stability.</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 Various factors can instigate inflationary pressures, including foreign shocks, exchange rate instability, expansive monetary policies, and global commodity price variations</w:t>
      </w:r>
      <w:r w:rsidR="009B428E">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"/>
          <w:id w:val="944120874"/>
          <w:placeholder>
            <w:docPart w:val="DefaultPlaceholder_-1854013440"/>
          </w:placeholder>
        </w:sdtPr>
        <w:sdtContent>
          <w:r w:rsidR="0002346D" w:rsidRPr="0002346D">
            <w:rPr>
              <w:rFonts w:ascii="Calibri Light" w:hAnsi="Calibri Light" w:cs="Calibri Light"/>
              <w:color w:val="000000"/>
              <w:sz w:val="24"/>
              <w:szCs w:val="24"/>
              <w:lang w:val="en-ID"/>
            </w:rPr>
            <w:t>(</w:t>
          </w:r>
          <w:proofErr w:type="spellStart"/>
          <w:r w:rsidR="0002346D" w:rsidRPr="0002346D">
            <w:rPr>
              <w:rFonts w:ascii="Calibri Light" w:hAnsi="Calibri Light" w:cs="Calibri Light"/>
              <w:color w:val="000000"/>
              <w:sz w:val="24"/>
              <w:szCs w:val="24"/>
              <w:lang w:val="en-ID"/>
            </w:rPr>
            <w:t>Shibamoto</w:t>
          </w:r>
          <w:proofErr w:type="spellEnd"/>
          <w:r w:rsidR="0002346D" w:rsidRPr="0002346D">
            <w:rPr>
              <w:rFonts w:ascii="Calibri Light" w:hAnsi="Calibri Light" w:cs="Calibri Light"/>
              <w:color w:val="000000"/>
              <w:sz w:val="24"/>
              <w:szCs w:val="24"/>
              <w:lang w:val="en-ID"/>
            </w:rPr>
            <w:t>, 2023)</w:t>
          </w:r>
        </w:sdtContent>
      </w:sdt>
      <w:r w:rsidRPr="001F2337">
        <w:rPr>
          <w:rFonts w:ascii="Calibri Light" w:hAnsi="Calibri Light" w:cs="Calibri Light"/>
          <w:sz w:val="24"/>
          <w:szCs w:val="24"/>
          <w:lang w:val="en-ID"/>
        </w:rPr>
        <w:t>.  Central banks frequently react by modifying interest rates or executing market operations</w:t>
      </w:r>
      <w:r w:rsidR="009B428E">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"/>
          <w:id w:val="1498142532"/>
          <w:placeholder>
            <w:docPart w:val="DefaultPlaceholder_-1854013440"/>
          </w:placeholder>
        </w:sdtPr>
        <w:sdtContent>
          <w:r w:rsidR="0002346D" w:rsidRPr="0002346D">
            <w:rPr>
              <w:rFonts w:ascii="Calibri Light" w:hAnsi="Calibri Light" w:cs="Calibri Light"/>
              <w:color w:val="000000"/>
              <w:sz w:val="24"/>
              <w:szCs w:val="24"/>
              <w:lang w:val="en-ID"/>
            </w:rPr>
            <w:t>(Semenova, 2024)</w:t>
          </w:r>
        </w:sdtContent>
      </w:sdt>
      <w:r w:rsidRPr="001F2337">
        <w:rPr>
          <w:rFonts w:ascii="Calibri Light" w:hAnsi="Calibri Light" w:cs="Calibri Light"/>
          <w:sz w:val="24"/>
          <w:szCs w:val="24"/>
          <w:lang w:val="en-ID"/>
        </w:rPr>
        <w:t>.  Nonetheless, over dependence on these instruments may lead to unforeseen repercussions, like economic stagnation or asset inflation.  Moreover, inflation is not solely a monetary concern; it is also grounded in structural and institutional inadequacies, including ineffective governance and fiscal imprudence.  When fiscal corruption and policy manipulation dominate, inflation may endure despite traditional stabilization measures.  This necessitates a holistic strategy that integrates economic tools with institutional reforms and ethical considerations, especially within the context of Islamic economic law (</w:t>
      </w:r>
      <w:proofErr w:type="spellStart"/>
      <w:r w:rsidRPr="001F2337">
        <w:rPr>
          <w:rFonts w:ascii="Calibri Light" w:hAnsi="Calibri Light" w:cs="Calibri Light"/>
          <w:sz w:val="24"/>
          <w:szCs w:val="24"/>
          <w:lang w:val="en-ID"/>
        </w:rPr>
        <w:t>fiqh</w:t>
      </w:r>
      <w:proofErr w:type="spellEnd"/>
      <w:r w:rsidRPr="001F2337">
        <w:rPr>
          <w:rFonts w:ascii="Calibri Light" w:hAnsi="Calibri Light" w:cs="Calibri Light"/>
          <w:sz w:val="24"/>
          <w:szCs w:val="24"/>
          <w:lang w:val="en-ID"/>
        </w:rPr>
        <w:t xml:space="preserve"> al-</w:t>
      </w:r>
      <w:proofErr w:type="spellStart"/>
      <w:r w:rsidRPr="001F2337">
        <w:rPr>
          <w:rFonts w:ascii="Calibri Light" w:hAnsi="Calibri Light" w:cs="Calibri Light"/>
          <w:sz w:val="24"/>
          <w:szCs w:val="24"/>
          <w:lang w:val="en-ID"/>
        </w:rPr>
        <w:t>muʿāmalāt</w:t>
      </w:r>
      <w:proofErr w:type="spellEnd"/>
      <w:r w:rsidRPr="001F2337">
        <w:rPr>
          <w:rFonts w:ascii="Calibri Light" w:hAnsi="Calibri Light" w:cs="Calibri Light"/>
          <w:sz w:val="24"/>
          <w:szCs w:val="24"/>
          <w:lang w:val="en-ID"/>
        </w:rPr>
        <w:t>).</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Historically, inflation has been closely associated with the misuse of monetary sovereignty</w:t>
      </w:r>
      <w:r w:rsidR="009B428E">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"/>
          <w:id w:val="1806272150"/>
          <w:placeholder>
            <w:docPart w:val="DefaultPlaceholder_-1854013440"/>
          </w:placeholder>
        </w:sdtPr>
        <w:sdtContent>
          <w:r w:rsidR="0002346D" w:rsidRPr="0002346D">
            <w:rPr>
              <w:rFonts w:ascii="Calibri Light" w:hAnsi="Calibri Light" w:cs="Calibri Light"/>
              <w:color w:val="000000"/>
              <w:sz w:val="24"/>
              <w:szCs w:val="24"/>
              <w:lang w:val="en-ID"/>
            </w:rPr>
            <w:t>(Wettstein et al., 2019)</w:t>
          </w:r>
        </w:sdtContent>
      </w:sdt>
      <w:r w:rsidRPr="001F2337">
        <w:rPr>
          <w:rFonts w:ascii="Calibri Light" w:hAnsi="Calibri Light" w:cs="Calibri Light"/>
          <w:sz w:val="24"/>
          <w:szCs w:val="24"/>
          <w:lang w:val="en-ID"/>
        </w:rPr>
        <w:t xml:space="preserve"> and institutional dysfunction</w:t>
      </w:r>
      <w:r w:rsidR="009B428E">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"/>
          <w:id w:val="-1081293547"/>
          <w:placeholder>
            <w:docPart w:val="DefaultPlaceholder_-1854013440"/>
          </w:placeholder>
        </w:sdtPr>
        <w:sdtContent>
          <w:r w:rsidR="0002346D" w:rsidRPr="0002346D">
            <w:rPr>
              <w:rFonts w:ascii="Calibri Light" w:hAnsi="Calibri Light" w:cs="Calibri Light"/>
              <w:color w:val="000000"/>
              <w:sz w:val="24"/>
              <w:szCs w:val="24"/>
              <w:lang w:val="en-ID"/>
            </w:rPr>
            <w:t>(</w:t>
          </w:r>
          <w:proofErr w:type="spellStart"/>
          <w:r w:rsidR="0002346D" w:rsidRPr="0002346D">
            <w:rPr>
              <w:rFonts w:ascii="Calibri Light" w:hAnsi="Calibri Light" w:cs="Calibri Light"/>
              <w:color w:val="000000"/>
              <w:sz w:val="24"/>
              <w:szCs w:val="24"/>
              <w:lang w:val="en-ID"/>
            </w:rPr>
            <w:t>Vodyanenko</w:t>
          </w:r>
          <w:proofErr w:type="spellEnd"/>
          <w:r w:rsidR="0002346D" w:rsidRPr="0002346D">
            <w:rPr>
              <w:rFonts w:ascii="Calibri Light" w:hAnsi="Calibri Light" w:cs="Calibri Light"/>
              <w:color w:val="000000"/>
              <w:sz w:val="24"/>
              <w:szCs w:val="24"/>
              <w:lang w:val="en-ID"/>
            </w:rPr>
            <w:t>, 2018)</w:t>
          </w:r>
        </w:sdtContent>
      </w:sdt>
      <w:r w:rsidRPr="001F2337">
        <w:rPr>
          <w:rFonts w:ascii="Calibri Light" w:hAnsi="Calibri Light" w:cs="Calibri Light"/>
          <w:sz w:val="24"/>
          <w:szCs w:val="24"/>
          <w:lang w:val="en-ID"/>
        </w:rPr>
        <w:t>.  The earliest recorded instance was in 15th-century Mamluk Egypt, where inflation was instigated by coin debasement, an excess of copper currency (</w:t>
      </w:r>
      <w:proofErr w:type="spellStart"/>
      <w:r w:rsidRPr="001F2337">
        <w:rPr>
          <w:rFonts w:ascii="Calibri Light" w:hAnsi="Calibri Light" w:cs="Calibri Light"/>
          <w:sz w:val="24"/>
          <w:szCs w:val="24"/>
          <w:lang w:val="en-ID"/>
        </w:rPr>
        <w:t>fulūs</w:t>
      </w:r>
      <w:proofErr w:type="spellEnd"/>
      <w:r w:rsidRPr="001F2337">
        <w:rPr>
          <w:rFonts w:ascii="Calibri Light" w:hAnsi="Calibri Light" w:cs="Calibri Light"/>
          <w:sz w:val="24"/>
          <w:szCs w:val="24"/>
          <w:lang w:val="en-ID"/>
        </w:rPr>
        <w:t xml:space="preserve">), fiscal incompetence, and pervasive corruption.  The distinguished Egyptian historian and jurist, </w:t>
      </w:r>
      <w:proofErr w:type="spellStart"/>
      <w:r w:rsidRPr="001F2337">
        <w:rPr>
          <w:rFonts w:ascii="Calibri Light" w:hAnsi="Calibri Light" w:cs="Calibri Light"/>
          <w:sz w:val="24"/>
          <w:szCs w:val="24"/>
          <w:lang w:val="en-ID"/>
        </w:rPr>
        <w:t>Taqī</w:t>
      </w:r>
      <w:proofErr w:type="spellEnd"/>
      <w:r w:rsidRPr="001F2337">
        <w:rPr>
          <w:rFonts w:ascii="Calibri Light" w:hAnsi="Calibri Light" w:cs="Calibri Light"/>
          <w:sz w:val="24"/>
          <w:szCs w:val="24"/>
          <w:lang w:val="en-ID"/>
        </w:rPr>
        <w:t xml:space="preserve"> al-</w:t>
      </w:r>
      <w:proofErr w:type="spellStart"/>
      <w:r w:rsidRPr="001F2337">
        <w:rPr>
          <w:rFonts w:ascii="Calibri Light" w:hAnsi="Calibri Light" w:cs="Calibri Light"/>
          <w:sz w:val="24"/>
          <w:szCs w:val="24"/>
          <w:lang w:val="en-ID"/>
        </w:rPr>
        <w:t>Dīn</w:t>
      </w:r>
      <w:proofErr w:type="spellEnd"/>
      <w:r w:rsidRPr="001F2337">
        <w:rPr>
          <w:rFonts w:ascii="Calibri Light" w:hAnsi="Calibri Light" w:cs="Calibri Light"/>
          <w:sz w:val="24"/>
          <w:szCs w:val="24"/>
          <w:lang w:val="en-ID"/>
        </w:rPr>
        <w:t xml:space="preserve"> </w:t>
      </w:r>
      <w:proofErr w:type="spellStart"/>
      <w:r w:rsidRPr="001F2337">
        <w:rPr>
          <w:rFonts w:ascii="Calibri Light" w:hAnsi="Calibri Light" w:cs="Calibri Light"/>
          <w:sz w:val="24"/>
          <w:szCs w:val="24"/>
          <w:lang w:val="en-ID"/>
        </w:rPr>
        <w:t>Aḥmad</w:t>
      </w:r>
      <w:proofErr w:type="spellEnd"/>
      <w:r w:rsidRPr="001F2337">
        <w:rPr>
          <w:rFonts w:ascii="Calibri Light" w:hAnsi="Calibri Light" w:cs="Calibri Light"/>
          <w:sz w:val="24"/>
          <w:szCs w:val="24"/>
          <w:lang w:val="en-ID"/>
        </w:rPr>
        <w:t xml:space="preserve"> ibn </w:t>
      </w:r>
      <w:proofErr w:type="spellStart"/>
      <w:r w:rsidRPr="001F2337">
        <w:rPr>
          <w:rFonts w:ascii="Calibri Light" w:hAnsi="Calibri Light" w:cs="Calibri Light"/>
          <w:sz w:val="24"/>
          <w:szCs w:val="24"/>
          <w:lang w:val="en-ID"/>
        </w:rPr>
        <w:t>ʿAlī</w:t>
      </w:r>
      <w:proofErr w:type="spellEnd"/>
      <w:r w:rsidRPr="001F2337">
        <w:rPr>
          <w:rFonts w:ascii="Calibri Light" w:hAnsi="Calibri Light" w:cs="Calibri Light"/>
          <w:sz w:val="24"/>
          <w:szCs w:val="24"/>
          <w:lang w:val="en-ID"/>
        </w:rPr>
        <w:t xml:space="preserve"> al-</w:t>
      </w:r>
      <w:proofErr w:type="spellStart"/>
      <w:r w:rsidRPr="001F2337">
        <w:rPr>
          <w:rFonts w:ascii="Calibri Light" w:hAnsi="Calibri Light" w:cs="Calibri Light"/>
          <w:sz w:val="24"/>
          <w:szCs w:val="24"/>
          <w:lang w:val="en-ID"/>
        </w:rPr>
        <w:t>Maqrīzī</w:t>
      </w:r>
      <w:proofErr w:type="spellEnd"/>
      <w:r w:rsidRPr="001F2337">
        <w:rPr>
          <w:rFonts w:ascii="Calibri Light" w:hAnsi="Calibri Light" w:cs="Calibri Light"/>
          <w:sz w:val="24"/>
          <w:szCs w:val="24"/>
          <w:lang w:val="en-ID"/>
        </w:rPr>
        <w:t xml:space="preserve">, </w:t>
      </w:r>
      <w:r w:rsidR="009B428E">
        <w:rPr>
          <w:rFonts w:ascii="Calibri Light" w:hAnsi="Calibri Light" w:cs="Calibri Light"/>
          <w:sz w:val="24"/>
          <w:szCs w:val="24"/>
          <w:lang w:val="en-ID"/>
        </w:rPr>
        <w:t xml:space="preserve">in </w:t>
      </w:r>
      <w:sdt>
        <w:sdtPr>
          <w:rPr>
            <w:rFonts w:ascii="Calibri Light" w:hAnsi="Calibri Light" w:cs="Calibri Light"/>
            <w:color w:val="000000"/>
            <w:sz w:val="24"/>
            <w:szCs w:val="24"/>
            <w:lang w:val="en-ID"/>
          </w:rPr>
          <w:tag w:val="MENDELEY_CITATION_v3_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"/>
          <w:id w:val="2136213369"/>
          <w:placeholder>
            <w:docPart w:val="DefaultPlaceholder_-1854013440"/>
          </w:placeholder>
        </w:sdtPr>
        <w:sdtContent>
          <w:r w:rsidR="0002346D" w:rsidRPr="0002346D">
            <w:rPr>
              <w:rFonts w:ascii="Calibri Light" w:hAnsi="Calibri Light" w:cs="Calibri Light"/>
              <w:color w:val="000000"/>
              <w:sz w:val="24"/>
              <w:szCs w:val="24"/>
              <w:lang w:val="en-ID"/>
            </w:rPr>
            <w:t>Asadov (2021)</w:t>
          </w:r>
        </w:sdtContent>
      </w:sdt>
      <w:r w:rsidR="009B428E" w:rsidRPr="001F2337">
        <w:rPr>
          <w:rFonts w:ascii="Calibri Light" w:hAnsi="Calibri Light" w:cs="Calibri Light"/>
          <w:sz w:val="24"/>
          <w:szCs w:val="24"/>
          <w:lang w:val="en-ID"/>
        </w:rPr>
        <w:t xml:space="preserve"> </w:t>
      </w:r>
      <w:r w:rsidR="009B428E">
        <w:rPr>
          <w:rFonts w:ascii="Calibri Light" w:hAnsi="Calibri Light" w:cs="Calibri Light"/>
          <w:sz w:val="24"/>
          <w:szCs w:val="24"/>
          <w:lang w:val="en-ID"/>
        </w:rPr>
        <w:t xml:space="preserve">work </w:t>
      </w:r>
      <w:r w:rsidRPr="001F2337">
        <w:rPr>
          <w:rFonts w:ascii="Calibri Light" w:hAnsi="Calibri Light" w:cs="Calibri Light"/>
          <w:sz w:val="24"/>
          <w:szCs w:val="24"/>
          <w:lang w:val="en-ID"/>
        </w:rPr>
        <w:t xml:space="preserve">addressed this dilemma in his writings </w:t>
      </w:r>
      <w:proofErr w:type="spellStart"/>
      <w:r w:rsidRPr="001F2337">
        <w:rPr>
          <w:rFonts w:ascii="Calibri Light" w:hAnsi="Calibri Light" w:cs="Calibri Light"/>
          <w:sz w:val="24"/>
          <w:szCs w:val="24"/>
          <w:lang w:val="en-ID"/>
        </w:rPr>
        <w:t>Ighāthat</w:t>
      </w:r>
      <w:proofErr w:type="spellEnd"/>
      <w:r w:rsidRPr="001F2337">
        <w:rPr>
          <w:rFonts w:ascii="Calibri Light" w:hAnsi="Calibri Light" w:cs="Calibri Light"/>
          <w:sz w:val="24"/>
          <w:szCs w:val="24"/>
          <w:lang w:val="en-ID"/>
        </w:rPr>
        <w:t xml:space="preserve"> al-Umma bi-Kashf al-</w:t>
      </w:r>
      <w:proofErr w:type="spellStart"/>
      <w:r w:rsidRPr="001F2337">
        <w:rPr>
          <w:rFonts w:ascii="Calibri Light" w:hAnsi="Calibri Light" w:cs="Calibri Light"/>
          <w:sz w:val="24"/>
          <w:szCs w:val="24"/>
          <w:lang w:val="en-ID"/>
        </w:rPr>
        <w:t>Ghumma</w:t>
      </w:r>
      <w:proofErr w:type="spellEnd"/>
      <w:r w:rsidRPr="001F2337">
        <w:rPr>
          <w:rFonts w:ascii="Calibri Light" w:hAnsi="Calibri Light" w:cs="Calibri Light"/>
          <w:sz w:val="24"/>
          <w:szCs w:val="24"/>
          <w:lang w:val="en-ID"/>
        </w:rPr>
        <w:t xml:space="preserve"> and al-</w:t>
      </w:r>
      <w:proofErr w:type="spellStart"/>
      <w:r w:rsidRPr="001F2337">
        <w:rPr>
          <w:rFonts w:ascii="Calibri Light" w:hAnsi="Calibri Light" w:cs="Calibri Light"/>
          <w:sz w:val="24"/>
          <w:szCs w:val="24"/>
          <w:lang w:val="en-ID"/>
        </w:rPr>
        <w:t>Nizāʿ</w:t>
      </w:r>
      <w:proofErr w:type="spellEnd"/>
      <w:r w:rsidRPr="001F2337">
        <w:rPr>
          <w:rFonts w:ascii="Calibri Light" w:hAnsi="Calibri Light" w:cs="Calibri Light"/>
          <w:sz w:val="24"/>
          <w:szCs w:val="24"/>
          <w:lang w:val="en-ID"/>
        </w:rPr>
        <w:t xml:space="preserve"> </w:t>
      </w:r>
      <w:proofErr w:type="spellStart"/>
      <w:r w:rsidRPr="001F2337">
        <w:rPr>
          <w:rFonts w:ascii="Calibri Light" w:hAnsi="Calibri Light" w:cs="Calibri Light"/>
          <w:sz w:val="24"/>
          <w:szCs w:val="24"/>
          <w:lang w:val="en-ID"/>
        </w:rPr>
        <w:t>wa</w:t>
      </w:r>
      <w:proofErr w:type="spellEnd"/>
      <w:r w:rsidRPr="001F2337">
        <w:rPr>
          <w:rFonts w:ascii="Calibri Light" w:hAnsi="Calibri Light" w:cs="Calibri Light"/>
          <w:sz w:val="24"/>
          <w:szCs w:val="24"/>
          <w:lang w:val="en-ID"/>
        </w:rPr>
        <w:t>-t-</w:t>
      </w:r>
      <w:proofErr w:type="spellStart"/>
      <w:r w:rsidRPr="001F2337">
        <w:rPr>
          <w:rFonts w:ascii="Calibri Light" w:hAnsi="Calibri Light" w:cs="Calibri Light"/>
          <w:sz w:val="24"/>
          <w:szCs w:val="24"/>
          <w:lang w:val="en-ID"/>
        </w:rPr>
        <w:t>Taḥakkum</w:t>
      </w:r>
      <w:proofErr w:type="spellEnd"/>
      <w:r w:rsidRPr="001F2337">
        <w:rPr>
          <w:rFonts w:ascii="Calibri Light" w:hAnsi="Calibri Light" w:cs="Calibri Light"/>
          <w:sz w:val="24"/>
          <w:szCs w:val="24"/>
          <w:lang w:val="en-ID"/>
        </w:rPr>
        <w:t xml:space="preserve"> </w:t>
      </w:r>
      <w:proofErr w:type="spellStart"/>
      <w:r w:rsidRPr="001F2337">
        <w:rPr>
          <w:rFonts w:ascii="Calibri Light" w:hAnsi="Calibri Light" w:cs="Calibri Light"/>
          <w:sz w:val="24"/>
          <w:szCs w:val="24"/>
          <w:lang w:val="en-ID"/>
        </w:rPr>
        <w:t>fī</w:t>
      </w:r>
      <w:proofErr w:type="spellEnd"/>
      <w:r w:rsidRPr="001F2337">
        <w:rPr>
          <w:rFonts w:ascii="Calibri Light" w:hAnsi="Calibri Light" w:cs="Calibri Light"/>
          <w:sz w:val="24"/>
          <w:szCs w:val="24"/>
          <w:lang w:val="en-ID"/>
        </w:rPr>
        <w:t xml:space="preserve"> </w:t>
      </w:r>
      <w:proofErr w:type="spellStart"/>
      <w:r w:rsidRPr="001F2337">
        <w:rPr>
          <w:rFonts w:ascii="Calibri Light" w:hAnsi="Calibri Light" w:cs="Calibri Light"/>
          <w:sz w:val="24"/>
          <w:szCs w:val="24"/>
          <w:lang w:val="en-ID"/>
        </w:rPr>
        <w:t>Masʾalat</w:t>
      </w:r>
      <w:proofErr w:type="spellEnd"/>
      <w:r w:rsidRPr="001F2337">
        <w:rPr>
          <w:rFonts w:ascii="Calibri Light" w:hAnsi="Calibri Light" w:cs="Calibri Light"/>
          <w:sz w:val="24"/>
          <w:szCs w:val="24"/>
          <w:lang w:val="en-ID"/>
        </w:rPr>
        <w:t xml:space="preserve"> al-</w:t>
      </w:r>
      <w:proofErr w:type="spellStart"/>
      <w:r w:rsidRPr="001F2337">
        <w:rPr>
          <w:rFonts w:ascii="Calibri Light" w:hAnsi="Calibri Light" w:cs="Calibri Light"/>
          <w:sz w:val="24"/>
          <w:szCs w:val="24"/>
          <w:lang w:val="en-ID"/>
        </w:rPr>
        <w:t>Ḥukm</w:t>
      </w:r>
      <w:proofErr w:type="spellEnd"/>
      <w:r w:rsidRPr="001F2337">
        <w:rPr>
          <w:rFonts w:ascii="Calibri Light" w:hAnsi="Calibri Light" w:cs="Calibri Light"/>
          <w:sz w:val="24"/>
          <w:szCs w:val="24"/>
          <w:lang w:val="en-ID"/>
        </w:rPr>
        <w:t xml:space="preserve">.  </w:t>
      </w:r>
      <w:r w:rsidR="009B428E">
        <w:rPr>
          <w:rFonts w:ascii="Calibri Light" w:hAnsi="Calibri Light" w:cs="Calibri Light"/>
          <w:sz w:val="24"/>
          <w:szCs w:val="24"/>
          <w:lang w:val="en-ID"/>
        </w:rPr>
        <w:t xml:space="preserve">In </w:t>
      </w:r>
      <w:sdt>
        <w:sdtPr>
          <w:rPr>
            <w:rFonts w:ascii="Calibri Light" w:hAnsi="Calibri Light" w:cs="Calibri Light"/>
            <w:color w:val="000000"/>
            <w:sz w:val="24"/>
            <w:szCs w:val="24"/>
            <w:lang w:val="en-ID"/>
          </w:rPr>
          <w:tag w:val="MENDELEY_CITATION_v3_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"/>
          <w:id w:val="268982175"/>
          <w:placeholder>
            <w:docPart w:val="DefaultPlaceholder_-1854013440"/>
          </w:placeholder>
        </w:sdtPr>
        <w:sdtContent>
          <w:r w:rsidR="0002346D" w:rsidRPr="0002346D">
            <w:rPr>
              <w:rFonts w:ascii="Calibri Light" w:hAnsi="Calibri Light" w:cs="Calibri Light"/>
              <w:color w:val="000000"/>
              <w:sz w:val="24"/>
              <w:szCs w:val="24"/>
              <w:lang w:val="en-ID"/>
            </w:rPr>
            <w:t>Loiseau (2013)</w:t>
          </w:r>
        </w:sdtContent>
      </w:sdt>
      <w:r w:rsidRPr="001F2337">
        <w:rPr>
          <w:rFonts w:ascii="Calibri Light" w:hAnsi="Calibri Light" w:cs="Calibri Light"/>
          <w:sz w:val="24"/>
          <w:szCs w:val="24"/>
          <w:lang w:val="en-ID"/>
        </w:rPr>
        <w:t>Al-</w:t>
      </w:r>
      <w:proofErr w:type="spellStart"/>
      <w:r w:rsidRPr="001F2337">
        <w:rPr>
          <w:rFonts w:ascii="Calibri Light" w:hAnsi="Calibri Light" w:cs="Calibri Light"/>
          <w:sz w:val="24"/>
          <w:szCs w:val="24"/>
          <w:lang w:val="en-ID"/>
        </w:rPr>
        <w:t>Maqrīzī</w:t>
      </w:r>
      <w:proofErr w:type="spellEnd"/>
      <w:r w:rsidRPr="001F2337">
        <w:rPr>
          <w:rFonts w:ascii="Calibri Light" w:hAnsi="Calibri Light" w:cs="Calibri Light"/>
          <w:sz w:val="24"/>
          <w:szCs w:val="24"/>
          <w:lang w:val="en-ID"/>
        </w:rPr>
        <w:t xml:space="preserve"> provided a historical narrative alongside a normative critique based on Sharia norms, condemning activities such as </w:t>
      </w:r>
      <w:proofErr w:type="spellStart"/>
      <w:r w:rsidRPr="001F2337">
        <w:rPr>
          <w:rFonts w:ascii="Calibri Light" w:hAnsi="Calibri Light" w:cs="Calibri Light"/>
          <w:sz w:val="24"/>
          <w:szCs w:val="24"/>
          <w:lang w:val="en-ID"/>
        </w:rPr>
        <w:t>iḍṭirāb</w:t>
      </w:r>
      <w:proofErr w:type="spellEnd"/>
      <w:r w:rsidRPr="001F2337">
        <w:rPr>
          <w:rFonts w:ascii="Calibri Light" w:hAnsi="Calibri Light" w:cs="Calibri Light"/>
          <w:sz w:val="24"/>
          <w:szCs w:val="24"/>
          <w:lang w:val="en-ID"/>
        </w:rPr>
        <w:t xml:space="preserve"> al-</w:t>
      </w:r>
      <w:proofErr w:type="spellStart"/>
      <w:r w:rsidRPr="001F2337">
        <w:rPr>
          <w:rFonts w:ascii="Calibri Light" w:hAnsi="Calibri Light" w:cs="Calibri Light"/>
          <w:sz w:val="24"/>
          <w:szCs w:val="24"/>
          <w:lang w:val="en-ID"/>
        </w:rPr>
        <w:t>sikka</w:t>
      </w:r>
      <w:proofErr w:type="spellEnd"/>
      <w:r w:rsidRPr="001F2337">
        <w:rPr>
          <w:rFonts w:ascii="Calibri Light" w:hAnsi="Calibri Light" w:cs="Calibri Light"/>
          <w:sz w:val="24"/>
          <w:szCs w:val="24"/>
          <w:lang w:val="en-ID"/>
        </w:rPr>
        <w:t xml:space="preserve"> (monetary debasement), </w:t>
      </w:r>
      <w:proofErr w:type="spellStart"/>
      <w:r w:rsidRPr="001F2337">
        <w:rPr>
          <w:rFonts w:ascii="Calibri Light" w:hAnsi="Calibri Light" w:cs="Calibri Light"/>
          <w:sz w:val="24"/>
          <w:szCs w:val="24"/>
          <w:lang w:val="en-ID"/>
        </w:rPr>
        <w:t>iḥtikār</w:t>
      </w:r>
      <w:proofErr w:type="spellEnd"/>
      <w:r w:rsidRPr="001F2337">
        <w:rPr>
          <w:rFonts w:ascii="Calibri Light" w:hAnsi="Calibri Light" w:cs="Calibri Light"/>
          <w:sz w:val="24"/>
          <w:szCs w:val="24"/>
          <w:lang w:val="en-ID"/>
        </w:rPr>
        <w:t xml:space="preserve"> (hoarding), and inequitable taxes.  His study identified inflation as stemming from both deficient economic policies and moral deterioration in governance—a perspective that aligns with the ethical foundations of </w:t>
      </w:r>
      <w:proofErr w:type="spellStart"/>
      <w:r w:rsidRPr="001F2337">
        <w:rPr>
          <w:rFonts w:ascii="Calibri Light" w:hAnsi="Calibri Light" w:cs="Calibri Light"/>
          <w:sz w:val="24"/>
          <w:szCs w:val="24"/>
          <w:lang w:val="en-ID"/>
        </w:rPr>
        <w:t>fiqh</w:t>
      </w:r>
      <w:proofErr w:type="spellEnd"/>
      <w:r w:rsidRPr="001F2337">
        <w:rPr>
          <w:rFonts w:ascii="Calibri Light" w:hAnsi="Calibri Light" w:cs="Calibri Light"/>
          <w:sz w:val="24"/>
          <w:szCs w:val="24"/>
          <w:lang w:val="en-ID"/>
        </w:rPr>
        <w:t xml:space="preserve"> al-</w:t>
      </w:r>
      <w:proofErr w:type="spellStart"/>
      <w:r w:rsidRPr="001F2337">
        <w:rPr>
          <w:rFonts w:ascii="Calibri Light" w:hAnsi="Calibri Light" w:cs="Calibri Light"/>
          <w:sz w:val="24"/>
          <w:szCs w:val="24"/>
          <w:lang w:val="en-ID"/>
        </w:rPr>
        <w:t>muʿāmalāt</w:t>
      </w:r>
      <w:proofErr w:type="spellEnd"/>
      <w:r w:rsidRPr="001F2337">
        <w:rPr>
          <w:rFonts w:ascii="Calibri Light" w:hAnsi="Calibri Light" w:cs="Calibri Light"/>
          <w:sz w:val="24"/>
          <w:szCs w:val="24"/>
          <w:lang w:val="en-ID"/>
        </w:rPr>
        <w:t>.</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Despite al-</w:t>
      </w:r>
      <w:proofErr w:type="spellStart"/>
      <w:r w:rsidRPr="001F2337">
        <w:rPr>
          <w:rFonts w:ascii="Calibri Light" w:hAnsi="Calibri Light" w:cs="Calibri Light"/>
          <w:sz w:val="24"/>
          <w:szCs w:val="24"/>
          <w:lang w:val="en-ID"/>
        </w:rPr>
        <w:t>Maqrīzī's</w:t>
      </w:r>
      <w:proofErr w:type="spellEnd"/>
      <w:r w:rsidRPr="001F2337">
        <w:rPr>
          <w:rFonts w:ascii="Calibri Light" w:hAnsi="Calibri Light" w:cs="Calibri Light"/>
          <w:sz w:val="24"/>
          <w:szCs w:val="24"/>
          <w:lang w:val="en-ID"/>
        </w:rPr>
        <w:t xml:space="preserve"> significance, modern Indonesian study has predominantly neglected his monetary theories in the analysis of inflation using contemporary metrics like as M2, exchange rates, or governance indices.  Concepts like currency integrity, state accountability, and ethical trading practices have seldom been incorporated into contemporary econometric models.  Furthermore, no effort has been exerted to implement Islamic ethical principles—such as </w:t>
      </w:r>
      <w:proofErr w:type="spellStart"/>
      <w:r w:rsidRPr="001F2337">
        <w:rPr>
          <w:rFonts w:ascii="Calibri Light" w:hAnsi="Calibri Light" w:cs="Calibri Light"/>
          <w:sz w:val="24"/>
          <w:szCs w:val="24"/>
          <w:lang w:val="en-ID"/>
        </w:rPr>
        <w:t>maqāṣid</w:t>
      </w:r>
      <w:proofErr w:type="spellEnd"/>
      <w:r w:rsidRPr="001F2337">
        <w:rPr>
          <w:rFonts w:ascii="Calibri Light" w:hAnsi="Calibri Light" w:cs="Calibri Light"/>
          <w:sz w:val="24"/>
          <w:szCs w:val="24"/>
          <w:lang w:val="en-ID"/>
        </w:rPr>
        <w:t xml:space="preserve"> al-</w:t>
      </w:r>
      <w:proofErr w:type="spellStart"/>
      <w:r w:rsidRPr="001F2337">
        <w:rPr>
          <w:rFonts w:ascii="Calibri Light" w:hAnsi="Calibri Light" w:cs="Calibri Light"/>
          <w:sz w:val="24"/>
          <w:szCs w:val="24"/>
          <w:lang w:val="en-ID"/>
        </w:rPr>
        <w:t>sharīʿah</w:t>
      </w:r>
      <w:proofErr w:type="spellEnd"/>
      <w:r w:rsidRPr="001F2337">
        <w:rPr>
          <w:rFonts w:ascii="Calibri Light" w:hAnsi="Calibri Light" w:cs="Calibri Light"/>
          <w:sz w:val="24"/>
          <w:szCs w:val="24"/>
          <w:lang w:val="en-ID"/>
        </w:rPr>
        <w:t xml:space="preserve">, </w:t>
      </w:r>
      <w:proofErr w:type="spellStart"/>
      <w:r w:rsidRPr="001F2337">
        <w:rPr>
          <w:rFonts w:ascii="Calibri Light" w:hAnsi="Calibri Light" w:cs="Calibri Light"/>
          <w:sz w:val="24"/>
          <w:szCs w:val="24"/>
          <w:lang w:val="en-ID"/>
        </w:rPr>
        <w:t>amānah</w:t>
      </w:r>
      <w:proofErr w:type="spellEnd"/>
      <w:r w:rsidRPr="001F2337">
        <w:rPr>
          <w:rFonts w:ascii="Calibri Light" w:hAnsi="Calibri Light" w:cs="Calibri Light"/>
          <w:sz w:val="24"/>
          <w:szCs w:val="24"/>
          <w:lang w:val="en-ID"/>
        </w:rPr>
        <w:t xml:space="preserve">, and </w:t>
      </w:r>
      <w:proofErr w:type="spellStart"/>
      <w:r w:rsidRPr="001F2337">
        <w:rPr>
          <w:rFonts w:ascii="Calibri Light" w:hAnsi="Calibri Light" w:cs="Calibri Light"/>
          <w:sz w:val="24"/>
          <w:szCs w:val="24"/>
          <w:lang w:val="en-ID"/>
        </w:rPr>
        <w:t>ʿadālah</w:t>
      </w:r>
      <w:proofErr w:type="spellEnd"/>
      <w:r w:rsidRPr="001F2337">
        <w:rPr>
          <w:rFonts w:ascii="Calibri Light" w:hAnsi="Calibri Light" w:cs="Calibri Light"/>
          <w:sz w:val="24"/>
          <w:szCs w:val="24"/>
          <w:lang w:val="en-ID"/>
        </w:rPr>
        <w:t>—in modern inflation control techniques.  This reveals a substantial epistemic deficiency in both Islamic economics and the formulation of monetary policy.  Reconciling this disparity necessitates a methodology that integrates historical Islamic perspectives with empirical investigation, facilitating the creation of a comprehensive and ethically grounded inflation framework.</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 This study used a mixed-method sequential explanatory design to address this issue.  The investigation commences with a quantitative examination utilizing the Vector Error </w:t>
      </w:r>
      <w:r w:rsidRPr="001F2337">
        <w:rPr>
          <w:rFonts w:ascii="Calibri Light" w:hAnsi="Calibri Light" w:cs="Calibri Light"/>
          <w:sz w:val="24"/>
          <w:szCs w:val="24"/>
          <w:lang w:val="en-ID"/>
        </w:rPr>
        <w:lastRenderedPageBreak/>
        <w:t>Correction Model (VECM) to explore the long-term link between inflation and three macroeconomic variables in Indonesia: money supply (M2), real exchange rate, and the Corruption Perception Index (CPI).  The model encompasses both short-term dynamics and long-term equilibria, bolstered by impulse-response functions that delineate the effects of shocks over time.  The qualitative phase involves a focused content examination of al-</w:t>
      </w:r>
      <w:proofErr w:type="spellStart"/>
      <w:r w:rsidRPr="001F2337">
        <w:rPr>
          <w:rFonts w:ascii="Calibri Light" w:hAnsi="Calibri Light" w:cs="Calibri Light"/>
          <w:sz w:val="24"/>
          <w:szCs w:val="24"/>
          <w:lang w:val="en-ID"/>
        </w:rPr>
        <w:t>Maqrīzī’s</w:t>
      </w:r>
      <w:proofErr w:type="spellEnd"/>
      <w:r w:rsidRPr="001F2337">
        <w:rPr>
          <w:rFonts w:ascii="Calibri Light" w:hAnsi="Calibri Light" w:cs="Calibri Light"/>
          <w:sz w:val="24"/>
          <w:szCs w:val="24"/>
          <w:lang w:val="en-ID"/>
        </w:rPr>
        <w:t xml:space="preserve"> writings in conjunction with interviews of economists and Islamic law scholars.  This dual-method approach provides scientific rigor and normative depth, allowing for a nuanced comprehension of inflation as both a technological oddity and a violation of Islamic moral-economic principles.</w:t>
      </w:r>
    </w:p>
    <w:p w:rsidR="008C45DE"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 This work seeks to rejuvenate the intellectual heritage of al-</w:t>
      </w:r>
      <w:proofErr w:type="spellStart"/>
      <w:r w:rsidRPr="001F2337">
        <w:rPr>
          <w:rFonts w:ascii="Calibri Light" w:hAnsi="Calibri Light" w:cs="Calibri Light"/>
          <w:sz w:val="24"/>
          <w:szCs w:val="24"/>
          <w:lang w:val="en-ID"/>
        </w:rPr>
        <w:t>Maqrīzī</w:t>
      </w:r>
      <w:proofErr w:type="spellEnd"/>
      <w:r w:rsidRPr="001F2337">
        <w:rPr>
          <w:rFonts w:ascii="Calibri Light" w:hAnsi="Calibri Light" w:cs="Calibri Light"/>
          <w:sz w:val="24"/>
          <w:szCs w:val="24"/>
          <w:lang w:val="en-ID"/>
        </w:rPr>
        <w:t xml:space="preserve"> by applying his analysis of monetary corruption and fiscal injustice to a contemporary Indonesian environment.  His analysis of unethical monetary strategies is remarkably pertinent in contemporary fiat-driven, institutionally vulnerable economies.  The study demonstrates a historical continuity in the causes and consequences of inflation by correlating insights with econometric data and governance indicators.  Furthermore, it promotes the incorporation of Islamic legal ideas into economic administration, asserting that price stability encompasses not merely market equilibrium but also trust, justice, and moral accountability.  This research </w:t>
      </w:r>
      <w:proofErr w:type="gramStart"/>
      <w:r w:rsidRPr="001F2337">
        <w:rPr>
          <w:rFonts w:ascii="Calibri Light" w:hAnsi="Calibri Light" w:cs="Calibri Light"/>
          <w:sz w:val="24"/>
          <w:szCs w:val="24"/>
          <w:lang w:val="en-ID"/>
        </w:rPr>
        <w:t>advances</w:t>
      </w:r>
      <w:proofErr w:type="gramEnd"/>
      <w:r w:rsidRPr="001F2337">
        <w:rPr>
          <w:rFonts w:ascii="Calibri Light" w:hAnsi="Calibri Light" w:cs="Calibri Light"/>
          <w:sz w:val="24"/>
          <w:szCs w:val="24"/>
          <w:lang w:val="en-ID"/>
        </w:rPr>
        <w:t xml:space="preserve"> Islamic economic philosophy and policy reform, especially for Muslim-majority states such as Indonesia, which aim to align development with Sharia principles</w:t>
      </w:r>
    </w:p>
    <w:p w:rsidR="001F2337" w:rsidRPr="00BC46B7" w:rsidRDefault="00BC46B7" w:rsidP="00BC46B7">
      <w:pPr>
        <w:numPr>
          <w:ilvl w:val="0"/>
          <w:numId w:val="15"/>
        </w:numPr>
        <w:spacing w:before="120" w:after="120"/>
        <w:ind w:left="426" w:hanging="284"/>
        <w:rPr>
          <w:rFonts w:ascii="Calibri Light" w:hAnsi="Calibri Light" w:cs="Calibri Light"/>
          <w:b/>
          <w:sz w:val="24"/>
          <w:szCs w:val="24"/>
        </w:rPr>
      </w:pPr>
      <w:r w:rsidRPr="00BC46B7">
        <w:rPr>
          <w:rFonts w:ascii="Calibri Light" w:hAnsi="Calibri Light" w:cs="Calibri Light"/>
          <w:b/>
          <w:sz w:val="24"/>
          <w:szCs w:val="24"/>
        </w:rPr>
        <w:t>LITERATURE REVIEW</w:t>
      </w:r>
    </w:p>
    <w:p w:rsidR="001F2337" w:rsidRPr="001F2337" w:rsidRDefault="001F2337" w:rsidP="001F2337">
      <w:pPr>
        <w:spacing w:before="120" w:after="120"/>
        <w:ind w:left="426"/>
        <w:jc w:val="both"/>
        <w:rPr>
          <w:rFonts w:ascii="Calibri Light" w:hAnsi="Calibri Light" w:cs="Calibri Light"/>
          <w:b/>
          <w:bCs/>
          <w:sz w:val="24"/>
          <w:szCs w:val="24"/>
          <w:lang w:val="en-ID"/>
        </w:rPr>
      </w:pPr>
      <w:r w:rsidRPr="001F2337">
        <w:rPr>
          <w:rFonts w:ascii="Calibri Light" w:hAnsi="Calibri Light" w:cs="Calibri Light"/>
          <w:b/>
          <w:bCs/>
          <w:sz w:val="24"/>
          <w:szCs w:val="24"/>
          <w:lang w:val="en-ID"/>
        </w:rPr>
        <w:t>Quantity Theory of Money (QTM)</w:t>
      </w:r>
    </w:p>
    <w:p w:rsidR="001F2337" w:rsidRPr="001F2337" w:rsidRDefault="001F2337" w:rsidP="004F0C3B">
      <w:pPr>
        <w:pStyle w:val="isi"/>
      </w:pPr>
      <w:r w:rsidRPr="001F2337">
        <w:t>The Quantity Theory of Money (QTM) is one of the most influential frameworks in classical and modern monetary economics</w:t>
      </w:r>
      <w:r w:rsidR="009B428E">
        <w:t xml:space="preserve"> </w:t>
      </w:r>
      <w:sdt>
        <w:sdtPr>
          <w:rPr>
            <w:color w:val="000000"/>
          </w:rPr>
          <w:tag w:val="MENDELEY_CITATION_v3_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"/>
          <w:id w:val="-96104130"/>
          <w:placeholder>
            <w:docPart w:val="DefaultPlaceholder_-1854013440"/>
          </w:placeholder>
        </w:sdtPr>
        <w:sdtContent>
          <w:r w:rsidR="0002346D" w:rsidRPr="0002346D">
            <w:rPr>
              <w:color w:val="000000"/>
            </w:rPr>
            <w:t>(Hansen &amp; Friedman, 1957)</w:t>
          </w:r>
        </w:sdtContent>
      </w:sdt>
      <w:r w:rsidRPr="001F2337">
        <w:t xml:space="preserve">. It posits a proportional relationship between the money supply (M) and the price level (P), under the assumptions of stable velocity (V) and output (Y). This theory underpins the monetarist view that inflation is primarily a monetary phenomenon. </w:t>
      </w:r>
      <w:sdt>
        <w:sdtPr>
          <w:rPr>
            <w:color w:val="000000"/>
          </w:rPr>
          <w:tag w:val="MENDELEY_CITATION_v3_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"/>
          <w:id w:val="-573516090"/>
          <w:placeholder>
            <w:docPart w:val="DefaultPlaceholder_-1854013440"/>
          </w:placeholder>
        </w:sdtPr>
        <w:sdtContent>
          <w:r w:rsidR="0002346D" w:rsidRPr="0002346D">
            <w:rPr>
              <w:color w:val="000000"/>
            </w:rPr>
            <w:t>Gao (2022)</w:t>
          </w:r>
        </w:sdtContent>
      </w:sdt>
      <w:r w:rsidRPr="001F2337">
        <w:t xml:space="preserve"> popularized the maxim that "inflation is always and everywhere a monetary phenomenon," reinforcing the centrality of QTM in macroeconomic policy. The simplicity and clarity of the MV=PY equation made QTM widely adopted in policy models and textbooks. However, while its theoretical appeal is strong, the QTM does not account for the complexities of modern economic structures. The theory's assumptions are often too rigid to reflect the realities of dynamic economies.</w:t>
      </w:r>
    </w:p>
    <w:p w:rsidR="001F2337" w:rsidRPr="001F2337" w:rsidRDefault="001F2337" w:rsidP="004F0C3B">
      <w:pPr>
        <w:pStyle w:val="isi"/>
      </w:pPr>
      <w:r w:rsidRPr="001F2337">
        <w:t>Throughout the years, QTM has undergone numerous enhancements and evaluations.  Post-Keynesians and structuralists contend that velocity is unstable and that the money supply may adjust endogenously to output and interest rates</w:t>
      </w:r>
      <w:r w:rsidR="009B428E">
        <w:t xml:space="preserve"> </w:t>
      </w:r>
      <w:sdt>
        <w:sdtPr>
          <w:rPr>
            <w:color w:val="000000"/>
          </w:rPr>
          <w:tag w:val="MENDELEY_CITATION_v3_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"/>
          <w:id w:val="-1066031107"/>
          <w:placeholder>
            <w:docPart w:val="DefaultPlaceholder_-1854013440"/>
          </w:placeholder>
        </w:sdtPr>
        <w:sdtContent>
          <w:r w:rsidR="0002346D" w:rsidRPr="0002346D">
            <w:rPr>
              <w:color w:val="000000"/>
            </w:rPr>
            <w:t>(Vatsa &amp; Mixon, 2022)</w:t>
          </w:r>
        </w:sdtContent>
      </w:sdt>
      <w:r w:rsidRPr="001F2337">
        <w:t>.  Contemporary central banks do not explicitly aim for monetary aggregates such as M2; rather, they employ inflation targeting via interest rate adjustments.  In Indonesia, changes in financial regulation, digital payments, and liquidity preference have modified monetary transmission mechanisms.  The policy significance of QTM has diminished in empirical inflation models.  Nonetheless, QTM continues to function as a theoretical basis for comprehending the relationship between currency and pricing.  The theory's survival underscores the ongoing necessity for simplified models in macroeconomic planning, notwithstanding their absence of nuanced realism.</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lastRenderedPageBreak/>
        <w:t xml:space="preserve"> Current research on QTM generally use time-series econometrics to evaluate the correlation between monetary aggregates and inflation.  Most concentrate on short-term versus long-term impacts, employing cointegration methodologies such as Johansen or ARDL bounds testing.  In the Indonesian context, certain studies examine the influence of M1 and M2 on inflation across various monetary regimes</w:t>
      </w:r>
      <w:sdt>
        <w:sdtPr>
          <w:rPr>
            <w:rFonts w:ascii="Calibri Light" w:hAnsi="Calibri Light" w:cs="Calibri Light"/>
            <w:color w:val="000000"/>
            <w:sz w:val="24"/>
            <w:szCs w:val="24"/>
            <w:lang w:val="en-ID"/>
          </w:rPr>
          <w:tag w:val="MENDELEY_CITATION_v3_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"/>
          <w:id w:val="-804783991"/>
          <w:placeholder>
            <w:docPart w:val="DefaultPlaceholder_-1854013440"/>
          </w:placeholder>
        </w:sdtPr>
        <w:sdtContent>
          <w:r w:rsidR="0002346D" w:rsidRPr="0002346D">
            <w:rPr>
              <w:rFonts w:ascii="Calibri Light" w:hAnsi="Calibri Light" w:cs="Calibri Light"/>
              <w:color w:val="000000"/>
              <w:sz w:val="24"/>
              <w:szCs w:val="24"/>
              <w:lang w:val="en-ID"/>
            </w:rPr>
            <w:t>(Ting, 2017)</w:t>
          </w:r>
        </w:sdtContent>
      </w:sdt>
      <w:r w:rsidRPr="001F2337">
        <w:rPr>
          <w:rFonts w:ascii="Calibri Light" w:hAnsi="Calibri Light" w:cs="Calibri Light"/>
          <w:sz w:val="24"/>
          <w:szCs w:val="24"/>
          <w:lang w:val="en-ID"/>
        </w:rPr>
        <w:t>.  Nevertheless, these studies infrequently incorporate institutional characteristics such as governance or fiscal discipline into their study.  The models are frequently exclusively financial, presuming ceteris paribus in political and institutional aspects.  Moreover, limited research investigates the ethical or normative foundations of monetary expansion.  This establishes a disparity between theoretical abstraction and real-world intricacies, especially in developing economies.</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Critics of QTM emphasize numerous shortcomings, particularly its inability to consider structural and </w:t>
      </w:r>
      <w:proofErr w:type="spellStart"/>
      <w:r w:rsidRPr="001F2337">
        <w:rPr>
          <w:rFonts w:ascii="Calibri Light" w:hAnsi="Calibri Light" w:cs="Calibri Light"/>
          <w:sz w:val="24"/>
          <w:szCs w:val="24"/>
          <w:lang w:val="en-ID"/>
        </w:rPr>
        <w:t>behavioral</w:t>
      </w:r>
      <w:proofErr w:type="spellEnd"/>
      <w:r w:rsidRPr="001F2337">
        <w:rPr>
          <w:rFonts w:ascii="Calibri Light" w:hAnsi="Calibri Light" w:cs="Calibri Light"/>
          <w:sz w:val="24"/>
          <w:szCs w:val="24"/>
          <w:lang w:val="en-ID"/>
        </w:rPr>
        <w:t xml:space="preserve"> aspects.  The hypothesis posits that an augmented money supply directly elevates prices; however, this is not consistently evidenced in empirical data.  Furthermore, QTM regards money as neutral in the long term, disregarding the influences of financial markets, inequality, or corruption.  During inflationary periods characterized by fiscal mismanagement or institutional deterioration, the Quantity Theory of Money (QTM) demonstrates little explanatory capacity.  It also neglects ethical considerations related to money issuance, including distributive justice and moral hazard.  This presents policymakers with a technocratic instrument that lacks awareness of governance and popular trust.  Therefore, it is essential to augment QTM with perspectives from institutional economics and Islamic ethical philosophy.</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This study suggests a reconfiguration of QTM by incorporating moral and institutional aspects, particularly those delineated by al-</w:t>
      </w:r>
      <w:proofErr w:type="spellStart"/>
      <w:r w:rsidRPr="001F2337">
        <w:rPr>
          <w:rFonts w:ascii="Calibri Light" w:hAnsi="Calibri Light" w:cs="Calibri Light"/>
          <w:sz w:val="24"/>
          <w:szCs w:val="24"/>
          <w:lang w:val="en-ID"/>
        </w:rPr>
        <w:t>Maqrīzī</w:t>
      </w:r>
      <w:proofErr w:type="spellEnd"/>
      <w:r w:rsidRPr="001F2337">
        <w:rPr>
          <w:rFonts w:ascii="Calibri Light" w:hAnsi="Calibri Light" w:cs="Calibri Light"/>
          <w:sz w:val="24"/>
          <w:szCs w:val="24"/>
          <w:lang w:val="en-ID"/>
        </w:rPr>
        <w:t>.  Instead of perceiving money just as a neutral medium, al-</w:t>
      </w:r>
      <w:proofErr w:type="spellStart"/>
      <w:r w:rsidRPr="001F2337">
        <w:rPr>
          <w:rFonts w:ascii="Calibri Light" w:hAnsi="Calibri Light" w:cs="Calibri Light"/>
          <w:sz w:val="24"/>
          <w:szCs w:val="24"/>
          <w:lang w:val="en-ID"/>
        </w:rPr>
        <w:t>Maqrīzī</w:t>
      </w:r>
      <w:proofErr w:type="spellEnd"/>
      <w:r w:rsidRPr="001F2337">
        <w:rPr>
          <w:rFonts w:ascii="Calibri Light" w:hAnsi="Calibri Light" w:cs="Calibri Light"/>
          <w:sz w:val="24"/>
          <w:szCs w:val="24"/>
          <w:lang w:val="en-ID"/>
        </w:rPr>
        <w:t xml:space="preserve"> regarded monetary debasement as a moral failing and a catalyst for social injustice.  This research connects classical and modern frameworks by converting ideas such as monetary purity and inequitable taxes into quantifiable metrics (M2, CPI).  Vector Error Correction Models (VECM) facilitate the measurement of QTM interactions by integrating governance factors.  This method provides a more nuanced, multifaceted understanding of inflation that aligns with both classical theory and modern facts.  It advances QTM from abstraction to an empirically based ethical framework.  The paper contributes by applying historical lessons to contemporary macroeconomic </w:t>
      </w:r>
      <w:proofErr w:type="gramStart"/>
      <w:r w:rsidRPr="001F2337">
        <w:rPr>
          <w:rFonts w:ascii="Calibri Light" w:hAnsi="Calibri Light" w:cs="Calibri Light"/>
          <w:sz w:val="24"/>
          <w:szCs w:val="24"/>
          <w:lang w:val="en-ID"/>
        </w:rPr>
        <w:t>models..</w:t>
      </w:r>
      <w:proofErr w:type="gramEnd"/>
    </w:p>
    <w:p w:rsidR="001F2337" w:rsidRPr="001F2337" w:rsidRDefault="001F2337" w:rsidP="001F2337">
      <w:pPr>
        <w:spacing w:before="120" w:after="120"/>
        <w:ind w:left="426"/>
        <w:jc w:val="both"/>
        <w:rPr>
          <w:rFonts w:ascii="Calibri Light" w:hAnsi="Calibri Light" w:cs="Calibri Light"/>
          <w:b/>
          <w:bCs/>
          <w:sz w:val="24"/>
          <w:szCs w:val="24"/>
          <w:lang w:val="en-ID"/>
        </w:rPr>
      </w:pPr>
      <w:r w:rsidRPr="001F2337">
        <w:rPr>
          <w:rFonts w:ascii="Calibri Light" w:hAnsi="Calibri Light" w:cs="Calibri Light"/>
          <w:b/>
          <w:bCs/>
          <w:sz w:val="24"/>
          <w:szCs w:val="24"/>
          <w:lang w:val="en-ID"/>
        </w:rPr>
        <w:t>Institutional Economics and the Corruption-Inflation Nexus</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Institutional economics highlights the significance of both formal and informal institutions in influencing economic </w:t>
      </w:r>
      <w:proofErr w:type="spellStart"/>
      <w:r w:rsidRPr="001F2337">
        <w:rPr>
          <w:rFonts w:ascii="Calibri Light" w:hAnsi="Calibri Light" w:cs="Calibri Light"/>
          <w:sz w:val="24"/>
          <w:szCs w:val="24"/>
          <w:lang w:val="en-ID"/>
        </w:rPr>
        <w:t>behavior</w:t>
      </w:r>
      <w:proofErr w:type="spellEnd"/>
      <w:r w:rsidRPr="001F2337">
        <w:rPr>
          <w:rFonts w:ascii="Calibri Light" w:hAnsi="Calibri Light" w:cs="Calibri Light"/>
          <w:sz w:val="24"/>
          <w:szCs w:val="24"/>
          <w:lang w:val="en-ID"/>
        </w:rPr>
        <w:t xml:space="preserve"> and results</w:t>
      </w:r>
      <w:r w:rsidR="0002346D">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"/>
          <w:id w:val="876356045"/>
          <w:placeholder>
            <w:docPart w:val="DefaultPlaceholder_-1854013440"/>
          </w:placeholder>
        </w:sdtPr>
        <w:sdtContent>
          <w:r w:rsidR="0002346D" w:rsidRPr="0002346D">
            <w:rPr>
              <w:rFonts w:ascii="Calibri Light" w:hAnsi="Calibri Light" w:cs="Calibri Light"/>
              <w:color w:val="000000"/>
              <w:sz w:val="24"/>
              <w:szCs w:val="24"/>
              <w:lang w:val="en-ID"/>
            </w:rPr>
            <w:t>(</w:t>
          </w:r>
          <w:proofErr w:type="spellStart"/>
          <w:r w:rsidR="0002346D" w:rsidRPr="0002346D">
            <w:rPr>
              <w:rFonts w:ascii="Calibri Light" w:hAnsi="Calibri Light" w:cs="Calibri Light"/>
              <w:color w:val="000000"/>
              <w:sz w:val="24"/>
              <w:szCs w:val="24"/>
              <w:lang w:val="en-ID"/>
            </w:rPr>
            <w:t>Wendschlag</w:t>
          </w:r>
          <w:proofErr w:type="spellEnd"/>
          <w:r w:rsidR="0002346D" w:rsidRPr="0002346D">
            <w:rPr>
              <w:rFonts w:ascii="Calibri Light" w:hAnsi="Calibri Light" w:cs="Calibri Light"/>
              <w:color w:val="000000"/>
              <w:sz w:val="24"/>
              <w:szCs w:val="24"/>
              <w:lang w:val="en-ID"/>
            </w:rPr>
            <w:t>, 2009)</w:t>
          </w:r>
        </w:sdtContent>
      </w:sdt>
      <w:r w:rsidRPr="001F2337">
        <w:rPr>
          <w:rFonts w:ascii="Calibri Light" w:hAnsi="Calibri Light" w:cs="Calibri Light"/>
          <w:sz w:val="24"/>
          <w:szCs w:val="24"/>
          <w:lang w:val="en-ID"/>
        </w:rPr>
        <w:t>.  It contends that economic performance is influenced not just by market forces but also by the quality of governance, legal structures, and public accountability.  Corruption, an embodiment of institutional failure, skews resource distribution, escalates transaction expenses, and erodes fiscal integrity</w:t>
      </w:r>
      <w:sdt>
        <w:sdtPr>
          <w:rPr>
            <w:rFonts w:ascii="Calibri Light" w:hAnsi="Calibri Light" w:cs="Calibri Light"/>
            <w:color w:val="000000"/>
            <w:sz w:val="24"/>
            <w:szCs w:val="24"/>
            <w:lang w:val="en-ID"/>
          </w:rPr>
          <w:tag w:val="MENDELEY_CITATION_v3_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"/>
          <w:id w:val="1088728531"/>
          <w:placeholder>
            <w:docPart w:val="DefaultPlaceholder_-1854013440"/>
          </w:placeholder>
        </w:sdtPr>
        <w:sdtContent>
          <w:r w:rsidR="0002346D" w:rsidRPr="0002346D">
            <w:rPr>
              <w:rFonts w:ascii="Calibri Light" w:hAnsi="Calibri Light" w:cs="Calibri Light"/>
              <w:color w:val="000000"/>
              <w:sz w:val="24"/>
              <w:szCs w:val="24"/>
              <w:lang w:val="en-ID"/>
            </w:rPr>
            <w:t>(North, 1993)</w:t>
          </w:r>
        </w:sdtContent>
      </w:sdt>
      <w:r w:rsidRPr="001F2337">
        <w:rPr>
          <w:rFonts w:ascii="Calibri Light" w:hAnsi="Calibri Light" w:cs="Calibri Light"/>
          <w:sz w:val="24"/>
          <w:szCs w:val="24"/>
          <w:lang w:val="en-ID"/>
        </w:rPr>
        <w:t xml:space="preserve">.  This viewpoint has gained significance in comprehending enduring inflation, particularly in nations with fragile regulatory frameworks.  Academics contend that even efficient monetary policy might become futile in the context of pervasive corruption.  The institutional framework serves as both a mediator and a modifier of inflation dynamics.  Indonesia, characterized by intricate </w:t>
      </w:r>
      <w:r w:rsidRPr="001F2337">
        <w:rPr>
          <w:rFonts w:ascii="Calibri Light" w:hAnsi="Calibri Light" w:cs="Calibri Light"/>
          <w:sz w:val="24"/>
          <w:szCs w:val="24"/>
          <w:lang w:val="en-ID"/>
        </w:rPr>
        <w:lastRenderedPageBreak/>
        <w:t>governance difficulties, offers a conducive environment for the use of institutional economic research.</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Research on corruption and inflation has progressed markedly during the </w:t>
      </w:r>
      <w:r w:rsidR="0002346D">
        <w:rPr>
          <w:rFonts w:ascii="Calibri Light" w:hAnsi="Calibri Light" w:cs="Calibri Light"/>
          <w:sz w:val="24"/>
          <w:szCs w:val="24"/>
          <w:lang w:val="en-ID"/>
        </w:rPr>
        <w:t>2020</w:t>
      </w:r>
      <w:r w:rsidRPr="001F2337">
        <w:rPr>
          <w:rFonts w:ascii="Calibri Light" w:hAnsi="Calibri Light" w:cs="Calibri Light"/>
          <w:sz w:val="24"/>
          <w:szCs w:val="24"/>
          <w:lang w:val="en-ID"/>
        </w:rPr>
        <w:t>s</w:t>
      </w:r>
      <w:r w:rsidR="0002346D">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"/>
          <w:id w:val="-842922313"/>
          <w:placeholder>
            <w:docPart w:val="DefaultPlaceholder_-1854013440"/>
          </w:placeholder>
        </w:sdtPr>
        <w:sdtContent>
          <w:r w:rsidR="0002346D" w:rsidRPr="0002346D">
            <w:rPr>
              <w:rFonts w:ascii="Calibri Light" w:hAnsi="Calibri Light" w:cs="Calibri Light"/>
              <w:color w:val="000000"/>
              <w:sz w:val="24"/>
              <w:szCs w:val="24"/>
              <w:lang w:val="en-ID"/>
            </w:rPr>
            <w:t>(Haddad, 2023)</w:t>
          </w:r>
        </w:sdtContent>
      </w:sdt>
      <w:r w:rsidRPr="001F2337">
        <w:rPr>
          <w:rFonts w:ascii="Calibri Light" w:hAnsi="Calibri Light" w:cs="Calibri Light"/>
          <w:sz w:val="24"/>
          <w:szCs w:val="24"/>
          <w:lang w:val="en-ID"/>
        </w:rPr>
        <w:t xml:space="preserve"> presented initial data associating corruption with diminished investment and decelerated growth.  Subsequent studies by </w:t>
      </w:r>
      <w:sdt>
        <w:sdtPr>
          <w:rPr>
            <w:rFonts w:ascii="Calibri Light" w:hAnsi="Calibri Light" w:cs="Calibri Light"/>
            <w:color w:val="000000"/>
            <w:sz w:val="24"/>
            <w:szCs w:val="24"/>
            <w:lang w:val="en-ID"/>
          </w:rPr>
          <w:tag w:val="MENDELEY_CITATION_v3_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"/>
          <w:id w:val="-588392636"/>
          <w:placeholder>
            <w:docPart w:val="DefaultPlaceholder_-1854013440"/>
          </w:placeholder>
        </w:sdtPr>
        <w:sdtContent>
          <w:r w:rsidR="0002346D" w:rsidRPr="0002346D">
            <w:rPr>
              <w:rFonts w:ascii="Calibri Light" w:hAnsi="Calibri Light" w:cs="Calibri Light"/>
              <w:color w:val="000000"/>
              <w:sz w:val="24"/>
              <w:szCs w:val="24"/>
              <w:lang w:val="en-ID"/>
            </w:rPr>
            <w:t>Valentinov (2023)</w:t>
          </w:r>
        </w:sdtContent>
      </w:sdt>
      <w:r w:rsidRPr="001F2337">
        <w:rPr>
          <w:rFonts w:ascii="Calibri Light" w:hAnsi="Calibri Light" w:cs="Calibri Light"/>
          <w:sz w:val="24"/>
          <w:szCs w:val="24"/>
          <w:lang w:val="en-ID"/>
        </w:rPr>
        <w:t xml:space="preserve"> revealed that corruption contributes to elevated inflation by undermining revenue collection and fostering fiscal indiscipline.  These studies emphasize the manner in which corruption undermines state capacity and policy efficacy, hence exacerbating inflationary pressures.  Recent research integrates institutional elements into dynamic models to empirically examine these links.  Methods applied include cross-country regressions, panel data analysis, and structural equation </w:t>
      </w:r>
      <w:proofErr w:type="spellStart"/>
      <w:r w:rsidRPr="001F2337">
        <w:rPr>
          <w:rFonts w:ascii="Calibri Light" w:hAnsi="Calibri Light" w:cs="Calibri Light"/>
          <w:sz w:val="24"/>
          <w:szCs w:val="24"/>
          <w:lang w:val="en-ID"/>
        </w:rPr>
        <w:t>modeling</w:t>
      </w:r>
      <w:proofErr w:type="spellEnd"/>
      <w:r w:rsidRPr="001F2337">
        <w:rPr>
          <w:rFonts w:ascii="Calibri Light" w:hAnsi="Calibri Light" w:cs="Calibri Light"/>
          <w:sz w:val="24"/>
          <w:szCs w:val="24"/>
          <w:lang w:val="en-ID"/>
        </w:rPr>
        <w:t>.  Research in Indonesia has concentrated on decentralization and local governance as critical factors.  Nonetheless, a significant portion of this work is econometric in nature, devoid of normative interpretation.</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Most institutional studies regard corruption as an exogenous phenomenon to be managed, rather than an integral element of macroeconomic dynamics.  This constrains the explanatory capacity of such models, particularly in countries where corruption is pervasive rather than occasional.  Limited research directly associates corruption with monetary expansion or the ethical acceptability of fiscal policies.  The ethical aspects of governance—namely fairness, trust, and public accountability—are hardly quantified or </w:t>
      </w:r>
      <w:proofErr w:type="spellStart"/>
      <w:r w:rsidRPr="001F2337">
        <w:rPr>
          <w:rFonts w:ascii="Calibri Light" w:hAnsi="Calibri Light" w:cs="Calibri Light"/>
          <w:sz w:val="24"/>
          <w:szCs w:val="24"/>
          <w:lang w:val="en-ID"/>
        </w:rPr>
        <w:t>modeled</w:t>
      </w:r>
      <w:proofErr w:type="spellEnd"/>
      <w:r w:rsidRPr="001F2337">
        <w:rPr>
          <w:rFonts w:ascii="Calibri Light" w:hAnsi="Calibri Light" w:cs="Calibri Light"/>
          <w:sz w:val="24"/>
          <w:szCs w:val="24"/>
          <w:lang w:val="en-ID"/>
        </w:rPr>
        <w:t>.  Furthermore, historical viewpoints from non-Western cultures are predominantly lacking.  This generates a conceptual blind spot in comprehending the interaction between institutional degradation and inflationary dynamics.  The lack of moral-economic analysis diminishes the policy significance of institutional models.</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This study rectifies these deficiencies by reconceptualizing corruption not merely as inefficiency, but as a manifestation of economic injustice.  Utilizing al-</w:t>
      </w:r>
      <w:proofErr w:type="spellStart"/>
      <w:r w:rsidRPr="001F2337">
        <w:rPr>
          <w:rFonts w:ascii="Calibri Light" w:hAnsi="Calibri Light" w:cs="Calibri Light"/>
          <w:sz w:val="24"/>
          <w:szCs w:val="24"/>
          <w:lang w:val="en-ID"/>
        </w:rPr>
        <w:t>Maqrīzī’s</w:t>
      </w:r>
      <w:proofErr w:type="spellEnd"/>
      <w:r w:rsidRPr="001F2337">
        <w:rPr>
          <w:rFonts w:ascii="Calibri Light" w:hAnsi="Calibri Light" w:cs="Calibri Light"/>
          <w:sz w:val="24"/>
          <w:szCs w:val="24"/>
          <w:lang w:val="en-ID"/>
        </w:rPr>
        <w:t xml:space="preserve"> critique of inequitable taxes and administrative malfeasance, the study conceptualizes corruption as a moral variable with macroeconomic implications.  The study integrates CPI into the VECM framework, including governance quality as an endogenous variable in inflation dynamics.  The qualitative phase further corroborates this via content analysis of classical literature and expert interviews.  This dual method demonstrates how institutional moral decline results in concrete economic consequences.  It thereby advances institutional analysis from mere descriptive correlation to normative causality.  The research presents a historically informed, ethically aware model of inflation that incorporates institutional deterioration as both a cause and </w:t>
      </w:r>
      <w:proofErr w:type="gramStart"/>
      <w:r w:rsidRPr="001F2337">
        <w:rPr>
          <w:rFonts w:ascii="Calibri Light" w:hAnsi="Calibri Light" w:cs="Calibri Light"/>
          <w:sz w:val="24"/>
          <w:szCs w:val="24"/>
          <w:lang w:val="en-ID"/>
        </w:rPr>
        <w:t>effect..</w:t>
      </w:r>
      <w:proofErr w:type="gramEnd"/>
    </w:p>
    <w:p w:rsidR="001F2337" w:rsidRPr="001F2337" w:rsidRDefault="001F2337" w:rsidP="001F2337">
      <w:pPr>
        <w:spacing w:before="120" w:after="120"/>
        <w:ind w:left="426"/>
        <w:jc w:val="both"/>
        <w:rPr>
          <w:rFonts w:ascii="Calibri Light" w:hAnsi="Calibri Light" w:cs="Calibri Light"/>
          <w:b/>
          <w:bCs/>
          <w:sz w:val="24"/>
          <w:szCs w:val="24"/>
          <w:lang w:val="en-ID"/>
        </w:rPr>
      </w:pPr>
      <w:proofErr w:type="spellStart"/>
      <w:r w:rsidRPr="001F2337">
        <w:rPr>
          <w:rFonts w:ascii="Calibri Light" w:hAnsi="Calibri Light" w:cs="Calibri Light"/>
          <w:b/>
          <w:bCs/>
          <w:sz w:val="24"/>
          <w:szCs w:val="24"/>
          <w:lang w:val="en-ID"/>
        </w:rPr>
        <w:t>Maqāṣid</w:t>
      </w:r>
      <w:proofErr w:type="spellEnd"/>
      <w:r w:rsidRPr="001F2337">
        <w:rPr>
          <w:rFonts w:ascii="Calibri Light" w:hAnsi="Calibri Light" w:cs="Calibri Light"/>
          <w:b/>
          <w:bCs/>
          <w:sz w:val="24"/>
          <w:szCs w:val="24"/>
          <w:lang w:val="en-ID"/>
        </w:rPr>
        <w:t xml:space="preserve"> al-</w:t>
      </w:r>
      <w:proofErr w:type="spellStart"/>
      <w:r w:rsidRPr="001F2337">
        <w:rPr>
          <w:rFonts w:ascii="Calibri Light" w:hAnsi="Calibri Light" w:cs="Calibri Light"/>
          <w:b/>
          <w:bCs/>
          <w:sz w:val="24"/>
          <w:szCs w:val="24"/>
          <w:lang w:val="en-ID"/>
        </w:rPr>
        <w:t>Sharīʿah</w:t>
      </w:r>
      <w:proofErr w:type="spellEnd"/>
    </w:p>
    <w:p w:rsidR="001F2337" w:rsidRPr="001F2337" w:rsidRDefault="0002346D" w:rsidP="004F0C3B">
      <w:pPr>
        <w:pStyle w:val="isi"/>
      </w:pPr>
      <w:r>
        <w:t>A</w:t>
      </w:r>
      <w:r w:rsidR="001F2337" w:rsidRPr="001F2337">
        <w:t xml:space="preserve"> value-centric framework for economic analysis grounded in the purposes of Islamic law, known as </w:t>
      </w:r>
      <w:proofErr w:type="spellStart"/>
      <w:r w:rsidR="001F2337" w:rsidRPr="001F2337">
        <w:t>maqāṣid</w:t>
      </w:r>
      <w:proofErr w:type="spellEnd"/>
      <w:r w:rsidR="001F2337" w:rsidRPr="001F2337">
        <w:t xml:space="preserve"> al-</w:t>
      </w:r>
      <w:proofErr w:type="spellStart"/>
      <w:r w:rsidR="001F2337" w:rsidRPr="001F2337">
        <w:t>sharīʿah</w:t>
      </w:r>
      <w:proofErr w:type="spellEnd"/>
      <w:r w:rsidR="001F2337" w:rsidRPr="001F2337">
        <w:t>.  It underscores not only efficiency and prosperity but also fairness, equity, and the ethical integrity of economic interactions</w:t>
      </w:r>
      <w:r>
        <w:t xml:space="preserve"> </w:t>
      </w:r>
      <w:sdt>
        <w:sdtPr>
          <w:rPr>
            <w:color w:val="000000"/>
          </w:rPr>
          <w:tag w:val="MENDELEY_CITATION_v3_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"/>
          <w:id w:val="-1394573475"/>
          <w:placeholder>
            <w:docPart w:val="DefaultPlaceholder_-1854013440"/>
          </w:placeholder>
        </w:sdtPr>
        <w:sdtContent>
          <w:r w:rsidRPr="0002346D">
            <w:rPr>
              <w:color w:val="000000"/>
            </w:rPr>
            <w:t xml:space="preserve">(Erba &amp; </w:t>
          </w:r>
          <w:proofErr w:type="spellStart"/>
          <w:r w:rsidRPr="0002346D">
            <w:rPr>
              <w:color w:val="000000"/>
            </w:rPr>
            <w:t>Nofrianto</w:t>
          </w:r>
          <w:proofErr w:type="spellEnd"/>
          <w:r w:rsidRPr="0002346D">
            <w:rPr>
              <w:color w:val="000000"/>
            </w:rPr>
            <w:t>, 2022)</w:t>
          </w:r>
        </w:sdtContent>
      </w:sdt>
      <w:r w:rsidR="001F2337" w:rsidRPr="001F2337">
        <w:t>.  The primary aims include the safeguarding of wealth (</w:t>
      </w:r>
      <w:proofErr w:type="spellStart"/>
      <w:r w:rsidR="001F2337" w:rsidRPr="001F2337">
        <w:t>ḥifẓ</w:t>
      </w:r>
      <w:proofErr w:type="spellEnd"/>
      <w:r w:rsidR="001F2337" w:rsidRPr="001F2337">
        <w:t xml:space="preserve"> al-</w:t>
      </w:r>
      <w:proofErr w:type="spellStart"/>
      <w:r w:rsidR="001F2337" w:rsidRPr="001F2337">
        <w:t>māl</w:t>
      </w:r>
      <w:proofErr w:type="spellEnd"/>
      <w:r w:rsidR="001F2337" w:rsidRPr="001F2337">
        <w:t>), the preservation of life (</w:t>
      </w:r>
      <w:proofErr w:type="spellStart"/>
      <w:r w:rsidR="001F2337" w:rsidRPr="001F2337">
        <w:t>ḥifẓ</w:t>
      </w:r>
      <w:proofErr w:type="spellEnd"/>
      <w:r w:rsidR="001F2337" w:rsidRPr="001F2337">
        <w:t xml:space="preserve"> al-</w:t>
      </w:r>
      <w:proofErr w:type="spellStart"/>
      <w:r w:rsidR="001F2337" w:rsidRPr="001F2337">
        <w:t>nafs</w:t>
      </w:r>
      <w:proofErr w:type="spellEnd"/>
      <w:r w:rsidR="001F2337" w:rsidRPr="001F2337">
        <w:t xml:space="preserve">), and the enhancement of social harmony.  Within this paradigm, inflation is not solely a monetary discrepancy but a transgression of distributive fairness and economic dignity.  The Islamic moral economy attacks the mechanistic perspective of conventional economics, advocating for policies based on ethical reasoning.  Economic </w:t>
      </w:r>
      <w:r w:rsidR="001F2337" w:rsidRPr="001F2337">
        <w:lastRenderedPageBreak/>
        <w:t>policy must prioritize the welfare of all individuals rather than solely the efficiency of markets.  This viewpoint has been progressively prominent among academics and professionals in Islamic finance.</w:t>
      </w:r>
    </w:p>
    <w:p w:rsidR="001F2337" w:rsidRP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 Research in Islamic moral economy has proliferated in recent decades, particularly as a reaction to the global financial crisis.  Researchers such as</w:t>
      </w:r>
      <w:r w:rsidR="0002346D">
        <w:rPr>
          <w:rFonts w:ascii="Calibri Light" w:hAnsi="Calibri Light" w:cs="Calibri Light"/>
          <w:sz w:val="24"/>
          <w:szCs w:val="24"/>
          <w:lang w:val="en-ID"/>
        </w:rPr>
        <w:t xml:space="preserve"> Ibn </w:t>
      </w:r>
      <w:proofErr w:type="spellStart"/>
      <w:r w:rsidR="0002346D">
        <w:rPr>
          <w:rFonts w:ascii="Calibri Light" w:hAnsi="Calibri Light" w:cs="Calibri Light"/>
          <w:sz w:val="24"/>
          <w:szCs w:val="24"/>
          <w:lang w:val="en-ID"/>
        </w:rPr>
        <w:t>Asyur</w:t>
      </w:r>
      <w:proofErr w:type="spellEnd"/>
      <w:r w:rsidRPr="001F2337">
        <w:rPr>
          <w:rFonts w:ascii="Calibri Light" w:hAnsi="Calibri Light" w:cs="Calibri Light"/>
          <w:sz w:val="24"/>
          <w:szCs w:val="24"/>
          <w:lang w:val="en-ID"/>
        </w:rPr>
        <w:t xml:space="preserve"> </w:t>
      </w:r>
      <w:sdt>
        <w:sdtPr>
          <w:rPr>
            <w:rFonts w:ascii="Calibri Light" w:hAnsi="Calibri Light" w:cs="Calibri Light"/>
            <w:color w:val="000000"/>
            <w:sz w:val="24"/>
            <w:szCs w:val="24"/>
            <w:lang w:val="en-ID"/>
          </w:rPr>
          <w:tag w:val="MENDELEY_CITATION_v3_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"/>
          <w:id w:val="-1392265984"/>
          <w:placeholder>
            <w:docPart w:val="DefaultPlaceholder_-1854013440"/>
          </w:placeholder>
        </w:sdtPr>
        <w:sdtContent>
          <w:r w:rsidR="0002346D" w:rsidRPr="0002346D">
            <w:rPr>
              <w:rFonts w:ascii="Calibri Light" w:hAnsi="Calibri Light" w:cs="Calibri Light"/>
              <w:color w:val="000000"/>
              <w:sz w:val="24"/>
              <w:szCs w:val="24"/>
              <w:lang w:val="en-ID"/>
            </w:rPr>
            <w:t>(Maharani et al., 2022)</w:t>
          </w:r>
        </w:sdtContent>
      </w:sdt>
      <w:r w:rsidRPr="001F2337">
        <w:rPr>
          <w:rFonts w:ascii="Calibri Light" w:hAnsi="Calibri Light" w:cs="Calibri Light"/>
          <w:sz w:val="24"/>
          <w:szCs w:val="24"/>
          <w:lang w:val="en-ID"/>
        </w:rPr>
        <w:t xml:space="preserve"> have established the theoretical underpinnings for incorporating ethics into macroeconomic policy formulation.  Their work underscores the ethical ramifications of economic choices, the necessity for institutional transformation, and the primacy of justice in public finance.  This literature has shaped dialogues regarding Islamic banking, zakat frameworks, and ethical investment methodologies.  Nonetheless, the majority of these contributions are primarily theoretical and lack empirical validation in macroeconomic contexts.  The discussion is primarily normative and descriptive, hence constraining its influence on policy development.  Practical instruments for incorporating </w:t>
      </w:r>
      <w:proofErr w:type="spellStart"/>
      <w:r w:rsidRPr="001F2337">
        <w:rPr>
          <w:rFonts w:ascii="Calibri Light" w:hAnsi="Calibri Light" w:cs="Calibri Light"/>
          <w:sz w:val="24"/>
          <w:szCs w:val="24"/>
          <w:lang w:val="en-ID"/>
        </w:rPr>
        <w:t>maqāṣid</w:t>
      </w:r>
      <w:proofErr w:type="spellEnd"/>
      <w:r w:rsidRPr="001F2337">
        <w:rPr>
          <w:rFonts w:ascii="Calibri Light" w:hAnsi="Calibri Light" w:cs="Calibri Light"/>
          <w:sz w:val="24"/>
          <w:szCs w:val="24"/>
          <w:lang w:val="en-ID"/>
        </w:rPr>
        <w:t xml:space="preserve"> concepts into inflation management are still inadequately developed.  The potential of Islamic moral economy to inform national economic policy remains largely unexploited.</w:t>
      </w:r>
    </w:p>
    <w:p w:rsidR="001F2337" w:rsidRPr="001F2337" w:rsidRDefault="001F2337" w:rsidP="004F0C3B">
      <w:pPr>
        <w:pStyle w:val="isi"/>
      </w:pPr>
      <w:r w:rsidRPr="001F2337">
        <w:t xml:space="preserve">Research that implements </w:t>
      </w:r>
      <w:proofErr w:type="spellStart"/>
      <w:r w:rsidRPr="001F2337">
        <w:t>maqāṣid</w:t>
      </w:r>
      <w:proofErr w:type="spellEnd"/>
      <w:r w:rsidRPr="001F2337">
        <w:t xml:space="preserve"> al-</w:t>
      </w:r>
      <w:proofErr w:type="spellStart"/>
      <w:r w:rsidRPr="001F2337">
        <w:t>sharīʿah</w:t>
      </w:r>
      <w:proofErr w:type="spellEnd"/>
      <w:r w:rsidRPr="001F2337">
        <w:t xml:space="preserve"> frequently occurs within microeconomic frameworks, such Islamic social finance or halal sectors</w:t>
      </w:r>
      <w:r w:rsidR="004F0C3B">
        <w:t xml:space="preserve"> </w:t>
      </w:r>
      <w:sdt>
        <w:sdtPr>
          <w:rPr>
            <w:color w:val="000000"/>
          </w:rPr>
          <w:tag w:val="MENDELEY_CITATION_v3_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"/>
          <w:id w:val="766351536"/>
          <w:placeholder>
            <w:docPart w:val="DefaultPlaceholder_-1854013440"/>
          </w:placeholder>
        </w:sdtPr>
        <w:sdtContent>
          <w:r w:rsidR="0002346D" w:rsidRPr="0002346D">
            <w:rPr>
              <w:color w:val="000000"/>
            </w:rPr>
            <w:t xml:space="preserve">(Fauzia, 2014; Karim &amp; </w:t>
          </w:r>
          <w:proofErr w:type="spellStart"/>
          <w:r w:rsidR="0002346D" w:rsidRPr="0002346D">
            <w:rPr>
              <w:color w:val="000000"/>
            </w:rPr>
            <w:t>Sahroni</w:t>
          </w:r>
          <w:proofErr w:type="spellEnd"/>
          <w:r w:rsidR="0002346D" w:rsidRPr="0002346D">
            <w:rPr>
              <w:color w:val="000000"/>
            </w:rPr>
            <w:t>, 2015)</w:t>
          </w:r>
        </w:sdtContent>
      </w:sdt>
      <w:r w:rsidRPr="001F2337">
        <w:t>.  Macroeconomic applications are infrequent, and when they do occur, they frequently depend on qualitative indications or expert assessment.  There is a scarcity of studies connecting ethical aims with concrete economic facts, including inflation, money supply, or governance indexes.  This generates a disparity between normative objectives and analytical execution.  Furthermore, there is minimal interaction with classical Islamic economic theorists whose contributions could provide practical insights.  The absence of historical foundation undermines the legitimacy and consistency of ethical frameworks.  Consequently, a more rigorous and empirically substantiated approach to Islamic moral economy is required.</w:t>
      </w:r>
    </w:p>
    <w:p w:rsidR="001F2337" w:rsidRDefault="001F2337" w:rsidP="001F2337">
      <w:pPr>
        <w:spacing w:before="120" w:after="120"/>
        <w:ind w:left="426"/>
        <w:jc w:val="both"/>
        <w:rPr>
          <w:rFonts w:ascii="Calibri Light" w:hAnsi="Calibri Light" w:cs="Calibri Light"/>
          <w:sz w:val="24"/>
          <w:szCs w:val="24"/>
          <w:lang w:val="en-ID"/>
        </w:rPr>
      </w:pPr>
      <w:r w:rsidRPr="001F2337">
        <w:rPr>
          <w:rFonts w:ascii="Calibri Light" w:hAnsi="Calibri Light" w:cs="Calibri Light"/>
          <w:sz w:val="24"/>
          <w:szCs w:val="24"/>
          <w:lang w:val="en-ID"/>
        </w:rPr>
        <w:t xml:space="preserve"> This research addresses that gap by converting ethical conceptions into measurable variables within a macroeconomic framework.  Principles such as monetary integrity, fiscal equity, and governance transparency—derived from al-</w:t>
      </w:r>
      <w:proofErr w:type="spellStart"/>
      <w:r w:rsidRPr="001F2337">
        <w:rPr>
          <w:rFonts w:ascii="Calibri Light" w:hAnsi="Calibri Light" w:cs="Calibri Light"/>
          <w:sz w:val="24"/>
          <w:szCs w:val="24"/>
          <w:lang w:val="en-ID"/>
        </w:rPr>
        <w:t>Maqrīzī</w:t>
      </w:r>
      <w:proofErr w:type="spellEnd"/>
      <w:r w:rsidRPr="001F2337">
        <w:rPr>
          <w:rFonts w:ascii="Calibri Light" w:hAnsi="Calibri Light" w:cs="Calibri Light"/>
          <w:sz w:val="24"/>
          <w:szCs w:val="24"/>
          <w:lang w:val="en-ID"/>
        </w:rPr>
        <w:t xml:space="preserve">—are correlated with contemporary metrics such as M2, CPI, and the real exchange rate.  The incorporation of these factors into a VECM framework facilitates empirical confirmation of moral-economic connections.  The study transitions Islamic moral economy from theoretical ethics to practical analytics.  The combination of historical documents, quantitative </w:t>
      </w:r>
      <w:proofErr w:type="spellStart"/>
      <w:r w:rsidRPr="001F2337">
        <w:rPr>
          <w:rFonts w:ascii="Calibri Light" w:hAnsi="Calibri Light" w:cs="Calibri Light"/>
          <w:sz w:val="24"/>
          <w:szCs w:val="24"/>
          <w:lang w:val="en-ID"/>
        </w:rPr>
        <w:t>modeling</w:t>
      </w:r>
      <w:proofErr w:type="spellEnd"/>
      <w:r w:rsidRPr="001F2337">
        <w:rPr>
          <w:rFonts w:ascii="Calibri Light" w:hAnsi="Calibri Light" w:cs="Calibri Light"/>
          <w:sz w:val="24"/>
          <w:szCs w:val="24"/>
          <w:lang w:val="en-ID"/>
        </w:rPr>
        <w:t>, and expert validation produces a comprehensive examination of inflation.  It illustrates that ethical decline is quantifiable and holds macroeconomic importance.  This research enhances the Islamic moral economy by offering instruments for ethical policymaking based on classical wisdom and contemporary data</w:t>
      </w:r>
      <w:r w:rsidR="00BC46B7">
        <w:rPr>
          <w:rFonts w:ascii="Calibri Light" w:hAnsi="Calibri Light" w:cs="Calibri Light"/>
          <w:sz w:val="24"/>
          <w:szCs w:val="24"/>
          <w:lang w:val="en-ID"/>
        </w:rPr>
        <w:t>.</w:t>
      </w: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This research employs a mixed-method sequential explanatory strategy to examine the long-term factors influencing inflation in Indonesia.  This method was selected to integrate the advantages of econometric modeling with the interpretative richness of qualitative research.  The sequential method enables the research to initially discern statistical patterns and subsequently interpret those patterns within historical and normative </w:t>
      </w:r>
      <w:r w:rsidRPr="001F2337">
        <w:rPr>
          <w:rFonts w:ascii="Calibri Light" w:hAnsi="Calibri Light" w:cs="Calibri Light"/>
          <w:sz w:val="24"/>
          <w:szCs w:val="24"/>
        </w:rPr>
        <w:lastRenderedPageBreak/>
        <w:t>frameworks.  The quantitative phase acts as the principal catalyst, while qualitative discoveries are employed to corroborate, elucidate, and enhance the results.  This methodology corresponds with the essence of the study inquiry, which aims to link classical economic theory with contemporary macroeconomic results.  Furthermore, the ethical aspect of al-Maqrīzī’s approach necessitates interpretive examination beyond just numerical assessment.  A mixed-method paradigm provides a holistic perspective on inflation as both a quantifiable phenomenon and an ethical concern.</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The quantitative phase utilizes the Vector Error Correction Model (VECM) to examine cointegration and dynamic interrelationships among the principal variables: inflation, money supply (M2), real exchange rate, and Corruption Perception Index (CPI).  The VECM framework is used because to its ability to handle non-stationary time series and to encapsulate both long-term equilibrium and short-term dynamics.  Before estimation, the data series undergo unit root testing via the Augmented Dickey-Fuller (ADF) test, succeeded by Johansen cointegration analysis.  The data spans from 2000 to 2024, utilizing quarterly observations obtained from Bank Indonesia, BPS, Transparency International, and IMF databases.  Every variable is meticulously processed and standardized to guarantee comparability between scales and units.  Impulse-response functions are estimated to analyze the temporal effects of shocks in one variable on inflation.  This modeling technique establishes a strong empirical basis for the theoretical and historical findings of the study.</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The qualitative phase enhances the econometric findings via focused content study of al-Maqrīzī’s texts, including Ighāthat al-Umma and al-Nizāʿ wa-t-Takhāṣum.  The texts are analyzed with a thematic coding methodology grounded in the characteristics outlined in the VECM: money supply, currency quality, and governance integrity.  The coding scheme is developed iteratively by meticulous analysis and comparison with current macroeconomic classifications.  Furthermore, ten comprehensive interviews are performed with specialists in Islamic economics, monetary policy, and Islamic jurisprudence.  The interviews are analyzed with </w:t>
      </w:r>
      <w:r w:rsidR="004F0C3B">
        <w:rPr>
          <w:rFonts w:ascii="Calibri Light" w:hAnsi="Calibri Light" w:cs="Calibri Light"/>
          <w:sz w:val="24"/>
          <w:szCs w:val="24"/>
        </w:rPr>
        <w:t>thematic analyses as</w:t>
      </w:r>
      <w:r w:rsidRPr="001F2337">
        <w:rPr>
          <w:rFonts w:ascii="Calibri Light" w:hAnsi="Calibri Light" w:cs="Calibri Light"/>
          <w:sz w:val="24"/>
          <w:szCs w:val="24"/>
        </w:rPr>
        <w:t xml:space="preserve"> extensions of al-Maqrīzī’s concepts.  Triangulation of textual, empirical, and interview data guarantees a substantial level of validity and interpretive depth.  This phase connects abstract classical principles with their contemporary operational counterparts.</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Multiple validation procedures are utilized across both phases to ensure methodological rigor.  The quantitative model undergoes residual diagnostics, Granger causality tests, and variance decomposition to evaluate its stability and predictive capability.  The qualitative phase employs inter-coder reliability checks (κ &gt; 0.80), member checking, and source triangulation to bolster the trustworthiness of the findings.  Ethical considerations are maintained, especially with the use of historical materials and the confidentiality of interview subjects.  The amalgamation of both datasets transpires during the interpretation phase, whereby econometric tendencies are aligned with historical narratives and expert analyses.  This methodological heterogeneity enhances the robustness of findings and fortifies the theoretical assertions.  The study therefore complies with both empirical and ethical norms in economic research.</w:t>
      </w:r>
    </w:p>
    <w:p w:rsidR="00D26ADD" w:rsidRPr="00122F5F"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lastRenderedPageBreak/>
        <w:t xml:space="preserve"> The methodological approach encapsulates the study's twin objective: to evaluate and elucidate the significance of al-Maqrīzī’s monetary theories within the contemporary Indonesian framework.  The application of VECM facilitates the measurement of long-term monetary relationships, but the qualitative aspect offers moral and historical context.  The research used a sequential explanatory design to explore the technical and ethical aspects of economic analysis.  This method guarantees that inflation is analyzed not only as a statistical construct but as a phenomenon integrated within institutional practices and ethical governance.  The results aim to contribute to scholarly discussion and policy development.  The methodology demonstrates how classical Islamic insights can be applied utilizing modern tools.  It asserts the feasibility of an economic science informed by values, rooted in historical memory and contemporary rigor</w:t>
      </w: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rsidR="001F2337" w:rsidRPr="00BC46B7" w:rsidRDefault="001F2337" w:rsidP="001F2337">
      <w:pPr>
        <w:spacing w:before="120" w:after="120"/>
        <w:ind w:left="440" w:right="-1" w:hanging="14"/>
        <w:rPr>
          <w:rFonts w:ascii="Calibri Light" w:hAnsi="Calibri Light" w:cs="Calibri Light"/>
          <w:b/>
          <w:bCs/>
          <w:sz w:val="24"/>
          <w:szCs w:val="24"/>
        </w:rPr>
      </w:pPr>
      <w:r w:rsidRPr="00BC46B7">
        <w:rPr>
          <w:rFonts w:ascii="Calibri Light" w:hAnsi="Calibri Light" w:cs="Calibri Light"/>
          <w:b/>
          <w:bCs/>
          <w:sz w:val="24"/>
          <w:szCs w:val="24"/>
        </w:rPr>
        <w:t>Econometric Evidence of Structural Inflation</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This research utilizes the Vector Error Correction Model (VECM) to examine long-term correlations among macroeconomic indicators in Indonesia.  The Vector Error Correction Model (VECM) is a robust statistical method utilized to evaluate cointegration and short-term dynamics among time-dependent variables.  The research verifies the existence of cointegration between inflation and three fundamental variables: money supply (M2), the real exchange rate, and the Corruption Perception Index (CPI).  M2 signifies the total liquidity within the economy, with an increase suggesting heightened inflationary pressure.  The actual exchange rate acts as an indicator of currency quality; depreciation indicates diminished purchasing power and elevates import-related price levels.  In this study, the CPI is inverted so that greater values indicate increased corruption, reflecting institutional integrity and public trust.  Collectively, these variables establish a structural basis for the inflationary dynamics in Indonesia.</w:t>
      </w:r>
    </w:p>
    <w:p w:rsid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The Johansen trace statistics demonstrate considerable cointegration at the 5% level, affirming long-term equilibrium among the variables.  In the medium term, VECM estimates indicate that inflation reacts considerably to shocks in monetary policy, exchange rates, and governance.  A 1% augmentation in M2 results in a 0.28% escalation in annual inflation over three quarters.  A 1% decline in the real exchange rate results in a 0.19% increase in inflation within the same period.  A one-point reduction in the CPI score (indicating increased corruption) accelerates inflation by 0.12% over two quarters.  These studies collectively confirm that inflation is affected by both technical and institutional factors.</w:t>
      </w:r>
    </w:p>
    <w:p w:rsidR="00BC46B7" w:rsidRPr="00122F5F" w:rsidRDefault="00BC46B7" w:rsidP="00BC46B7">
      <w:pPr>
        <w:adjustRightInd w:val="0"/>
        <w:jc w:val="center"/>
        <w:rPr>
          <w:rFonts w:ascii="Calibri Light" w:hAnsi="Calibri Light" w:cs="Calibri Light"/>
          <w:b/>
          <w:bCs/>
          <w:noProof/>
          <w:sz w:val="24"/>
          <w:szCs w:val="24"/>
          <w:lang w:val="id-ID"/>
        </w:rPr>
      </w:pPr>
      <w:r w:rsidRPr="00122F5F">
        <w:rPr>
          <w:rFonts w:ascii="Calibri Light" w:hAnsi="Calibri Light" w:cs="Calibri Light"/>
          <w:b/>
          <w:bCs/>
          <w:noProof/>
          <w:sz w:val="24"/>
          <w:szCs w:val="24"/>
        </w:rPr>
        <w:t xml:space="preserve">Tabel 1. </w:t>
      </w:r>
      <w:r w:rsidRPr="00BC46B7">
        <w:rPr>
          <w:rFonts w:ascii="Calibri Light" w:hAnsi="Calibri Light" w:cs="Calibri Light"/>
          <w:b/>
          <w:bCs/>
          <w:sz w:val="24"/>
          <w:szCs w:val="24"/>
        </w:rPr>
        <w:t>Dynamic Impact of Macroeconomic Shocks on Inflation in Indonesia (IRF</w:t>
      </w:r>
      <w:r>
        <w:rPr>
          <w:rFonts w:ascii="Calibri Light" w:hAnsi="Calibri Light" w:cs="Calibri Light"/>
          <w:b/>
          <w:bCs/>
          <w:sz w:val="24"/>
          <w:szCs w:val="24"/>
        </w:rPr>
        <w:t>)</w:t>
      </w:r>
    </w:p>
    <w:tbl>
      <w:tblPr>
        <w:tblW w:w="5000" w:type="pct"/>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2430"/>
        <w:gridCol w:w="2598"/>
        <w:gridCol w:w="1890"/>
        <w:gridCol w:w="2153"/>
      </w:tblGrid>
      <w:tr w:rsidR="00BC46B7" w:rsidRPr="00BC46B7" w:rsidTr="004F0C3B">
        <w:trPr>
          <w:jc w:val="center"/>
        </w:trPr>
        <w:tc>
          <w:tcPr>
            <w:tcW w:w="1339" w:type="pct"/>
            <w:shd w:val="clear" w:color="auto" w:fill="D9D9D9"/>
            <w:vAlign w:val="center"/>
          </w:tcPr>
          <w:p w:rsidR="00BC46B7" w:rsidRPr="00BC46B7" w:rsidRDefault="00BC46B7" w:rsidP="00BC46B7">
            <w:pPr>
              <w:jc w:val="both"/>
              <w:rPr>
                <w:rFonts w:ascii="Calibri Light" w:hAnsi="Calibri Light" w:cs="Calibri Light"/>
                <w:b/>
                <w:bCs/>
              </w:rPr>
            </w:pPr>
            <w:r w:rsidRPr="00BC46B7">
              <w:rPr>
                <w:rFonts w:ascii="Calibri Light" w:hAnsi="Calibri Light" w:cs="Calibri Light"/>
                <w:b/>
                <w:bCs/>
              </w:rPr>
              <w:t>Variable</w:t>
            </w:r>
          </w:p>
        </w:tc>
        <w:tc>
          <w:tcPr>
            <w:tcW w:w="1432" w:type="pct"/>
            <w:shd w:val="clear" w:color="auto" w:fill="D9D9D9"/>
            <w:vAlign w:val="center"/>
          </w:tcPr>
          <w:p w:rsidR="00BC46B7" w:rsidRPr="00BC46B7" w:rsidRDefault="00BC46B7" w:rsidP="00BC46B7">
            <w:pPr>
              <w:jc w:val="both"/>
              <w:rPr>
                <w:rFonts w:ascii="Calibri Light" w:hAnsi="Calibri Light" w:cs="Calibri Light"/>
                <w:b/>
                <w:bCs/>
              </w:rPr>
            </w:pPr>
            <w:r w:rsidRPr="00BC46B7">
              <w:rPr>
                <w:rFonts w:ascii="Calibri Light" w:hAnsi="Calibri Light" w:cs="Calibri Light"/>
                <w:b/>
                <w:bCs/>
              </w:rPr>
              <w:t>Shock</w:t>
            </w:r>
          </w:p>
        </w:tc>
        <w:tc>
          <w:tcPr>
            <w:tcW w:w="1042" w:type="pct"/>
            <w:shd w:val="clear" w:color="auto" w:fill="D9D9D9"/>
            <w:vAlign w:val="center"/>
          </w:tcPr>
          <w:p w:rsidR="00BC46B7" w:rsidRPr="00BC46B7" w:rsidRDefault="00BC46B7" w:rsidP="00BC46B7">
            <w:pPr>
              <w:jc w:val="both"/>
              <w:rPr>
                <w:rFonts w:ascii="Calibri Light" w:hAnsi="Calibri Light" w:cs="Calibri Light"/>
                <w:b/>
                <w:bCs/>
              </w:rPr>
            </w:pPr>
            <w:r w:rsidRPr="00BC46B7">
              <w:rPr>
                <w:rFonts w:ascii="Calibri Light" w:hAnsi="Calibri Light" w:cs="Calibri Light"/>
                <w:b/>
                <w:bCs/>
              </w:rPr>
              <w:t>Impact on Inflation</w:t>
            </w:r>
          </w:p>
        </w:tc>
        <w:tc>
          <w:tcPr>
            <w:tcW w:w="1187" w:type="pct"/>
            <w:shd w:val="clear" w:color="auto" w:fill="D9D9D9"/>
            <w:vAlign w:val="center"/>
          </w:tcPr>
          <w:p w:rsidR="00BC46B7" w:rsidRPr="00BC46B7" w:rsidRDefault="00BC46B7" w:rsidP="00BC46B7">
            <w:pPr>
              <w:jc w:val="both"/>
              <w:rPr>
                <w:rFonts w:ascii="Calibri Light" w:hAnsi="Calibri Light" w:cs="Calibri Light"/>
                <w:b/>
                <w:bCs/>
              </w:rPr>
            </w:pPr>
            <w:r w:rsidRPr="00BC46B7">
              <w:rPr>
                <w:rFonts w:ascii="Calibri Light" w:hAnsi="Calibri Light" w:cs="Calibri Light"/>
                <w:b/>
                <w:bCs/>
              </w:rPr>
              <w:t>Time Lag</w:t>
            </w:r>
          </w:p>
        </w:tc>
      </w:tr>
      <w:tr w:rsidR="00BC46B7" w:rsidRPr="00BC46B7" w:rsidTr="004F0C3B">
        <w:trPr>
          <w:jc w:val="center"/>
        </w:trPr>
        <w:tc>
          <w:tcPr>
            <w:tcW w:w="1339"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M2</w:t>
            </w:r>
          </w:p>
        </w:tc>
        <w:tc>
          <w:tcPr>
            <w:tcW w:w="1432"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+1%</w:t>
            </w:r>
          </w:p>
        </w:tc>
        <w:tc>
          <w:tcPr>
            <w:tcW w:w="1042"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+0.28%</w:t>
            </w:r>
          </w:p>
        </w:tc>
        <w:tc>
          <w:tcPr>
            <w:tcW w:w="1187"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3 quarters</w:t>
            </w:r>
          </w:p>
        </w:tc>
      </w:tr>
      <w:tr w:rsidR="00BC46B7" w:rsidRPr="00BC46B7" w:rsidTr="004F0C3B">
        <w:trPr>
          <w:jc w:val="center"/>
        </w:trPr>
        <w:tc>
          <w:tcPr>
            <w:tcW w:w="1339"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Real Exchange Rate</w:t>
            </w:r>
          </w:p>
        </w:tc>
        <w:tc>
          <w:tcPr>
            <w:tcW w:w="1432"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+1% depreciation</w:t>
            </w:r>
          </w:p>
        </w:tc>
        <w:tc>
          <w:tcPr>
            <w:tcW w:w="1042"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+0.19%</w:t>
            </w:r>
          </w:p>
        </w:tc>
        <w:tc>
          <w:tcPr>
            <w:tcW w:w="1187"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Immediate–3Q</w:t>
            </w:r>
          </w:p>
        </w:tc>
      </w:tr>
      <w:tr w:rsidR="00BC46B7" w:rsidRPr="00BC46B7" w:rsidTr="004F0C3B">
        <w:trPr>
          <w:jc w:val="center"/>
        </w:trPr>
        <w:tc>
          <w:tcPr>
            <w:tcW w:w="1339"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CPI (worsening corruption)</w:t>
            </w:r>
          </w:p>
        </w:tc>
        <w:tc>
          <w:tcPr>
            <w:tcW w:w="1432"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–1 point</w:t>
            </w:r>
          </w:p>
        </w:tc>
        <w:tc>
          <w:tcPr>
            <w:tcW w:w="1042"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+0.12%</w:t>
            </w:r>
          </w:p>
        </w:tc>
        <w:tc>
          <w:tcPr>
            <w:tcW w:w="1187" w:type="pct"/>
            <w:vAlign w:val="center"/>
          </w:tcPr>
          <w:p w:rsidR="00BC46B7" w:rsidRPr="00BC46B7" w:rsidRDefault="00BC46B7" w:rsidP="00BC46B7">
            <w:pPr>
              <w:jc w:val="both"/>
              <w:rPr>
                <w:rFonts w:ascii="Calibri Light" w:hAnsi="Calibri Light" w:cs="Calibri Light"/>
              </w:rPr>
            </w:pPr>
            <w:r w:rsidRPr="00BC46B7">
              <w:rPr>
                <w:rFonts w:ascii="Calibri Light" w:hAnsi="Calibri Light" w:cs="Calibri Light"/>
              </w:rPr>
              <w:t>2 quarters</w:t>
            </w:r>
          </w:p>
        </w:tc>
      </w:tr>
    </w:tbl>
    <w:p w:rsidR="004F0C3B" w:rsidRDefault="004F0C3B" w:rsidP="00BC46B7">
      <w:pPr>
        <w:pStyle w:val="ListParagraph"/>
        <w:spacing w:before="120" w:after="120"/>
        <w:ind w:left="440" w:right="-1" w:hanging="14"/>
        <w:jc w:val="both"/>
        <w:rPr>
          <w:rFonts w:ascii="Calibri Light" w:hAnsi="Calibri Light" w:cs="Calibri Light"/>
          <w:sz w:val="24"/>
          <w:szCs w:val="24"/>
          <w:lang w:val="en-ID"/>
        </w:rPr>
      </w:pPr>
    </w:p>
    <w:p w:rsidR="00BC46B7" w:rsidRDefault="00BC46B7" w:rsidP="00BC46B7">
      <w:pPr>
        <w:pStyle w:val="ListParagraph"/>
        <w:spacing w:before="120" w:after="120"/>
        <w:ind w:left="440" w:right="-1" w:hanging="14"/>
        <w:jc w:val="both"/>
        <w:rPr>
          <w:rFonts w:ascii="Calibri Light" w:hAnsi="Calibri Light" w:cs="Calibri Light"/>
          <w:sz w:val="24"/>
          <w:szCs w:val="24"/>
          <w:lang w:val="en-ID"/>
        </w:rPr>
      </w:pPr>
      <w:r>
        <w:rPr>
          <w:rFonts w:ascii="Calibri Light" w:hAnsi="Calibri Light" w:cs="Calibri Light"/>
          <w:sz w:val="24"/>
          <w:szCs w:val="24"/>
          <w:lang w:val="en-ID"/>
        </w:rPr>
        <w:t>T</w:t>
      </w:r>
      <w:r w:rsidRPr="00BC46B7">
        <w:rPr>
          <w:rFonts w:ascii="Calibri Light" w:hAnsi="Calibri Light" w:cs="Calibri Light"/>
          <w:sz w:val="24"/>
          <w:szCs w:val="24"/>
          <w:lang w:val="en-ID"/>
        </w:rPr>
        <w:t xml:space="preserve">able </w:t>
      </w:r>
      <w:r>
        <w:rPr>
          <w:rFonts w:ascii="Calibri Light" w:hAnsi="Calibri Light" w:cs="Calibri Light"/>
          <w:sz w:val="24"/>
          <w:szCs w:val="24"/>
          <w:lang w:val="en-ID"/>
        </w:rPr>
        <w:t xml:space="preserve"> 1 </w:t>
      </w:r>
      <w:r w:rsidRPr="00BC46B7">
        <w:rPr>
          <w:rFonts w:ascii="Calibri Light" w:hAnsi="Calibri Light" w:cs="Calibri Light"/>
          <w:sz w:val="24"/>
          <w:szCs w:val="24"/>
          <w:lang w:val="en-ID"/>
        </w:rPr>
        <w:t xml:space="preserve">encapsulates the impulse response findings from the Vector Error Correction Model (VECM), illustrating the projected impact of a one-unit shock in critical macroeconomic variables—money supply (M2), real exchange rate, and the Corruption </w:t>
      </w:r>
      <w:r w:rsidRPr="00BC46B7">
        <w:rPr>
          <w:rFonts w:ascii="Calibri Light" w:hAnsi="Calibri Light" w:cs="Calibri Light"/>
          <w:sz w:val="24"/>
          <w:szCs w:val="24"/>
          <w:lang w:val="en-ID"/>
        </w:rPr>
        <w:lastRenderedPageBreak/>
        <w:t>Perception Index (CPI)—on inflation rates in Indonesia. The impact column denotes the average percentage variation in inflation subsequent to each shock, whilst the time lag column delineates the length necessary for the effect to manifest or reach its zenith. The findings indicate that:</w:t>
      </w:r>
    </w:p>
    <w:p w:rsidR="00BC46B7" w:rsidRDefault="00BC46B7" w:rsidP="00BC46B7">
      <w:pPr>
        <w:pStyle w:val="ListParagraph"/>
        <w:numPr>
          <w:ilvl w:val="0"/>
          <w:numId w:val="30"/>
        </w:numPr>
        <w:spacing w:before="120" w:after="120"/>
        <w:ind w:right="-1"/>
        <w:jc w:val="both"/>
        <w:rPr>
          <w:rFonts w:ascii="Calibri Light" w:hAnsi="Calibri Light" w:cs="Calibri Light"/>
          <w:sz w:val="24"/>
          <w:szCs w:val="24"/>
          <w:lang w:val="en-ID"/>
        </w:rPr>
      </w:pPr>
      <w:r w:rsidRPr="00BC46B7">
        <w:rPr>
          <w:rFonts w:ascii="Calibri Light" w:hAnsi="Calibri Light" w:cs="Calibri Light"/>
          <w:sz w:val="24"/>
          <w:szCs w:val="24"/>
          <w:lang w:val="en-ID"/>
        </w:rPr>
        <w:t>An increase of 1% in M2 results in a 0.28% increase in inflation over three quarters, illustrating the inflationary effects of monetary growth.</w:t>
      </w:r>
    </w:p>
    <w:p w:rsidR="00BC46B7" w:rsidRDefault="00BC46B7" w:rsidP="00BC46B7">
      <w:pPr>
        <w:pStyle w:val="ListParagraph"/>
        <w:numPr>
          <w:ilvl w:val="0"/>
          <w:numId w:val="30"/>
        </w:numPr>
        <w:spacing w:before="120" w:after="120"/>
        <w:ind w:right="-1"/>
        <w:jc w:val="both"/>
        <w:rPr>
          <w:rFonts w:ascii="Calibri Light" w:hAnsi="Calibri Light" w:cs="Calibri Light"/>
          <w:sz w:val="24"/>
          <w:szCs w:val="24"/>
          <w:lang w:val="en-ID"/>
        </w:rPr>
      </w:pPr>
      <w:r w:rsidRPr="00BC46B7">
        <w:rPr>
          <w:rFonts w:ascii="Calibri Light" w:hAnsi="Calibri Light" w:cs="Calibri Light"/>
          <w:sz w:val="24"/>
          <w:szCs w:val="24"/>
          <w:lang w:val="en-ID"/>
        </w:rPr>
        <w:t>A 1% decline in the real exchange rate leads to a 0.19% rise in inflation, with the impact being immediate and lasting for up to three quarters.</w:t>
      </w:r>
    </w:p>
    <w:p w:rsidR="00BC46B7" w:rsidRDefault="00BC46B7" w:rsidP="00BC46B7">
      <w:pPr>
        <w:pStyle w:val="ListParagraph"/>
        <w:numPr>
          <w:ilvl w:val="0"/>
          <w:numId w:val="30"/>
        </w:numPr>
        <w:spacing w:before="120" w:after="120"/>
        <w:ind w:right="-1"/>
        <w:jc w:val="both"/>
        <w:rPr>
          <w:rFonts w:ascii="Calibri Light" w:hAnsi="Calibri Light" w:cs="Calibri Light"/>
          <w:sz w:val="24"/>
          <w:szCs w:val="24"/>
          <w:lang w:val="en-ID"/>
        </w:rPr>
      </w:pPr>
      <w:r w:rsidRPr="00BC46B7">
        <w:rPr>
          <w:rFonts w:ascii="Calibri Light" w:hAnsi="Calibri Light" w:cs="Calibri Light"/>
          <w:sz w:val="24"/>
          <w:szCs w:val="24"/>
          <w:lang w:val="en-ID"/>
        </w:rPr>
        <w:t>A one-point decline in CPI, signifying an increase in corruption, elevates inflation by 0.12% after a delay of two quarters, highlighting the significance of institutional trust in maintaining price stability.</w:t>
      </w:r>
    </w:p>
    <w:p w:rsidR="00BC46B7" w:rsidRDefault="00BC46B7" w:rsidP="00BC46B7">
      <w:pPr>
        <w:pStyle w:val="ListParagraph"/>
        <w:spacing w:before="120" w:after="120"/>
        <w:ind w:left="1146" w:right="-1"/>
        <w:jc w:val="both"/>
        <w:rPr>
          <w:rFonts w:ascii="Calibri Light" w:hAnsi="Calibri Light" w:cs="Calibri Light"/>
          <w:sz w:val="24"/>
          <w:szCs w:val="24"/>
          <w:lang w:val="en-ID"/>
        </w:rPr>
      </w:pPr>
    </w:p>
    <w:p w:rsidR="001F2337" w:rsidRPr="001F2337" w:rsidRDefault="00BC46B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BC46B7">
        <w:rPr>
          <w:rFonts w:ascii="Calibri Light" w:hAnsi="Calibri Light" w:cs="Calibri Light"/>
          <w:sz w:val="24"/>
          <w:szCs w:val="24"/>
          <w:lang w:val="en-ID"/>
        </w:rPr>
        <w:t>These data substantiate the assertion that inflation is affected by both technical monetary variables and ethical and institutional issues.</w:t>
      </w:r>
      <w:r>
        <w:rPr>
          <w:rFonts w:ascii="Calibri Light" w:hAnsi="Calibri Light" w:cs="Calibri Light"/>
          <w:sz w:val="24"/>
          <w:szCs w:val="24"/>
          <w:lang w:val="en-ID"/>
        </w:rPr>
        <w:t xml:space="preserve">. </w:t>
      </w:r>
      <w:r w:rsidR="001F2337" w:rsidRPr="001F2337">
        <w:rPr>
          <w:rFonts w:ascii="Calibri Light" w:hAnsi="Calibri Light" w:cs="Calibri Light"/>
          <w:sz w:val="24"/>
          <w:szCs w:val="24"/>
        </w:rPr>
        <w:t xml:space="preserve">Impulse-response analysis further reveals that inflation in Indonesia responds strongly to liquidity shocks. The inflationary impact of M2 peaks in the third quarter and gradually fades by the seventh quarter, suggesting a delayed yet persistent monetary effect. This "rise-then-fade" pattern is reminiscent of the inflation cycle described by al-Maqrīzī in 15th-century Egypt, reconstructed through historical wheat price data. Thus, the quantitative evidence demonstrates that inflation is structurally driven by monetary expansion, exchange rate instability, and institutional decay. Controlling inflation, therefore, demands not only technical monetary interventions but also long-term institutional reform and ethical governance. </w:t>
      </w:r>
    </w:p>
    <w:p w:rsidR="001F2337" w:rsidRPr="00BC46B7" w:rsidRDefault="001F2337" w:rsidP="001F2337">
      <w:pPr>
        <w:pStyle w:val="ListParagraph"/>
        <w:spacing w:before="120" w:after="120" w:line="240" w:lineRule="auto"/>
        <w:ind w:left="440" w:right="-1" w:hanging="14"/>
        <w:contextualSpacing w:val="0"/>
        <w:jc w:val="both"/>
        <w:rPr>
          <w:rFonts w:ascii="Calibri Light" w:hAnsi="Calibri Light" w:cs="Calibri Light"/>
          <w:b/>
          <w:bCs/>
          <w:sz w:val="24"/>
          <w:szCs w:val="24"/>
        </w:rPr>
      </w:pPr>
      <w:r w:rsidRPr="00BC46B7">
        <w:rPr>
          <w:rFonts w:ascii="Calibri Light" w:hAnsi="Calibri Light" w:cs="Calibri Light"/>
          <w:b/>
          <w:bCs/>
          <w:sz w:val="24"/>
          <w:szCs w:val="24"/>
        </w:rPr>
        <w:t>Al-Maqrīzī’s Monetary Insights in Historical Arabic Context</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In the qualitative phase, thematic analysis of al-Maqrīzī’s texts yields three dominant themes aligned with the quantitative findings: the importance of currency purity, the dangers of excessive money issuance, and the socio-economic harm caused by unjust governance. Al-Maqrīzī repeatedly emphasizes that debasement of dinars and dirhams erodes public trust and leads to commodity price inflation. He writes:</w:t>
      </w:r>
    </w:p>
    <w:p w:rsidR="001F2337" w:rsidRPr="001F2337" w:rsidRDefault="001F2337" w:rsidP="0002346D">
      <w:pPr>
        <w:pStyle w:val="ListParagraph"/>
        <w:spacing w:before="120" w:after="120" w:line="240" w:lineRule="auto"/>
        <w:ind w:left="440" w:right="-1" w:hanging="14"/>
        <w:contextualSpacing w:val="0"/>
        <w:jc w:val="right"/>
        <w:rPr>
          <w:rFonts w:ascii="Calibri Light" w:hAnsi="Calibri Light" w:cs="Calibri Light"/>
          <w:sz w:val="24"/>
          <w:szCs w:val="24"/>
        </w:rPr>
      </w:pPr>
      <w:r w:rsidRPr="001F2337">
        <w:rPr>
          <w:rFonts w:ascii="Calibri Light" w:hAnsi="Calibri Light" w:cs="Calibri Light"/>
          <w:sz w:val="24"/>
          <w:szCs w:val="24"/>
        </w:rPr>
        <w:t>«</w:t>
      </w:r>
      <w:r w:rsidRPr="001F2337">
        <w:rPr>
          <w:rFonts w:ascii="Calibri Light" w:hAnsi="Calibri Light" w:cs="Calibri Light"/>
          <w:sz w:val="24"/>
          <w:szCs w:val="24"/>
          <w:rtl/>
        </w:rPr>
        <w:t>فإذا خلطوا الذهب والفضة بالنحاس قلّ اعتماد الناس على المعاملات، وارتفعت الأسعار، وفقدت الدراهم والدنانير قوتها الشرائية</w:t>
      </w:r>
      <w:r w:rsidRPr="001F2337">
        <w:rPr>
          <w:rFonts w:ascii="Calibri Light" w:hAnsi="Calibri Light" w:cs="Calibri Light"/>
          <w:sz w:val="24"/>
          <w:szCs w:val="24"/>
        </w:rPr>
        <w:t>»</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(Ighāthat al-Umma, 808 H)</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This insight mirrors real exchange rate depreciation in contemporary monetary analysis. His critique of fulūs overproduction parallels modern concerns over liquidity expansion via central bank operations. He notes:</w:t>
      </w:r>
    </w:p>
    <w:p w:rsidR="001F2337" w:rsidRPr="001F2337" w:rsidRDefault="001F2337" w:rsidP="0002346D">
      <w:pPr>
        <w:pStyle w:val="ListParagraph"/>
        <w:spacing w:before="120" w:after="120" w:line="240" w:lineRule="auto"/>
        <w:ind w:left="440" w:right="-1" w:hanging="14"/>
        <w:contextualSpacing w:val="0"/>
        <w:jc w:val="right"/>
        <w:rPr>
          <w:rFonts w:ascii="Calibri Light" w:hAnsi="Calibri Light" w:cs="Calibri Light"/>
          <w:sz w:val="24"/>
          <w:szCs w:val="24"/>
        </w:rPr>
      </w:pPr>
      <w:r w:rsidRPr="001F2337">
        <w:rPr>
          <w:rFonts w:ascii="Calibri Light" w:hAnsi="Calibri Light" w:cs="Calibri Light"/>
          <w:sz w:val="24"/>
          <w:szCs w:val="24"/>
        </w:rPr>
        <w:t>«</w:t>
      </w:r>
      <w:r w:rsidRPr="001F2337">
        <w:rPr>
          <w:rFonts w:ascii="Calibri Light" w:hAnsi="Calibri Light" w:cs="Calibri Light"/>
          <w:sz w:val="24"/>
          <w:szCs w:val="24"/>
          <w:rtl/>
        </w:rPr>
        <w:t>وصاروا يضربون الفلوس ضرباً كثيراً حتى طفحت بها الأسواق، وارتفعت الأسعار، وضاق الناس ذرعاً بذلك</w:t>
      </w:r>
      <w:r w:rsidRPr="001F2337">
        <w:rPr>
          <w:rFonts w:ascii="Calibri Light" w:hAnsi="Calibri Light" w:cs="Calibri Light"/>
          <w:sz w:val="24"/>
          <w:szCs w:val="24"/>
        </w:rPr>
        <w:t>»</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(Ighāthat al-Umma, 808 H)</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This historical narrative supports the VECM finding that increased money supply fuels inflation. He also denounces the fiscal injustice perpetrated by corrupt tax collectors:</w:t>
      </w:r>
    </w:p>
    <w:p w:rsidR="001F2337" w:rsidRPr="001F2337" w:rsidRDefault="001F2337" w:rsidP="0002346D">
      <w:pPr>
        <w:pStyle w:val="ListParagraph"/>
        <w:spacing w:before="120" w:after="120" w:line="240" w:lineRule="auto"/>
        <w:ind w:left="440" w:right="-1" w:hanging="14"/>
        <w:contextualSpacing w:val="0"/>
        <w:jc w:val="right"/>
        <w:rPr>
          <w:rFonts w:ascii="Calibri Light" w:hAnsi="Calibri Light" w:cs="Calibri Light"/>
          <w:sz w:val="24"/>
          <w:szCs w:val="24"/>
        </w:rPr>
      </w:pPr>
      <w:r w:rsidRPr="001F2337">
        <w:rPr>
          <w:rFonts w:ascii="Calibri Light" w:hAnsi="Calibri Light" w:cs="Calibri Light"/>
          <w:sz w:val="24"/>
          <w:szCs w:val="24"/>
        </w:rPr>
        <w:lastRenderedPageBreak/>
        <w:t>«</w:t>
      </w:r>
      <w:r w:rsidRPr="001F2337">
        <w:rPr>
          <w:rFonts w:ascii="Calibri Light" w:hAnsi="Calibri Light" w:cs="Calibri Light"/>
          <w:sz w:val="24"/>
          <w:szCs w:val="24"/>
          <w:rtl/>
        </w:rPr>
        <w:t>وأخذوا من الرعية ما لا يجب عليهم، وارتكبوا في ذلك صنوفاً من الظلم، فأدى ذلك إلى نفور الناس من السوق، وكسدت البضائع</w:t>
      </w:r>
      <w:r w:rsidRPr="001F2337">
        <w:rPr>
          <w:rFonts w:ascii="Calibri Light" w:hAnsi="Calibri Light" w:cs="Calibri Light"/>
          <w:sz w:val="24"/>
          <w:szCs w:val="24"/>
        </w:rPr>
        <w:t>»</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(Ighāthat al-Umma, 808 H)</w:t>
      </w:r>
    </w:p>
    <w:p w:rsidR="004F0C3B"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This aligns with the CPI variable and its inflationary impact identified in this study. Al-Maqrīzī’s texts reveal three predominant themes consistent with the quantitative findings: the significance of currency integrity, the perils of excessive monetary supply, and the socio-economic detriment inflicted by unfair governance. Al-Maqrīzī consistently asserts that the devaluation of dinars and dirhams undermines public confidence and results in inflation of commodities prices. He states: "When gold and silver are alloyed with other metals, public trust diminishes and prices soar, as the intrinsic value of currency becomes compromised" (Ighāthat al-Umma, 808 H). This observation reflects the decline of actual exchange rates in current monetary analysis. His critique of fulūs overproduction mirrors contemporary apprehensions regarding liquidity growth through central bank interventions. </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He observes: "The government has minted fulūs in excess of market demand, resulting in a market saturated with worthless currency</w:t>
      </w:r>
      <w:r w:rsidR="004F0C3B">
        <w:rPr>
          <w:rFonts w:ascii="Calibri Light" w:hAnsi="Calibri Light" w:cs="Calibri Light"/>
          <w:sz w:val="24"/>
          <w:szCs w:val="24"/>
        </w:rPr>
        <w:t xml:space="preserve">. </w:t>
      </w:r>
      <w:r w:rsidRPr="001F2337">
        <w:rPr>
          <w:rFonts w:ascii="Calibri Light" w:hAnsi="Calibri Light" w:cs="Calibri Light"/>
          <w:sz w:val="24"/>
          <w:szCs w:val="24"/>
        </w:rPr>
        <w:t xml:space="preserve">This historical account corroborates the VECM conclusion that an augmented money supply stimulates inflation. He also condemns the fiscal unfairness inflicted by crooked tax collectors: "The tax collectors extract more than what is mandated by law, burdening merchants and fostering animosity towards the state." This aligns with the CPI variable and its inflationary impact identified in this study. The texts reveal three predominant themes consistent with the quantitative findings: the significance of currency integrity, the risks associated with excessive money creation, and the socio-economic damage inflicted by inequitable governance. Al-Maqrīzī often underscores that the debasement of dinars and dirhams undermines public confidence and results in inflation of commodity prices, akin to the depreciation of the real exchange rate. His analysis of fulūs overproduction mirrors contemporary apprehensions regarding liquidity augmentation through central bank interventions. He condemns the fiscal inequity enacted by dishonest tax collectors and judicial authorities, which aligns with the function of CPI in the VECM model. Thematic correspondences reinforce the claim that inflation constitutes both a material and ethical concern. The study offers a more nuanced, contextual comprehension of price volatility by analyzing historical texts via a contemporary economic perspective. Al-Maqrīzī’s approach provides a normative framework that undergirds empirical results. </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Expert interviews further validate and enhance the qualitative findings. Economists at Bank Indonesia assert that excessive liquidity, lacking a proportional increase in real sector output, is a primary driver of inflation, consistent with the M2-inflation relationship. Islamic finance scholars view al-Maqrīzī’s focus on equitable taxation and currency integrity as precursors to contemporary concepts of fiscal accountability and macroeconomic control. Jurisprudential specialists consider the ethical aspects of money fundamental to Islamic economic principles, enhancing the interpretation of CPI as a governance indicator. These conversations collectively underscore the significance of al-Maqrīzī’s ideas in modern contexts. They also emphasize the persistent disjunction between ethical discourse and policy execution. This disparity offers a chance to </w:t>
      </w:r>
      <w:r w:rsidRPr="001F2337">
        <w:rPr>
          <w:rFonts w:ascii="Calibri Light" w:hAnsi="Calibri Light" w:cs="Calibri Light"/>
          <w:sz w:val="24"/>
          <w:szCs w:val="24"/>
        </w:rPr>
        <w:lastRenderedPageBreak/>
        <w:t xml:space="preserve">reformulate policy with a more robust normative foundation, as shown by the study's approach. </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In conclusion, the amalgamation of quantitative and qualitative findings substantiates the principal assertion that inflation is not solely an economic disparity but a manifestation of systemic institutional and ethical constraints. The alignment between VECM estimations and al-Maqrīzī’s thematic preoccupations illustrates the persistent significance of classical insights. Both phases of the research indicate the necessity for policy interventions that concurrently address monetary management, currency valuation, and institutional integrity. The triangulation of data sources enhances the legitimacy and depth of the study, hence substantiating value-driven macroeconomic policymaking. These findings enhance both scholarly literature and practical policy discussions in Islamic and conventional economics. They provide a historically informed, ethically based, and statistically substantiated framework for comprehending and tackling inflation. The results demonstrate the practicality and imperative of including ethical considerations into conventional macroeconomic frameworks.</w:t>
      </w:r>
    </w:p>
    <w:p w:rsidR="001F2337" w:rsidRPr="00BC46B7" w:rsidRDefault="001F2337" w:rsidP="001F2337">
      <w:pPr>
        <w:pStyle w:val="ListParagraph"/>
        <w:spacing w:before="120" w:after="120" w:line="240" w:lineRule="auto"/>
        <w:ind w:left="440" w:right="-1" w:hanging="14"/>
        <w:contextualSpacing w:val="0"/>
        <w:jc w:val="both"/>
        <w:rPr>
          <w:rFonts w:ascii="Calibri Light" w:hAnsi="Calibri Light" w:cs="Calibri Light"/>
          <w:b/>
          <w:bCs/>
          <w:sz w:val="24"/>
          <w:szCs w:val="24"/>
        </w:rPr>
      </w:pPr>
      <w:r w:rsidRPr="00BC46B7">
        <w:rPr>
          <w:rFonts w:ascii="Calibri Light" w:hAnsi="Calibri Light" w:cs="Calibri Light"/>
          <w:b/>
          <w:bCs/>
          <w:sz w:val="24"/>
          <w:szCs w:val="24"/>
        </w:rPr>
        <w:t>Reframing Inflation as a Fiqh and Institutional Disorder: Integrating al-Maqrīzī’s Thought with Econometric Evidence</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This study's synthesis of econometric and textual findings confirms that inflation in Indonesia cannot be entirely elucidated by technical elements alone.  The VECM analysis establishes statistically significant relationships between inflation and macroeconomic indicators, namely money supply (M2), real exchange rate, and Corruption Perception Index (CPI), which closely correspond to al-Maqrīzī’s classical assessments rooted in Islamic commercial jurisprudence (fiqh al-muʿāmalāt).  The convergence indicates that inflation arises from both liquidity expansion and diminished ethical and institutional governance.  Al-Maqrīzī noted that in Mamluk Egypt, the decline of monetary stability frequently coincides with moral deterioration and societal distrust.  This substantiates the study's conclusion that inflation signifies not only price distortion but also the disintegration of economic justice.</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These analogies are intentional.  Al-Maqrīzī’s denunciation of fulūs overproduction aligns exactly with this study’s conclusion: a 1% increase in M2 results in a 0.28% escalation in inflation within three quarters.  His condemnation of coin debasement as a moral transgression is evidenced by the 0.19% inflation impact associated with exchange rate depreciation.  Similarly, his depiction of inequitable tax collection reflects the inflationary impact of deteriorating governance (0.12% increase for each lost CPI point).  These findings validate that al-Maqrīzī’s normative concepts—namely iḍṭirāb al-sikka, iḥtikār, and amānāt al-ḥukkām—are translatable into quantifiable economic dynamics.  Considering his theory as a diagnostic framework instead of mere historical commentary enables contemporary scholars to retrieve a value-oriented perspective in analyzing price instability.</w:t>
      </w:r>
    </w:p>
    <w:p w:rsidR="001F2337" w:rsidRPr="001F2337" w:rsidRDefault="001F2337" w:rsidP="004F0C3B">
      <w:pPr>
        <w:pStyle w:val="isi"/>
      </w:pPr>
      <w:r w:rsidRPr="001F2337">
        <w:t xml:space="preserve"> These findings reconcile divergent theories of inflation from a theoretical perspective.  This study takes a hybrid perspective rooted in Islamic ethics, asserting that both money supply and moral considerations are significant, contrasting with monetarists' focus on money and structuralists' emphasis on institutions and expectations</w:t>
      </w:r>
      <w:r w:rsidR="0002346D">
        <w:t xml:space="preserve"> </w:t>
      </w:r>
      <w:sdt>
        <w:sdtPr>
          <w:rPr>
            <w:color w:val="000000"/>
          </w:rPr>
          <w:tag w:val="MENDELEY_CITATION_v3_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"/>
          <w:id w:val="-1159694538"/>
          <w:placeholder>
            <w:docPart w:val="DefaultPlaceholder_-1854013440"/>
          </w:placeholder>
        </w:sdtPr>
        <w:sdtContent>
          <w:r w:rsidR="0002346D" w:rsidRPr="0002346D">
            <w:rPr>
              <w:color w:val="000000"/>
            </w:rPr>
            <w:t>(Siregar &amp; Abdul Majid, 2022)</w:t>
          </w:r>
        </w:sdtContent>
      </w:sdt>
      <w:r w:rsidRPr="001F2337">
        <w:t xml:space="preserve">.  It enhances institutionalist critiques by incorporating concepts from classical </w:t>
      </w:r>
      <w:r w:rsidRPr="001F2337">
        <w:lastRenderedPageBreak/>
        <w:t xml:space="preserve">Islamic economics, hence adding historical significance.  While </w:t>
      </w:r>
      <w:sdt>
        <w:sdtPr>
          <w:rPr>
            <w:color w:val="000000"/>
          </w:rPr>
          <w:tag w:val="MENDELEY_CITATION_v3_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"/>
          <w:id w:val="60693996"/>
          <w:placeholder>
            <w:docPart w:val="DefaultPlaceholder_-1854013440"/>
          </w:placeholder>
        </w:sdtPr>
        <w:sdtContent>
          <w:r w:rsidR="0002346D" w:rsidRPr="0002346D">
            <w:rPr>
              <w:color w:val="000000"/>
            </w:rPr>
            <w:t>Nila Atikah et al. (2023)</w:t>
          </w:r>
        </w:sdtContent>
      </w:sdt>
      <w:r w:rsidRPr="001F2337">
        <w:t xml:space="preserve"> have recognized the influence of corruption on inflation, few have linked it to Islamic legal theory.  Furthermore, CPI is inadequately employed in Islamic economic modeling as a surrogate for fasād al-ḥukm (government degradation).  This study fills the gap by integrating econometric data, literary analysis, and ethical reasoning.</w:t>
      </w:r>
    </w:p>
    <w:p w:rsidR="001F2337" w:rsidRPr="001F2337" w:rsidRDefault="001F2337" w:rsidP="004F0C3B">
      <w:pPr>
        <w:pStyle w:val="isi"/>
      </w:pPr>
      <w:r w:rsidRPr="001F2337">
        <w:t xml:space="preserve"> Al-Maqrīzī’s perspective on monetary ethics corresponds with the aims of Islamic law (maqāṣid al-sharīʿah), particularly ḥifẓ al-māl (protection of wealth), ḥifẓ al-nafs (public welfare), and ḥifẓ al-dīn (maintenance of moral order)</w:t>
      </w:r>
      <w:r w:rsidR="0002346D">
        <w:t xml:space="preserve"> </w:t>
      </w:r>
      <w:sdt>
        <w:sdtPr>
          <w:rPr>
            <w:color w:val="000000"/>
          </w:rPr>
          <w:tag w:val="MENDELEY_CITATION_v3_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"/>
          <w:id w:val="-647901523"/>
          <w:placeholder>
            <w:docPart w:val="DefaultPlaceholder_-1854013440"/>
          </w:placeholder>
        </w:sdtPr>
        <w:sdtContent>
          <w:r w:rsidR="0002346D" w:rsidRPr="0002346D">
            <w:rPr>
              <w:color w:val="000000"/>
            </w:rPr>
            <w:t>(Maghfiroh &amp; Rinaldy, 2020)</w:t>
          </w:r>
        </w:sdtContent>
      </w:sdt>
      <w:r w:rsidRPr="001F2337">
        <w:t>.  His advocacy for currency integrity, equitable taxation, and constrained money supply reflects the ethical principles of contemporary Islamic macroeconomics</w:t>
      </w:r>
      <w:r w:rsidR="0002346D">
        <w:t xml:space="preserve"> </w:t>
      </w:r>
      <w:sdt>
        <w:sdtPr>
          <w:rPr>
            <w:color w:val="000000"/>
          </w:rPr>
          <w:tag w:val="MENDELEY_CITATION_v3_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"/>
          <w:id w:val="856700027"/>
          <w:placeholder>
            <w:docPart w:val="DefaultPlaceholder_-1854013440"/>
          </w:placeholder>
        </w:sdtPr>
        <w:sdtContent>
          <w:r w:rsidR="0002346D" w:rsidRPr="0002346D">
            <w:rPr>
              <w:color w:val="000000"/>
            </w:rPr>
            <w:t>(Awaluddin, 2017)</w:t>
          </w:r>
        </w:sdtContent>
      </w:sdt>
      <w:r w:rsidRPr="001F2337">
        <w:t>.  The distinguishing feature of this study is its methodological approach, which anchors ethical goals in empirical evidence.  This approach contests the secular bias inherent in traditional economic policy, which often separates morality from modeling.  The research indicates that ethical integrity is both theologically required and empirically significant.</w:t>
      </w:r>
    </w:p>
    <w:p w:rsidR="001F2337" w:rsidRPr="001F2337" w:rsidRDefault="001F2337" w:rsidP="004F0C3B">
      <w:pPr>
        <w:pStyle w:val="isi"/>
      </w:pPr>
      <w:r w:rsidRPr="001F2337">
        <w:t xml:space="preserve"> This contribution's novelty also resides in its historiographical rectification.  Although Islamic economic literature frequently emphasizes Ibn Khaldūn, the technical monetary insights of al-Maqrīzī are little examined.  This research reinstates his significance and bolsters methodological validity through the utilization of Arabic passages from Ighāthat al-Umma and al-Nizāʿ wa-t-Taḥakkum</w:t>
      </w:r>
      <w:r w:rsidR="004F0C3B">
        <w:t xml:space="preserve"> </w:t>
      </w:r>
      <w:sdt>
        <w:sdtPr>
          <w:rPr>
            <w:color w:val="000000"/>
          </w:rPr>
          <w:tag w:val="MENDELEY_CITATION_v3_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"/>
          <w:id w:val="-422801909"/>
          <w:placeholder>
            <w:docPart w:val="DefaultPlaceholder_-1854013440"/>
          </w:placeholder>
        </w:sdtPr>
        <w:sdtContent>
          <w:r w:rsidR="004F0C3B" w:rsidRPr="004F0C3B">
            <w:rPr>
              <w:color w:val="000000"/>
            </w:rPr>
            <w:t>(Latif &amp; Syauqoti, 2023)</w:t>
          </w:r>
        </w:sdtContent>
      </w:sdt>
      <w:r w:rsidRPr="001F2337">
        <w:t>.  It enhances economic research through historical awareness and ethical precision, offering benefits not only to Islamic economists but also to policy analysts, historians, and institutional reformers.</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The integrated methodology employed—VECM analysis, classical text exegesis, and expert interviews—improves both the internal validity and normative depth of the results.  Arabic primary sources enhance the study's uniqueness, whereas empirical models guarantee analytical precision.  This triangulated design diagnoses inflation and prescribes treatments based on technical efficiency and Islamic moral accountability.  It posits that successful inflation management necessitates institutional reform anchored in the ideals of fairness, trust, and transparency.</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Nonetheless, the study recognizes specific limitations.  The sensitivity of the VECM model to data range and variable selection may affect the size of the impacts.  The qualitative analysis of texts is contingent upon translation and contextual interpretation.  Expert interviews, however informative, represent a constrained sample of academic perspectives.  Furthermore, historical comparisons between Mamluk Egypt and contemporary Indonesia, albeit illuminating, require careful contextual interpretation.  These constraints encourage further investigations to expand the dataset, enhance Islamic governance metrics, and intensify cross-temporal analyses.</w:t>
      </w:r>
    </w:p>
    <w:p w:rsidR="00D26ADD"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Notwithstanding these limitations, the study provides a unique and timely synthesis: it demonstrates that ancient Islamic perspectives on inflation are still pertinent, measurable, and helpful for policy-making.  By reestablishing the connection between Islamic intellectual tradition and contemporary macroeconomic instruments, it encourages researchers and policymakers to reconceptualize inflation not merely as an economic aberration, but as a challenge to ethical governance</w:t>
      </w:r>
      <w:r w:rsidR="00D26ADD" w:rsidRPr="00122F5F">
        <w:rPr>
          <w:rFonts w:ascii="Calibri Light" w:hAnsi="Calibri Light" w:cs="Calibri Light"/>
          <w:sz w:val="24"/>
          <w:szCs w:val="24"/>
        </w:rPr>
        <w:t>.</w:t>
      </w:r>
    </w:p>
    <w:p w:rsidR="0002346D" w:rsidRDefault="0002346D" w:rsidP="001F2337">
      <w:pPr>
        <w:pStyle w:val="ListParagraph"/>
        <w:spacing w:before="120" w:after="120" w:line="240" w:lineRule="auto"/>
        <w:ind w:left="440" w:right="-1" w:hanging="14"/>
        <w:contextualSpacing w:val="0"/>
        <w:jc w:val="both"/>
        <w:rPr>
          <w:rFonts w:ascii="Calibri Light" w:hAnsi="Calibri Light" w:cs="Calibri Light"/>
          <w:sz w:val="24"/>
          <w:szCs w:val="24"/>
        </w:rPr>
      </w:pPr>
    </w:p>
    <w:p w:rsidR="0002346D" w:rsidRPr="00122F5F" w:rsidRDefault="0002346D" w:rsidP="001F2337">
      <w:pPr>
        <w:pStyle w:val="ListParagraph"/>
        <w:spacing w:before="120" w:after="120" w:line="240" w:lineRule="auto"/>
        <w:ind w:left="440" w:right="-1" w:hanging="14"/>
        <w:contextualSpacing w:val="0"/>
        <w:jc w:val="both"/>
        <w:rPr>
          <w:rFonts w:ascii="Calibri Light" w:hAnsi="Calibri Light" w:cs="Calibri Light"/>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This study has shown that inflation in Indonesia is not solely due to technical macroeconomic imbalances but is fundamentally linked to moral and institutional shortcomings.  The research utilized a mixed-method sequential explanatory design to identify substantial long-term correlations among inflation, money supply (M2), exchange rate depreciation, and governance quality (CPI).  These empirical findings strongly correspond with ancient Islamic perspectives, especially those expressed by al-Maqrīzī, whose critiques of monetary debasement, excessive currency issuance, and fiscal inequity remain pertinent to modern economic issues.</w:t>
      </w:r>
    </w:p>
    <w:p w:rsidR="001F2337"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The incorporation of al-Maqrīzī’s fiqh al-muʿāmalāt paradigm into contemporary econometric modeling indicates that inflation should be perceived not merely as a disturbance in price levels but also as a deterioration of ethical standards and institutional trust.  Concepts like iḍṭirāb al-sikka, iḥtikār, and amānāt al-ḥukkām, formerly regarded as historical, demonstrate their significance as diagnostic categories in contemporary contexts.  This convergence of classical ethics and contemporary statistics highlights the imperative of integrating moral accountability and equitable governance into inflation-control policies.</w:t>
      </w:r>
    </w:p>
    <w:p w:rsidR="006B0510" w:rsidRPr="001F2337" w:rsidRDefault="001F2337" w:rsidP="001F2337">
      <w:pPr>
        <w:pStyle w:val="ListParagraph"/>
        <w:spacing w:before="120" w:after="120" w:line="240" w:lineRule="auto"/>
        <w:ind w:left="440" w:right="-1" w:hanging="14"/>
        <w:contextualSpacing w:val="0"/>
        <w:jc w:val="both"/>
        <w:rPr>
          <w:rFonts w:ascii="Calibri Light" w:hAnsi="Calibri Light" w:cs="Calibri Light"/>
          <w:sz w:val="24"/>
          <w:szCs w:val="24"/>
        </w:rPr>
      </w:pPr>
      <w:r w:rsidRPr="001F2337">
        <w:rPr>
          <w:rFonts w:ascii="Calibri Light" w:hAnsi="Calibri Light" w:cs="Calibri Light"/>
          <w:sz w:val="24"/>
          <w:szCs w:val="24"/>
        </w:rPr>
        <w:t xml:space="preserve"> The research enhances Islamic economic philosophy and practical policymaking by providing a value-integrated framework that surpasses the traditional divide between technological efficiency and ethical considerations.  It asserts that effective inflation management necessitates not only monetary and fiscal coordination but also institutional transformation grounded in Islamic moral precepts.  The analysis underscores the lasting insights of al-Maqrīzī and the present necessity of implementing fiqh al-muʿāmalāt to foster macroeconomic fairness and stability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sdt>
      <w:sdtPr>
        <w:tag w:val="MENDELEY_BIBLIOGRAPHY"/>
        <w:id w:val="896165872"/>
        <w:placeholder>
          <w:docPart w:val="DefaultPlaceholder_-1854013440"/>
        </w:placeholder>
      </w:sdtPr>
      <w:sdtContent>
        <w:p w:rsidR="004F0C3B" w:rsidRPr="004F0C3B" w:rsidRDefault="004F0C3B" w:rsidP="004F0C3B">
          <w:pPr>
            <w:pStyle w:val="Referensi"/>
            <w:ind w:left="0"/>
            <w:divId w:val="122693583"/>
          </w:pPr>
          <w:r w:rsidRPr="004F0C3B">
            <w:t xml:space="preserve">Asadov, F. M. (2021). The state and the market in the work of </w:t>
          </w:r>
          <w:proofErr w:type="spellStart"/>
          <w:r w:rsidRPr="004F0C3B">
            <w:t>taqi</w:t>
          </w:r>
          <w:proofErr w:type="spellEnd"/>
          <w:r w:rsidRPr="004F0C3B">
            <w:t xml:space="preserve"> al-din al-</w:t>
          </w:r>
          <w:proofErr w:type="spellStart"/>
          <w:r w:rsidRPr="004F0C3B">
            <w:t>makrizi</w:t>
          </w:r>
          <w:proofErr w:type="spellEnd"/>
          <w:r w:rsidRPr="004F0C3B">
            <w:t xml:space="preserve"> “kitab </w:t>
          </w:r>
          <w:proofErr w:type="spellStart"/>
          <w:r w:rsidRPr="004F0C3B">
            <w:t>ighathat</w:t>
          </w:r>
          <w:proofErr w:type="spellEnd"/>
          <w:r w:rsidRPr="004F0C3B">
            <w:t xml:space="preserve"> al-umma bi-kashf al-</w:t>
          </w:r>
          <w:proofErr w:type="spellStart"/>
          <w:r w:rsidRPr="004F0C3B">
            <w:t>ghumma</w:t>
          </w:r>
          <w:proofErr w:type="spellEnd"/>
          <w:r w:rsidRPr="004F0C3B">
            <w:t xml:space="preserve">” (“a book to help believers in examining the causes of the distress”). </w:t>
          </w:r>
          <w:r w:rsidRPr="004F0C3B">
            <w:rPr>
              <w:i/>
              <w:iCs/>
            </w:rPr>
            <w:t>Vostok (</w:t>
          </w:r>
          <w:proofErr w:type="spellStart"/>
          <w:r w:rsidRPr="004F0C3B">
            <w:rPr>
              <w:i/>
              <w:iCs/>
            </w:rPr>
            <w:t>Oriens</w:t>
          </w:r>
          <w:proofErr w:type="spellEnd"/>
          <w:r w:rsidRPr="004F0C3B">
            <w:rPr>
              <w:i/>
              <w:iCs/>
            </w:rPr>
            <w:t>)</w:t>
          </w:r>
          <w:r w:rsidRPr="004F0C3B">
            <w:t xml:space="preserve">, </w:t>
          </w:r>
          <w:r w:rsidRPr="004F0C3B">
            <w:rPr>
              <w:i/>
              <w:iCs/>
            </w:rPr>
            <w:t>2021</w:t>
          </w:r>
          <w:r w:rsidRPr="004F0C3B">
            <w:t>(2). https://doi.org/10.31857/S086919080014402-9</w:t>
          </w:r>
        </w:p>
        <w:p w:rsidR="004F0C3B" w:rsidRPr="004F0C3B" w:rsidRDefault="004F0C3B" w:rsidP="004F0C3B">
          <w:pPr>
            <w:pStyle w:val="Referensi"/>
            <w:ind w:left="0"/>
            <w:divId w:val="1315524200"/>
          </w:pPr>
          <w:proofErr w:type="spellStart"/>
          <w:r w:rsidRPr="004F0C3B">
            <w:t>Awaluddin</w:t>
          </w:r>
          <w:proofErr w:type="spellEnd"/>
          <w:r w:rsidRPr="004F0C3B">
            <w:t xml:space="preserve">, A. (2017). INFLASI DALAM PRESPEKTIF ISLAM (ANALISIS TERHADAP PEMIKIRAN AL-MAQRIZI). </w:t>
          </w:r>
          <w:r w:rsidRPr="004F0C3B">
            <w:rPr>
              <w:i/>
              <w:iCs/>
            </w:rPr>
            <w:t>JURIS (</w:t>
          </w:r>
          <w:proofErr w:type="spellStart"/>
          <w:r w:rsidRPr="004F0C3B">
            <w:rPr>
              <w:i/>
              <w:iCs/>
            </w:rPr>
            <w:t>Jurnal</w:t>
          </w:r>
          <w:proofErr w:type="spellEnd"/>
          <w:r w:rsidRPr="004F0C3B">
            <w:rPr>
              <w:i/>
              <w:iCs/>
            </w:rPr>
            <w:t xml:space="preserve"> </w:t>
          </w:r>
          <w:proofErr w:type="spellStart"/>
          <w:r w:rsidRPr="004F0C3B">
            <w:rPr>
              <w:i/>
              <w:iCs/>
            </w:rPr>
            <w:t>Ilmiah</w:t>
          </w:r>
          <w:proofErr w:type="spellEnd"/>
          <w:r w:rsidRPr="004F0C3B">
            <w:rPr>
              <w:i/>
              <w:iCs/>
            </w:rPr>
            <w:t xml:space="preserve"> Syariah)</w:t>
          </w:r>
          <w:r w:rsidRPr="004F0C3B">
            <w:t xml:space="preserve">, </w:t>
          </w:r>
          <w:r w:rsidRPr="004F0C3B">
            <w:rPr>
              <w:i/>
              <w:iCs/>
            </w:rPr>
            <w:t>16</w:t>
          </w:r>
          <w:r w:rsidRPr="004F0C3B">
            <w:t>(2). https://doi.org/10.31958/juris.v16i2.973</w:t>
          </w:r>
        </w:p>
        <w:p w:rsidR="004F0C3B" w:rsidRPr="004F0C3B" w:rsidRDefault="004F0C3B" w:rsidP="004F0C3B">
          <w:pPr>
            <w:pStyle w:val="Referensi"/>
            <w:ind w:left="0"/>
            <w:divId w:val="323775926"/>
          </w:pPr>
          <w:r w:rsidRPr="004F0C3B">
            <w:t xml:space="preserve">Erba, D. M. F., &amp; </w:t>
          </w:r>
          <w:proofErr w:type="spellStart"/>
          <w:r w:rsidRPr="004F0C3B">
            <w:t>Nofrianto</w:t>
          </w:r>
          <w:proofErr w:type="spellEnd"/>
          <w:r w:rsidRPr="004F0C3B">
            <w:t xml:space="preserve">, N. (2022). Implementation of </w:t>
          </w:r>
          <w:proofErr w:type="spellStart"/>
          <w:r w:rsidRPr="004F0C3B">
            <w:t>Maqashid</w:t>
          </w:r>
          <w:proofErr w:type="spellEnd"/>
          <w:r w:rsidRPr="004F0C3B">
            <w:t xml:space="preserve"> Syariah in Sharia Business Transactions. </w:t>
          </w:r>
          <w:r w:rsidRPr="004F0C3B">
            <w:rPr>
              <w:i/>
              <w:iCs/>
            </w:rPr>
            <w:t>AL-FALAH : Journal of Islamic Economics</w:t>
          </w:r>
          <w:r w:rsidRPr="004F0C3B">
            <w:t xml:space="preserve">, </w:t>
          </w:r>
          <w:r w:rsidRPr="004F0C3B">
            <w:rPr>
              <w:i/>
              <w:iCs/>
            </w:rPr>
            <w:t>7</w:t>
          </w:r>
          <w:r w:rsidRPr="004F0C3B">
            <w:t>(1), 125. https://doi.org/10.29240/alfalah.v7i1.3703</w:t>
          </w:r>
        </w:p>
        <w:p w:rsidR="004F0C3B" w:rsidRPr="004F0C3B" w:rsidRDefault="004F0C3B" w:rsidP="004F0C3B">
          <w:pPr>
            <w:pStyle w:val="Referensi"/>
            <w:ind w:left="0"/>
            <w:divId w:val="1553611290"/>
          </w:pPr>
          <w:r w:rsidRPr="004F0C3B">
            <w:t xml:space="preserve">Fauzia, I. Y. (2014). </w:t>
          </w:r>
          <w:proofErr w:type="spellStart"/>
          <w:r w:rsidRPr="004F0C3B">
            <w:rPr>
              <w:i/>
              <w:iCs/>
            </w:rPr>
            <w:t>Prinsip</w:t>
          </w:r>
          <w:proofErr w:type="spellEnd"/>
          <w:r w:rsidRPr="004F0C3B">
            <w:rPr>
              <w:i/>
              <w:iCs/>
            </w:rPr>
            <w:t xml:space="preserve"> Dasar Ekonomi Islam </w:t>
          </w:r>
          <w:proofErr w:type="spellStart"/>
          <w:r w:rsidRPr="004F0C3B">
            <w:rPr>
              <w:i/>
              <w:iCs/>
            </w:rPr>
            <w:t>Perspektif</w:t>
          </w:r>
          <w:proofErr w:type="spellEnd"/>
          <w:r w:rsidRPr="004F0C3B">
            <w:rPr>
              <w:i/>
              <w:iCs/>
            </w:rPr>
            <w:t xml:space="preserve"> </w:t>
          </w:r>
          <w:proofErr w:type="spellStart"/>
          <w:r w:rsidRPr="004F0C3B">
            <w:rPr>
              <w:i/>
              <w:iCs/>
            </w:rPr>
            <w:t>Maqashid</w:t>
          </w:r>
          <w:proofErr w:type="spellEnd"/>
          <w:r w:rsidRPr="004F0C3B">
            <w:rPr>
              <w:i/>
              <w:iCs/>
            </w:rPr>
            <w:t xml:space="preserve"> al-Syariah</w:t>
          </w:r>
          <w:r w:rsidRPr="004F0C3B">
            <w:t xml:space="preserve">. </w:t>
          </w:r>
          <w:proofErr w:type="spellStart"/>
          <w:r w:rsidRPr="004F0C3B">
            <w:t>Kencana</w:t>
          </w:r>
          <w:proofErr w:type="spellEnd"/>
          <w:r w:rsidRPr="004F0C3B">
            <w:t>.</w:t>
          </w:r>
        </w:p>
        <w:p w:rsidR="004F0C3B" w:rsidRPr="004F0C3B" w:rsidRDefault="004F0C3B" w:rsidP="004F0C3B">
          <w:pPr>
            <w:pStyle w:val="Referensi"/>
            <w:ind w:left="0"/>
            <w:divId w:val="106850559"/>
          </w:pPr>
          <w:r w:rsidRPr="004F0C3B">
            <w:lastRenderedPageBreak/>
            <w:t xml:space="preserve">Gao, L. (2022). Dynamic Quantity Theory of Money: Research on Monetary Cycle and Business Cycle Based on the Concepts of Issuing Money and Operating Money. </w:t>
          </w:r>
          <w:r w:rsidRPr="004F0C3B">
            <w:rPr>
              <w:i/>
              <w:iCs/>
            </w:rPr>
            <w:t>Proceedings of Business and Economic Studies</w:t>
          </w:r>
          <w:r w:rsidRPr="004F0C3B">
            <w:t xml:space="preserve">, </w:t>
          </w:r>
          <w:r w:rsidRPr="004F0C3B">
            <w:rPr>
              <w:i/>
              <w:iCs/>
            </w:rPr>
            <w:t>5</w:t>
          </w:r>
          <w:r w:rsidRPr="004F0C3B">
            <w:t>(1). https://doi.org/10.26689/pbes.v5i1.3560</w:t>
          </w:r>
        </w:p>
        <w:p w:rsidR="004F0C3B" w:rsidRPr="004F0C3B" w:rsidRDefault="004F0C3B" w:rsidP="004F0C3B">
          <w:pPr>
            <w:pStyle w:val="Referensi"/>
            <w:ind w:left="0"/>
            <w:divId w:val="825360785"/>
          </w:pPr>
          <w:r w:rsidRPr="004F0C3B">
            <w:t xml:space="preserve">Haddad, B. M. (2023). Institutional economics. In </w:t>
          </w:r>
          <w:r w:rsidRPr="004F0C3B">
            <w:rPr>
              <w:i/>
              <w:iCs/>
            </w:rPr>
            <w:t>Dictionary of Ecological Economics: Terms for the New Millennium</w:t>
          </w:r>
          <w:r w:rsidRPr="004F0C3B">
            <w:t>. https://doi.org/10.4337/9781788974912.I.37</w:t>
          </w:r>
        </w:p>
        <w:p w:rsidR="004F0C3B" w:rsidRPr="004F0C3B" w:rsidRDefault="004F0C3B" w:rsidP="004F0C3B">
          <w:pPr>
            <w:pStyle w:val="Referensi"/>
            <w:ind w:left="0"/>
            <w:divId w:val="759983729"/>
          </w:pPr>
          <w:r w:rsidRPr="004F0C3B">
            <w:t xml:space="preserve">Hansen, B., &amp; Friedman, M. (1957). Studies in the Quantity Theory of Money. </w:t>
          </w:r>
          <w:proofErr w:type="spellStart"/>
          <w:r w:rsidRPr="004F0C3B">
            <w:rPr>
              <w:i/>
              <w:iCs/>
            </w:rPr>
            <w:t>Ekonomisk</w:t>
          </w:r>
          <w:proofErr w:type="spellEnd"/>
          <w:r w:rsidRPr="004F0C3B">
            <w:rPr>
              <w:i/>
              <w:iCs/>
            </w:rPr>
            <w:t xml:space="preserve"> </w:t>
          </w:r>
          <w:proofErr w:type="spellStart"/>
          <w:r w:rsidRPr="004F0C3B">
            <w:rPr>
              <w:i/>
              <w:iCs/>
            </w:rPr>
            <w:t>Tidskrift</w:t>
          </w:r>
          <w:proofErr w:type="spellEnd"/>
          <w:r w:rsidRPr="004F0C3B">
            <w:t xml:space="preserve">, </w:t>
          </w:r>
          <w:r w:rsidRPr="004F0C3B">
            <w:rPr>
              <w:i/>
              <w:iCs/>
            </w:rPr>
            <w:t>59</w:t>
          </w:r>
          <w:r w:rsidRPr="004F0C3B">
            <w:t>(3). https://doi.org/10.2307/3438608</w:t>
          </w:r>
        </w:p>
        <w:p w:rsidR="004F0C3B" w:rsidRPr="004F0C3B" w:rsidRDefault="004F0C3B" w:rsidP="004F0C3B">
          <w:pPr>
            <w:pStyle w:val="Referensi"/>
            <w:ind w:left="0"/>
            <w:divId w:val="1152793271"/>
          </w:pPr>
          <w:r w:rsidRPr="004F0C3B">
            <w:t xml:space="preserve">Jana, D. K., Das, B., &amp; Maiti, M. (2014). Multi-item partial backlogging inventory models over random </w:t>
          </w:r>
          <w:proofErr w:type="spellStart"/>
          <w:r w:rsidRPr="004F0C3B">
            <w:t>planninghorizon</w:t>
          </w:r>
          <w:proofErr w:type="spellEnd"/>
          <w:r w:rsidRPr="004F0C3B">
            <w:t xml:space="preserve"> in random fuzzy environment. </w:t>
          </w:r>
          <w:r w:rsidRPr="004F0C3B">
            <w:rPr>
              <w:i/>
              <w:iCs/>
            </w:rPr>
            <w:t>Applied Soft Computing Journal</w:t>
          </w:r>
          <w:r w:rsidRPr="004F0C3B">
            <w:t xml:space="preserve">, </w:t>
          </w:r>
          <w:r w:rsidRPr="004F0C3B">
            <w:rPr>
              <w:i/>
              <w:iCs/>
            </w:rPr>
            <w:t>21</w:t>
          </w:r>
          <w:r w:rsidRPr="004F0C3B">
            <w:t>. https://doi.org/10.1016/j.asoc.2014.02.021</w:t>
          </w:r>
        </w:p>
        <w:p w:rsidR="004F0C3B" w:rsidRPr="004F0C3B" w:rsidRDefault="004F0C3B" w:rsidP="004F0C3B">
          <w:pPr>
            <w:pStyle w:val="Referensi"/>
            <w:ind w:left="0"/>
            <w:divId w:val="1348287545"/>
          </w:pPr>
          <w:r w:rsidRPr="004F0C3B">
            <w:t xml:space="preserve">Karim, A. A., &amp; </w:t>
          </w:r>
          <w:proofErr w:type="spellStart"/>
          <w:r w:rsidRPr="004F0C3B">
            <w:t>Sahroni</w:t>
          </w:r>
          <w:proofErr w:type="spellEnd"/>
          <w:r w:rsidRPr="004F0C3B">
            <w:t xml:space="preserve">, O. (2015). </w:t>
          </w:r>
          <w:proofErr w:type="spellStart"/>
          <w:r w:rsidRPr="004F0C3B">
            <w:t>Maqashid</w:t>
          </w:r>
          <w:proofErr w:type="spellEnd"/>
          <w:r w:rsidRPr="004F0C3B">
            <w:t xml:space="preserve"> </w:t>
          </w:r>
          <w:proofErr w:type="spellStart"/>
          <w:r w:rsidRPr="004F0C3B">
            <w:t>Bisnis</w:t>
          </w:r>
          <w:proofErr w:type="spellEnd"/>
          <w:r w:rsidRPr="004F0C3B">
            <w:t xml:space="preserve"> Dan </w:t>
          </w:r>
          <w:proofErr w:type="spellStart"/>
          <w:r w:rsidRPr="004F0C3B">
            <w:t>Keuangan</w:t>
          </w:r>
          <w:proofErr w:type="spellEnd"/>
          <w:r w:rsidRPr="004F0C3B">
            <w:t xml:space="preserve"> Islam: </w:t>
          </w:r>
          <w:proofErr w:type="spellStart"/>
          <w:r w:rsidRPr="004F0C3B">
            <w:t>Sintesis</w:t>
          </w:r>
          <w:proofErr w:type="spellEnd"/>
          <w:r w:rsidRPr="004F0C3B">
            <w:t xml:space="preserve"> Fikih Dan Ekonomi. </w:t>
          </w:r>
          <w:r w:rsidRPr="004F0C3B">
            <w:rPr>
              <w:i/>
              <w:iCs/>
            </w:rPr>
            <w:t xml:space="preserve">Jakarta: </w:t>
          </w:r>
          <w:proofErr w:type="spellStart"/>
          <w:r w:rsidRPr="004F0C3B">
            <w:rPr>
              <w:i/>
              <w:iCs/>
            </w:rPr>
            <w:t>Rajawali</w:t>
          </w:r>
          <w:proofErr w:type="spellEnd"/>
          <w:r w:rsidRPr="004F0C3B">
            <w:rPr>
              <w:i/>
              <w:iCs/>
            </w:rPr>
            <w:t xml:space="preserve"> Pers</w:t>
          </w:r>
          <w:r w:rsidRPr="004F0C3B">
            <w:t>.</w:t>
          </w:r>
        </w:p>
        <w:p w:rsidR="004F0C3B" w:rsidRPr="004F0C3B" w:rsidRDefault="004F0C3B" w:rsidP="004F0C3B">
          <w:pPr>
            <w:pStyle w:val="Referensi"/>
            <w:ind w:left="0"/>
            <w:divId w:val="1411390936"/>
          </w:pPr>
          <w:r w:rsidRPr="004F0C3B">
            <w:t xml:space="preserve">Latif, A. W., &amp; </w:t>
          </w:r>
          <w:proofErr w:type="spellStart"/>
          <w:r w:rsidRPr="004F0C3B">
            <w:t>Syauqoti</w:t>
          </w:r>
          <w:proofErr w:type="spellEnd"/>
          <w:r w:rsidRPr="004F0C3B">
            <w:t xml:space="preserve">, R. (2023). Uang dan </w:t>
          </w:r>
          <w:proofErr w:type="spellStart"/>
          <w:r w:rsidRPr="004F0C3B">
            <w:t>Inflasi</w:t>
          </w:r>
          <w:proofErr w:type="spellEnd"/>
          <w:r w:rsidRPr="004F0C3B">
            <w:t xml:space="preserve"> </w:t>
          </w:r>
          <w:proofErr w:type="spellStart"/>
          <w:r w:rsidRPr="004F0C3B">
            <w:t>Menurut</w:t>
          </w:r>
          <w:proofErr w:type="spellEnd"/>
          <w:r w:rsidRPr="004F0C3B">
            <w:t xml:space="preserve"> </w:t>
          </w:r>
          <w:proofErr w:type="spellStart"/>
          <w:r w:rsidRPr="004F0C3B">
            <w:t>Taqiyuddin</w:t>
          </w:r>
          <w:proofErr w:type="spellEnd"/>
          <w:r w:rsidRPr="004F0C3B">
            <w:t xml:space="preserve"> Ahmad Al-</w:t>
          </w:r>
          <w:proofErr w:type="spellStart"/>
          <w:r w:rsidRPr="004F0C3B">
            <w:t>Maqrizi</w:t>
          </w:r>
          <w:proofErr w:type="spellEnd"/>
          <w:r w:rsidRPr="004F0C3B">
            <w:t xml:space="preserve">  (766-845 H/1364-1441 M). </w:t>
          </w:r>
          <w:r w:rsidRPr="004F0C3B">
            <w:rPr>
              <w:i/>
              <w:iCs/>
            </w:rPr>
            <w:t xml:space="preserve">ULIL ALBAB : </w:t>
          </w:r>
          <w:proofErr w:type="spellStart"/>
          <w:r w:rsidRPr="004F0C3B">
            <w:rPr>
              <w:i/>
              <w:iCs/>
            </w:rPr>
            <w:t>Jurnal</w:t>
          </w:r>
          <w:proofErr w:type="spellEnd"/>
          <w:r w:rsidRPr="004F0C3B">
            <w:rPr>
              <w:i/>
              <w:iCs/>
            </w:rPr>
            <w:t xml:space="preserve"> </w:t>
          </w:r>
          <w:proofErr w:type="spellStart"/>
          <w:r w:rsidRPr="004F0C3B">
            <w:rPr>
              <w:i/>
              <w:iCs/>
            </w:rPr>
            <w:t>Ilmiah</w:t>
          </w:r>
          <w:proofErr w:type="spellEnd"/>
          <w:r w:rsidRPr="004F0C3B">
            <w:rPr>
              <w:i/>
              <w:iCs/>
            </w:rPr>
            <w:t xml:space="preserve"> </w:t>
          </w:r>
          <w:proofErr w:type="spellStart"/>
          <w:r w:rsidRPr="004F0C3B">
            <w:rPr>
              <w:i/>
              <w:iCs/>
            </w:rPr>
            <w:t>Multidisiplin</w:t>
          </w:r>
          <w:proofErr w:type="spellEnd"/>
          <w:r w:rsidRPr="004F0C3B">
            <w:t xml:space="preserve">, </w:t>
          </w:r>
          <w:r w:rsidRPr="004F0C3B">
            <w:rPr>
              <w:i/>
              <w:iCs/>
            </w:rPr>
            <w:t>2</w:t>
          </w:r>
          <w:r w:rsidRPr="004F0C3B">
            <w:t>(2).</w:t>
          </w:r>
        </w:p>
        <w:p w:rsidR="004F0C3B" w:rsidRPr="004F0C3B" w:rsidRDefault="004F0C3B" w:rsidP="004F0C3B">
          <w:pPr>
            <w:pStyle w:val="Referensi"/>
            <w:ind w:left="0"/>
            <w:divId w:val="119954984"/>
          </w:pPr>
          <w:r w:rsidRPr="004F0C3B">
            <w:t>Loiseau, J. (2013). The events of the year 806. How al-</w:t>
          </w:r>
          <w:proofErr w:type="spellStart"/>
          <w:r w:rsidRPr="004F0C3B">
            <w:t>Maqrizi</w:t>
          </w:r>
          <w:proofErr w:type="spellEnd"/>
          <w:r w:rsidRPr="004F0C3B">
            <w:t xml:space="preserve"> thought a major breakpoint in the history of Egypt. </w:t>
          </w:r>
          <w:proofErr w:type="spellStart"/>
          <w:r w:rsidRPr="004F0C3B">
            <w:rPr>
              <w:i/>
              <w:iCs/>
            </w:rPr>
            <w:t>Medievales</w:t>
          </w:r>
          <w:proofErr w:type="spellEnd"/>
          <w:r w:rsidRPr="004F0C3B">
            <w:t xml:space="preserve">, </w:t>
          </w:r>
          <w:r w:rsidRPr="004F0C3B">
            <w:rPr>
              <w:i/>
              <w:iCs/>
            </w:rPr>
            <w:t>64</w:t>
          </w:r>
          <w:r w:rsidRPr="004F0C3B">
            <w:t>. https://doi.org/10.4000/medievales.6983</w:t>
          </w:r>
        </w:p>
        <w:p w:rsidR="004F0C3B" w:rsidRPr="004F0C3B" w:rsidRDefault="004F0C3B" w:rsidP="004F0C3B">
          <w:pPr>
            <w:pStyle w:val="Referensi"/>
            <w:ind w:left="0"/>
            <w:divId w:val="1119374443"/>
          </w:pPr>
          <w:proofErr w:type="spellStart"/>
          <w:r w:rsidRPr="004F0C3B">
            <w:t>Maghfiroh</w:t>
          </w:r>
          <w:proofErr w:type="spellEnd"/>
          <w:r w:rsidRPr="004F0C3B">
            <w:t xml:space="preserve">, D., &amp; </w:t>
          </w:r>
          <w:proofErr w:type="spellStart"/>
          <w:r w:rsidRPr="004F0C3B">
            <w:t>Rinaldy</w:t>
          </w:r>
          <w:proofErr w:type="spellEnd"/>
          <w:r w:rsidRPr="004F0C3B">
            <w:t xml:space="preserve">, R. (2020). </w:t>
          </w:r>
          <w:proofErr w:type="spellStart"/>
          <w:r w:rsidRPr="004F0C3B">
            <w:t>Analisis</w:t>
          </w:r>
          <w:proofErr w:type="spellEnd"/>
          <w:r w:rsidRPr="004F0C3B">
            <w:t xml:space="preserve"> </w:t>
          </w:r>
          <w:proofErr w:type="spellStart"/>
          <w:r w:rsidRPr="004F0C3B">
            <w:t>Inflasi</w:t>
          </w:r>
          <w:proofErr w:type="spellEnd"/>
          <w:r w:rsidRPr="004F0C3B">
            <w:t xml:space="preserve"> Saat Ini </w:t>
          </w:r>
          <w:proofErr w:type="spellStart"/>
          <w:r w:rsidRPr="004F0C3B">
            <w:t>Menurut</w:t>
          </w:r>
          <w:proofErr w:type="spellEnd"/>
          <w:r w:rsidRPr="004F0C3B">
            <w:t xml:space="preserve"> Imam Al </w:t>
          </w:r>
          <w:proofErr w:type="spellStart"/>
          <w:r w:rsidRPr="004F0C3B">
            <w:t>Maqrizi</w:t>
          </w:r>
          <w:proofErr w:type="spellEnd"/>
          <w:r w:rsidRPr="004F0C3B">
            <w:t xml:space="preserve">. </w:t>
          </w:r>
          <w:r w:rsidRPr="004F0C3B">
            <w:rPr>
              <w:i/>
              <w:iCs/>
            </w:rPr>
            <w:t xml:space="preserve">Co-Value : </w:t>
          </w:r>
          <w:proofErr w:type="spellStart"/>
          <w:r w:rsidRPr="004F0C3B">
            <w:rPr>
              <w:i/>
              <w:iCs/>
            </w:rPr>
            <w:t>Jurnal</w:t>
          </w:r>
          <w:proofErr w:type="spellEnd"/>
          <w:r w:rsidRPr="004F0C3B">
            <w:rPr>
              <w:i/>
              <w:iCs/>
            </w:rPr>
            <w:t xml:space="preserve"> Ekonomi, </w:t>
          </w:r>
          <w:proofErr w:type="spellStart"/>
          <w:r w:rsidRPr="004F0C3B">
            <w:rPr>
              <w:i/>
              <w:iCs/>
            </w:rPr>
            <w:t>Koperasi</w:t>
          </w:r>
          <w:proofErr w:type="spellEnd"/>
          <w:r w:rsidRPr="004F0C3B">
            <w:rPr>
              <w:i/>
              <w:iCs/>
            </w:rPr>
            <w:t xml:space="preserve">, Dan </w:t>
          </w:r>
          <w:proofErr w:type="spellStart"/>
          <w:r w:rsidRPr="004F0C3B">
            <w:rPr>
              <w:i/>
              <w:iCs/>
            </w:rPr>
            <w:t>Kewirausahaan</w:t>
          </w:r>
          <w:proofErr w:type="spellEnd"/>
          <w:r w:rsidRPr="004F0C3B">
            <w:t xml:space="preserve">, </w:t>
          </w:r>
          <w:r w:rsidRPr="004F0C3B">
            <w:rPr>
              <w:i/>
              <w:iCs/>
            </w:rPr>
            <w:t>11</w:t>
          </w:r>
          <w:r w:rsidRPr="004F0C3B">
            <w:t>(3). https://doi.org/10.36418/covalue.v11i3.1270</w:t>
          </w:r>
        </w:p>
        <w:p w:rsidR="004F0C3B" w:rsidRPr="004F0C3B" w:rsidRDefault="004F0C3B" w:rsidP="004F0C3B">
          <w:pPr>
            <w:pStyle w:val="Referensi"/>
            <w:ind w:left="0"/>
            <w:divId w:val="968366523"/>
          </w:pPr>
          <w:r w:rsidRPr="004F0C3B">
            <w:t xml:space="preserve">Maharani, J., Diana, I. N., &amp; </w:t>
          </w:r>
          <w:proofErr w:type="spellStart"/>
          <w:r w:rsidRPr="004F0C3B">
            <w:t>Rofiq</w:t>
          </w:r>
          <w:proofErr w:type="spellEnd"/>
          <w:r w:rsidRPr="004F0C3B">
            <w:t xml:space="preserve">, A. (2022). </w:t>
          </w:r>
          <w:proofErr w:type="spellStart"/>
          <w:r w:rsidRPr="004F0C3B">
            <w:t>Pemikiran</w:t>
          </w:r>
          <w:proofErr w:type="spellEnd"/>
          <w:r w:rsidRPr="004F0C3B">
            <w:t xml:space="preserve"> Ibnu </w:t>
          </w:r>
          <w:proofErr w:type="spellStart"/>
          <w:r w:rsidRPr="004F0C3B">
            <w:t>Asyur</w:t>
          </w:r>
          <w:proofErr w:type="spellEnd"/>
          <w:r w:rsidRPr="004F0C3B">
            <w:t xml:space="preserve"> </w:t>
          </w:r>
          <w:proofErr w:type="spellStart"/>
          <w:r w:rsidRPr="004F0C3B">
            <w:t>Tentang</w:t>
          </w:r>
          <w:proofErr w:type="spellEnd"/>
          <w:r w:rsidRPr="004F0C3B">
            <w:t xml:space="preserve"> </w:t>
          </w:r>
          <w:proofErr w:type="spellStart"/>
          <w:r w:rsidRPr="004F0C3B">
            <w:t>Maqashid</w:t>
          </w:r>
          <w:proofErr w:type="spellEnd"/>
          <w:r w:rsidRPr="004F0C3B">
            <w:t xml:space="preserve"> Syariah Dalam Ekonomi </w:t>
          </w:r>
          <w:proofErr w:type="spellStart"/>
          <w:r w:rsidRPr="004F0C3B">
            <w:t>Kontemporer</w:t>
          </w:r>
          <w:proofErr w:type="spellEnd"/>
          <w:r w:rsidRPr="004F0C3B">
            <w:t xml:space="preserve">. </w:t>
          </w:r>
          <w:proofErr w:type="spellStart"/>
          <w:r w:rsidRPr="004F0C3B">
            <w:rPr>
              <w:i/>
              <w:iCs/>
            </w:rPr>
            <w:t>Jurnal</w:t>
          </w:r>
          <w:proofErr w:type="spellEnd"/>
          <w:r w:rsidRPr="004F0C3B">
            <w:rPr>
              <w:i/>
              <w:iCs/>
            </w:rPr>
            <w:t xml:space="preserve"> </w:t>
          </w:r>
          <w:proofErr w:type="spellStart"/>
          <w:r w:rsidRPr="004F0C3B">
            <w:rPr>
              <w:i/>
              <w:iCs/>
            </w:rPr>
            <w:t>Ilmiah</w:t>
          </w:r>
          <w:proofErr w:type="spellEnd"/>
          <w:r w:rsidRPr="004F0C3B">
            <w:rPr>
              <w:i/>
              <w:iCs/>
            </w:rPr>
            <w:t xml:space="preserve"> Ekonomi Islam</w:t>
          </w:r>
          <w:r w:rsidRPr="004F0C3B">
            <w:t xml:space="preserve">, </w:t>
          </w:r>
          <w:r w:rsidRPr="004F0C3B">
            <w:rPr>
              <w:i/>
              <w:iCs/>
            </w:rPr>
            <w:t>8</w:t>
          </w:r>
          <w:r w:rsidRPr="004F0C3B">
            <w:t>(03), 2495–2500. http://dx.doi.org/10.29040/jiei.v8i3.5708DOI:http://dx.doi.org/10.29040/jiei.v8i3.5708</w:t>
          </w:r>
        </w:p>
        <w:p w:rsidR="004F0C3B" w:rsidRPr="004F0C3B" w:rsidRDefault="004F0C3B" w:rsidP="004F0C3B">
          <w:pPr>
            <w:pStyle w:val="Referensi"/>
            <w:ind w:left="0"/>
            <w:divId w:val="204412916"/>
          </w:pPr>
          <w:r w:rsidRPr="004F0C3B">
            <w:t xml:space="preserve">Nila Atikah, Akhmad </w:t>
          </w:r>
          <w:proofErr w:type="spellStart"/>
          <w:r w:rsidRPr="004F0C3B">
            <w:t>Syafi’i</w:t>
          </w:r>
          <w:proofErr w:type="spellEnd"/>
          <w:r w:rsidRPr="004F0C3B">
            <w:t xml:space="preserve">, </w:t>
          </w:r>
          <w:proofErr w:type="spellStart"/>
          <w:r w:rsidRPr="004F0C3B">
            <w:t>Upit</w:t>
          </w:r>
          <w:proofErr w:type="spellEnd"/>
          <w:r w:rsidRPr="004F0C3B">
            <w:t xml:space="preserve"> Elya </w:t>
          </w:r>
          <w:proofErr w:type="spellStart"/>
          <w:r w:rsidRPr="004F0C3B">
            <w:t>Rohimi</w:t>
          </w:r>
          <w:proofErr w:type="spellEnd"/>
          <w:r w:rsidRPr="004F0C3B">
            <w:t xml:space="preserve">, &amp; </w:t>
          </w:r>
          <w:proofErr w:type="spellStart"/>
          <w:r w:rsidRPr="004F0C3B">
            <w:t>Prieska</w:t>
          </w:r>
          <w:proofErr w:type="spellEnd"/>
          <w:r w:rsidRPr="004F0C3B">
            <w:t xml:space="preserve"> Rani. (2023). Islamic Economic Position as a Breakfast to Reducing Inflation. </w:t>
          </w:r>
          <w:proofErr w:type="spellStart"/>
          <w:r w:rsidRPr="004F0C3B">
            <w:rPr>
              <w:i/>
              <w:iCs/>
            </w:rPr>
            <w:t>Jurnal</w:t>
          </w:r>
          <w:proofErr w:type="spellEnd"/>
          <w:r w:rsidRPr="004F0C3B">
            <w:rPr>
              <w:i/>
              <w:iCs/>
            </w:rPr>
            <w:t xml:space="preserve"> </w:t>
          </w:r>
          <w:proofErr w:type="spellStart"/>
          <w:r w:rsidRPr="004F0C3B">
            <w:rPr>
              <w:i/>
              <w:iCs/>
            </w:rPr>
            <w:t>Multidisiplin</w:t>
          </w:r>
          <w:proofErr w:type="spellEnd"/>
          <w:r w:rsidRPr="004F0C3B">
            <w:rPr>
              <w:i/>
              <w:iCs/>
            </w:rPr>
            <w:t xml:space="preserve"> Madani</w:t>
          </w:r>
          <w:r w:rsidRPr="004F0C3B">
            <w:t xml:space="preserve">, </w:t>
          </w:r>
          <w:r w:rsidRPr="004F0C3B">
            <w:rPr>
              <w:i/>
              <w:iCs/>
            </w:rPr>
            <w:t>3</w:t>
          </w:r>
          <w:r w:rsidRPr="004F0C3B">
            <w:t>(1). https://doi.org/10.55927/mudima.v3i1.2423</w:t>
          </w:r>
        </w:p>
        <w:p w:rsidR="004F0C3B" w:rsidRPr="004F0C3B" w:rsidRDefault="004F0C3B" w:rsidP="004F0C3B">
          <w:pPr>
            <w:pStyle w:val="Referensi"/>
            <w:ind w:left="0"/>
            <w:divId w:val="71395856"/>
          </w:pPr>
          <w:r w:rsidRPr="004F0C3B">
            <w:t xml:space="preserve">North, D. (1993). The New Institutional Economics and Development. </w:t>
          </w:r>
          <w:proofErr w:type="spellStart"/>
          <w:r w:rsidRPr="004F0C3B">
            <w:rPr>
              <w:i/>
              <w:iCs/>
            </w:rPr>
            <w:t>EconWPA</w:t>
          </w:r>
          <w:proofErr w:type="spellEnd"/>
          <w:r w:rsidRPr="004F0C3B">
            <w:rPr>
              <w:i/>
              <w:iCs/>
            </w:rPr>
            <w:t xml:space="preserve"> Economic History</w:t>
          </w:r>
          <w:r w:rsidRPr="004F0C3B">
            <w:t xml:space="preserve">, </w:t>
          </w:r>
          <w:r w:rsidRPr="004F0C3B">
            <w:rPr>
              <w:i/>
              <w:iCs/>
            </w:rPr>
            <w:t>January</w:t>
          </w:r>
          <w:r w:rsidRPr="004F0C3B">
            <w:t>.</w:t>
          </w:r>
        </w:p>
        <w:p w:rsidR="004F0C3B" w:rsidRPr="004F0C3B" w:rsidRDefault="004F0C3B" w:rsidP="004F0C3B">
          <w:pPr>
            <w:pStyle w:val="Referensi"/>
            <w:ind w:left="0"/>
            <w:divId w:val="2137019282"/>
          </w:pPr>
          <w:r w:rsidRPr="004F0C3B">
            <w:t xml:space="preserve">Semenova, A. (2024). Rising temperatures and rising prices: the inflationary impacts of climate change and the need for degrowth-based solutions to the ecological crisis. </w:t>
          </w:r>
          <w:r w:rsidRPr="004F0C3B">
            <w:rPr>
              <w:i/>
              <w:iCs/>
            </w:rPr>
            <w:t>Globalizations</w:t>
          </w:r>
          <w:r w:rsidRPr="004F0C3B">
            <w:t xml:space="preserve">, </w:t>
          </w:r>
          <w:r w:rsidRPr="004F0C3B">
            <w:rPr>
              <w:i/>
              <w:iCs/>
            </w:rPr>
            <w:t>21</w:t>
          </w:r>
          <w:r w:rsidRPr="004F0C3B">
            <w:t>(1). https://doi.org/10.1080/14747731.2023.2222482</w:t>
          </w:r>
        </w:p>
        <w:p w:rsidR="004F0C3B" w:rsidRPr="004F0C3B" w:rsidRDefault="004F0C3B" w:rsidP="004F0C3B">
          <w:pPr>
            <w:pStyle w:val="Referensi"/>
            <w:ind w:left="0"/>
            <w:divId w:val="70466063"/>
          </w:pPr>
          <w:proofErr w:type="spellStart"/>
          <w:r w:rsidRPr="004F0C3B">
            <w:t>Shibamoto</w:t>
          </w:r>
          <w:proofErr w:type="spellEnd"/>
          <w:r w:rsidRPr="004F0C3B">
            <w:t xml:space="preserve">, M. (2023). Inflation, Business Cycle, and Monetary Policy: The Role of Inflationary Pressure. </w:t>
          </w:r>
          <w:r w:rsidRPr="004F0C3B">
            <w:rPr>
              <w:i/>
              <w:iCs/>
            </w:rPr>
            <w:t>Discussion Paper Series</w:t>
          </w:r>
          <w:r w:rsidRPr="004F0C3B">
            <w:t>.</w:t>
          </w:r>
        </w:p>
        <w:p w:rsidR="004F0C3B" w:rsidRPr="004F0C3B" w:rsidRDefault="004F0C3B" w:rsidP="004F0C3B">
          <w:pPr>
            <w:pStyle w:val="Referensi"/>
            <w:ind w:left="0"/>
            <w:divId w:val="35547122"/>
          </w:pPr>
          <w:r w:rsidRPr="004F0C3B">
            <w:t xml:space="preserve">Siregar, R. A., &amp; Abdul Majid, M. S. (2022). Macro : Inflation And Economic Stability In Islam. </w:t>
          </w:r>
          <w:r w:rsidRPr="004F0C3B">
            <w:rPr>
              <w:i/>
              <w:iCs/>
            </w:rPr>
            <w:t>International Journal of Science, Technology &amp; Management</w:t>
          </w:r>
          <w:r w:rsidRPr="004F0C3B">
            <w:t xml:space="preserve">, </w:t>
          </w:r>
          <w:r w:rsidRPr="004F0C3B">
            <w:rPr>
              <w:i/>
              <w:iCs/>
            </w:rPr>
            <w:t>3</w:t>
          </w:r>
          <w:r w:rsidRPr="004F0C3B">
            <w:t>(5). https://doi.org/10.46729/ijstm.v3i5.592</w:t>
          </w:r>
        </w:p>
        <w:p w:rsidR="004F0C3B" w:rsidRPr="004F0C3B" w:rsidRDefault="004F0C3B" w:rsidP="004F0C3B">
          <w:pPr>
            <w:pStyle w:val="Referensi"/>
            <w:ind w:left="0"/>
            <w:divId w:val="1745758194"/>
          </w:pPr>
          <w:r w:rsidRPr="004F0C3B">
            <w:t xml:space="preserve">Ting, C. C. (2017). Quantity Theory of Money: True or False. </w:t>
          </w:r>
          <w:r w:rsidRPr="004F0C3B">
            <w:rPr>
              <w:i/>
              <w:iCs/>
            </w:rPr>
            <w:t>International Journal of Economics and Finance</w:t>
          </w:r>
          <w:r w:rsidRPr="004F0C3B">
            <w:t xml:space="preserve">, </w:t>
          </w:r>
          <w:r w:rsidRPr="004F0C3B">
            <w:rPr>
              <w:i/>
              <w:iCs/>
            </w:rPr>
            <w:t>9</w:t>
          </w:r>
          <w:r w:rsidRPr="004F0C3B">
            <w:t>(10). https://doi.org/10.5539/ijef.v9n10p46</w:t>
          </w:r>
        </w:p>
        <w:p w:rsidR="004F0C3B" w:rsidRPr="004F0C3B" w:rsidRDefault="004F0C3B" w:rsidP="004F0C3B">
          <w:pPr>
            <w:pStyle w:val="Referensi"/>
            <w:ind w:left="0"/>
            <w:divId w:val="2140564170"/>
          </w:pPr>
          <w:r w:rsidRPr="004F0C3B">
            <w:lastRenderedPageBreak/>
            <w:t xml:space="preserve">Valentinov, V. (2023). Stakeholder Theory: Toward a Classical Institutional Economics Perspective. </w:t>
          </w:r>
          <w:r w:rsidRPr="004F0C3B">
            <w:rPr>
              <w:i/>
              <w:iCs/>
            </w:rPr>
            <w:t>Journal of Business Ethics</w:t>
          </w:r>
          <w:r w:rsidRPr="004F0C3B">
            <w:t xml:space="preserve">, </w:t>
          </w:r>
          <w:r w:rsidRPr="004F0C3B">
            <w:rPr>
              <w:i/>
              <w:iCs/>
            </w:rPr>
            <w:t>188</w:t>
          </w:r>
          <w:r w:rsidRPr="004F0C3B">
            <w:t>(1). https://doi.org/10.1007/s10551-022-05304-w</w:t>
          </w:r>
        </w:p>
        <w:p w:rsidR="004F0C3B" w:rsidRPr="004F0C3B" w:rsidRDefault="004F0C3B" w:rsidP="004F0C3B">
          <w:pPr>
            <w:pStyle w:val="Referensi"/>
            <w:ind w:left="0"/>
            <w:divId w:val="823276189"/>
          </w:pPr>
          <w:r w:rsidRPr="004F0C3B">
            <w:t xml:space="preserve">Vatsa, P., &amp; Mixon, F. G. (2022). Money, prices, and output: </w:t>
          </w:r>
          <w:proofErr w:type="spellStart"/>
          <w:r w:rsidRPr="004F0C3B">
            <w:t>stylised</w:t>
          </w:r>
          <w:proofErr w:type="spellEnd"/>
          <w:r w:rsidRPr="004F0C3B">
            <w:t xml:space="preserve"> facts and implications for the quantity theory of money. </w:t>
          </w:r>
          <w:r w:rsidRPr="004F0C3B">
            <w:rPr>
              <w:i/>
              <w:iCs/>
            </w:rPr>
            <w:t>International Journal of Monetary Economics and Finance</w:t>
          </w:r>
          <w:r w:rsidRPr="004F0C3B">
            <w:t xml:space="preserve">, </w:t>
          </w:r>
          <w:r w:rsidRPr="004F0C3B">
            <w:rPr>
              <w:i/>
              <w:iCs/>
            </w:rPr>
            <w:t>15</w:t>
          </w:r>
          <w:r w:rsidRPr="004F0C3B">
            <w:t>(6). https://doi.org/10.1504/IJMEF.2022.10051970</w:t>
          </w:r>
        </w:p>
        <w:p w:rsidR="004F0C3B" w:rsidRPr="004F0C3B" w:rsidRDefault="004F0C3B" w:rsidP="004F0C3B">
          <w:pPr>
            <w:pStyle w:val="Referensi"/>
            <w:ind w:left="0"/>
            <w:divId w:val="1162282074"/>
          </w:pPr>
          <w:proofErr w:type="spellStart"/>
          <w:r w:rsidRPr="004F0C3B">
            <w:t>Vodyanenko</w:t>
          </w:r>
          <w:proofErr w:type="spellEnd"/>
          <w:r w:rsidRPr="004F0C3B">
            <w:t xml:space="preserve">, O. I. (2018). Institutional dysfunctions of social economy and ways of their overcoming. </w:t>
          </w:r>
          <w:r w:rsidRPr="004F0C3B">
            <w:rPr>
              <w:i/>
              <w:iCs/>
            </w:rPr>
            <w:t>Proceedings of the Voronezh State University of Engineering Technologies</w:t>
          </w:r>
          <w:r w:rsidRPr="004F0C3B">
            <w:t xml:space="preserve">, </w:t>
          </w:r>
          <w:r w:rsidRPr="004F0C3B">
            <w:rPr>
              <w:i/>
              <w:iCs/>
            </w:rPr>
            <w:t>80</w:t>
          </w:r>
          <w:r w:rsidRPr="004F0C3B">
            <w:t>(3). https://doi.org/10.20914/2310-1202-2018-3-489-493</w:t>
          </w:r>
        </w:p>
        <w:p w:rsidR="004F0C3B" w:rsidRPr="004F0C3B" w:rsidRDefault="004F0C3B" w:rsidP="004F0C3B">
          <w:pPr>
            <w:pStyle w:val="Referensi"/>
            <w:ind w:left="0"/>
            <w:divId w:val="1693991181"/>
          </w:pPr>
          <w:proofErr w:type="spellStart"/>
          <w:r w:rsidRPr="004F0C3B">
            <w:t>Wendschlag</w:t>
          </w:r>
          <w:proofErr w:type="spellEnd"/>
          <w:r w:rsidRPr="004F0C3B">
            <w:t xml:space="preserve">, M. (2009). Handbook of New Institutional Economics. </w:t>
          </w:r>
          <w:r w:rsidRPr="004F0C3B">
            <w:rPr>
              <w:i/>
              <w:iCs/>
            </w:rPr>
            <w:t>Scandinavian Economic History Review</w:t>
          </w:r>
          <w:r w:rsidRPr="004F0C3B">
            <w:t xml:space="preserve">, </w:t>
          </w:r>
          <w:r w:rsidRPr="004F0C3B">
            <w:rPr>
              <w:i/>
              <w:iCs/>
            </w:rPr>
            <w:t>57</w:t>
          </w:r>
          <w:r w:rsidRPr="004F0C3B">
            <w:t>(3). https://doi.org/10.1080/03585520903122574</w:t>
          </w:r>
        </w:p>
        <w:p w:rsidR="004F0C3B" w:rsidRPr="004F0C3B" w:rsidRDefault="004F0C3B" w:rsidP="004F0C3B">
          <w:pPr>
            <w:pStyle w:val="Referensi"/>
            <w:ind w:left="0"/>
            <w:divId w:val="1783181287"/>
          </w:pPr>
          <w:r w:rsidRPr="004F0C3B">
            <w:t>Wettstein, F., Baur, D., Sanjay, P., Jones, C., Kinder, T., Mullery, C. B., Brenner, S. N., Perrin, N. A., Aldaba, R. M., Kituyi-</w:t>
          </w:r>
          <w:proofErr w:type="spellStart"/>
          <w:r w:rsidRPr="004F0C3B">
            <w:t>Kwake</w:t>
          </w:r>
          <w:proofErr w:type="spellEnd"/>
          <w:r w:rsidRPr="004F0C3B">
            <w:t xml:space="preserve">, A., Adigun, M. O., Braden, E., Norman, A., Clougherty, J. A., Rival, M., Brinkerhoff, D. W., Ng, S., Sacks, G., Kelly, B., … </w:t>
          </w:r>
          <w:proofErr w:type="spellStart"/>
          <w:r w:rsidRPr="004F0C3B">
            <w:t>Berberoglu</w:t>
          </w:r>
          <w:proofErr w:type="spellEnd"/>
          <w:r w:rsidRPr="004F0C3B">
            <w:t xml:space="preserve">, </w:t>
          </w:r>
          <w:proofErr w:type="spellStart"/>
          <w:r w:rsidRPr="004F0C3B">
            <w:t>Sü</w:t>
          </w:r>
          <w:proofErr w:type="spellEnd"/>
          <w:r w:rsidRPr="004F0C3B">
            <w:t xml:space="preserve">. (2019). Examining the Performance of Competition Policy Enforcement Agencies: A Cross-Country Comparison. </w:t>
          </w:r>
          <w:r w:rsidRPr="004F0C3B">
            <w:rPr>
              <w:i/>
              <w:iCs/>
            </w:rPr>
            <w:t>Business and Society</w:t>
          </w:r>
          <w:r w:rsidRPr="004F0C3B">
            <w:t xml:space="preserve">, </w:t>
          </w:r>
          <w:r w:rsidRPr="004F0C3B">
            <w:rPr>
              <w:i/>
              <w:iCs/>
            </w:rPr>
            <w:t>13</w:t>
          </w:r>
          <w:r w:rsidRPr="004F0C3B">
            <w:t>(1).</w:t>
          </w:r>
        </w:p>
        <w:p w:rsidR="006538D6" w:rsidRPr="00540F02" w:rsidRDefault="004F0C3B" w:rsidP="004F0C3B">
          <w:pPr>
            <w:pStyle w:val="Referensi"/>
            <w:numPr>
              <w:ilvl w:val="0"/>
              <w:numId w:val="0"/>
            </w:numPr>
            <w:rPr>
              <w:color w:val="A6A6A6"/>
            </w:rPr>
          </w:pPr>
        </w:p>
      </w:sdtContent>
    </w:sdt>
    <w:sectPr w:rsidR="006538D6"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778D4" w:rsidRDefault="006778D4">
      <w:r>
        <w:separator/>
      </w:r>
    </w:p>
  </w:endnote>
  <w:endnote w:type="continuationSeparator" w:id="0">
    <w:p w:rsidR="006778D4" w:rsidRDefault="0067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CF45E8"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41207366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CF45E8"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4878060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CF45E8"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62506374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778D4" w:rsidRDefault="006778D4">
      <w:r>
        <w:separator/>
      </w:r>
    </w:p>
  </w:footnote>
  <w:footnote w:type="continuationSeparator" w:id="0">
    <w:p w:rsidR="006778D4" w:rsidRDefault="00677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CF45E8" w:rsidP="00122F5F">
    <w:pPr>
      <w:pStyle w:val="Header"/>
    </w:pPr>
    <w:r>
      <w:rPr>
        <w:noProof/>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1107819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8319039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775729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CF45E8" w:rsidP="00540F02">
    <w:pPr>
      <w:pStyle w:val="Header"/>
    </w:pPr>
    <w:r>
      <w:rPr>
        <w:noProof/>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8482406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4212652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2313513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CF45E8">
    <w:pPr>
      <w:pStyle w:val="Header"/>
    </w:pPr>
    <w:r>
      <w:rPr>
        <w:noProof/>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40605584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155597873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2074322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E6F2956C"/>
    <w:lvl w:ilvl="0" w:tplc="F6641C9A">
      <w:start w:val="1"/>
      <w:numFmt w:val="decimal"/>
      <w:pStyle w:val="Referensi"/>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4D296460"/>
    <w:multiLevelType w:val="hybridMultilevel"/>
    <w:tmpl w:val="FAB477DE"/>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5542207">
    <w:abstractNumId w:val="14"/>
  </w:num>
  <w:num w:numId="2" w16cid:durableId="563223783">
    <w:abstractNumId w:val="8"/>
  </w:num>
  <w:num w:numId="3" w16cid:durableId="195775309">
    <w:abstractNumId w:val="9"/>
  </w:num>
  <w:num w:numId="4" w16cid:durableId="516235937">
    <w:abstractNumId w:val="23"/>
  </w:num>
  <w:num w:numId="5" w16cid:durableId="994603771">
    <w:abstractNumId w:val="22"/>
  </w:num>
  <w:num w:numId="6" w16cid:durableId="1402286849">
    <w:abstractNumId w:val="21"/>
  </w:num>
  <w:num w:numId="7" w16cid:durableId="1982071305">
    <w:abstractNumId w:val="28"/>
  </w:num>
  <w:num w:numId="8" w16cid:durableId="1176849360">
    <w:abstractNumId w:val="15"/>
  </w:num>
  <w:num w:numId="9" w16cid:durableId="756053735">
    <w:abstractNumId w:val="24"/>
  </w:num>
  <w:num w:numId="10" w16cid:durableId="1417940754">
    <w:abstractNumId w:val="25"/>
  </w:num>
  <w:num w:numId="11" w16cid:durableId="1664702230">
    <w:abstractNumId w:val="11"/>
  </w:num>
  <w:num w:numId="12" w16cid:durableId="638614561">
    <w:abstractNumId w:val="19"/>
  </w:num>
  <w:num w:numId="13" w16cid:durableId="1416517799">
    <w:abstractNumId w:val="7"/>
  </w:num>
  <w:num w:numId="14" w16cid:durableId="1031491925">
    <w:abstractNumId w:val="0"/>
  </w:num>
  <w:num w:numId="15" w16cid:durableId="2040661921">
    <w:abstractNumId w:val="29"/>
  </w:num>
  <w:num w:numId="16" w16cid:durableId="1612543485">
    <w:abstractNumId w:val="20"/>
  </w:num>
  <w:num w:numId="17" w16cid:durableId="726608958">
    <w:abstractNumId w:val="27"/>
  </w:num>
  <w:num w:numId="18" w16cid:durableId="59063886">
    <w:abstractNumId w:val="26"/>
  </w:num>
  <w:num w:numId="19" w16cid:durableId="17005592">
    <w:abstractNumId w:val="17"/>
  </w:num>
  <w:num w:numId="20" w16cid:durableId="1803576573">
    <w:abstractNumId w:val="5"/>
  </w:num>
  <w:num w:numId="21" w16cid:durableId="2004821676">
    <w:abstractNumId w:val="1"/>
  </w:num>
  <w:num w:numId="22" w16cid:durableId="1438669984">
    <w:abstractNumId w:val="12"/>
  </w:num>
  <w:num w:numId="23" w16cid:durableId="981035975">
    <w:abstractNumId w:val="2"/>
  </w:num>
  <w:num w:numId="24" w16cid:durableId="207496756">
    <w:abstractNumId w:val="3"/>
  </w:num>
  <w:num w:numId="25" w16cid:durableId="1144857714">
    <w:abstractNumId w:val="4"/>
  </w:num>
  <w:num w:numId="26" w16cid:durableId="1579944298">
    <w:abstractNumId w:val="10"/>
  </w:num>
  <w:num w:numId="27" w16cid:durableId="1461609562">
    <w:abstractNumId w:val="13"/>
  </w:num>
  <w:num w:numId="28" w16cid:durableId="427191412">
    <w:abstractNumId w:val="6"/>
  </w:num>
  <w:num w:numId="29" w16cid:durableId="1638804771">
    <w:abstractNumId w:val="16"/>
  </w:num>
  <w:num w:numId="30" w16cid:durableId="89142766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346D"/>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F2337"/>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0C3B"/>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778D4"/>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428E"/>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46B7"/>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45E8"/>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D9F62D"/>
  <w14:defaultImageDpi w14:val="0"/>
  <w15:docId w15:val="{8048EAEB-74B2-4349-8C5A-B20E9492C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PlaceholderText">
    <w:name w:val="Placeholder Text"/>
    <w:basedOn w:val="DefaultParagraphFont"/>
    <w:uiPriority w:val="99"/>
    <w:semiHidden/>
    <w:rsid w:val="009B428E"/>
    <w:rPr>
      <w:color w:val="666666"/>
    </w:rPr>
  </w:style>
  <w:style w:type="paragraph" w:customStyle="1" w:styleId="isi">
    <w:name w:val="isi"/>
    <w:basedOn w:val="Normal"/>
    <w:link w:val="isiChar"/>
    <w:qFormat/>
    <w:rsid w:val="004F0C3B"/>
    <w:pPr>
      <w:spacing w:before="120" w:after="120"/>
      <w:ind w:left="426"/>
      <w:jc w:val="both"/>
    </w:pPr>
    <w:rPr>
      <w:rFonts w:ascii="Calibri Light" w:hAnsi="Calibri Light" w:cs="Calibri Light"/>
      <w:sz w:val="24"/>
      <w:szCs w:val="24"/>
      <w:lang w:val="en-ID"/>
    </w:rPr>
  </w:style>
  <w:style w:type="character" w:customStyle="1" w:styleId="isiChar">
    <w:name w:val="isi Char"/>
    <w:basedOn w:val="DefaultParagraphFont"/>
    <w:link w:val="isi"/>
    <w:rsid w:val="004F0C3B"/>
    <w:rPr>
      <w:rFonts w:ascii="Calibri Light" w:hAnsi="Calibri Light" w:cs="Calibri Light"/>
      <w:sz w:val="24"/>
      <w:szCs w:val="24"/>
      <w:lang w:eastAsia="en-GB"/>
    </w:rPr>
  </w:style>
  <w:style w:type="paragraph" w:customStyle="1" w:styleId="Referensi">
    <w:name w:val="Referensi"/>
    <w:basedOn w:val="ListParagraph"/>
    <w:link w:val="ReferensiChar"/>
    <w:qFormat/>
    <w:rsid w:val="004F0C3B"/>
    <w:pPr>
      <w:numPr>
        <w:numId w:val="26"/>
      </w:numPr>
      <w:spacing w:before="120" w:after="120" w:line="240" w:lineRule="auto"/>
      <w:ind w:left="851" w:right="-1"/>
      <w:contextualSpacing w:val="0"/>
      <w:jc w:val="both"/>
    </w:pPr>
    <w:rPr>
      <w:rFonts w:ascii="Calibri Light" w:hAnsi="Calibri Light" w:cs="Calibri Light"/>
      <w:sz w:val="24"/>
      <w:szCs w:val="24"/>
    </w:rPr>
  </w:style>
  <w:style w:type="character" w:customStyle="1" w:styleId="ReferensiChar">
    <w:name w:val="Referensi Char"/>
    <w:basedOn w:val="ListParagraphChar"/>
    <w:link w:val="Referensi"/>
    <w:rsid w:val="004F0C3B"/>
    <w:rPr>
      <w:rFonts w:ascii="Calibri Light" w:hAnsi="Calibri Light" w:cs="Calibri Light"/>
      <w:noProof/>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2202">
      <w:bodyDiv w:val="1"/>
      <w:marLeft w:val="0"/>
      <w:marRight w:val="0"/>
      <w:marTop w:val="0"/>
      <w:marBottom w:val="0"/>
      <w:divBdr>
        <w:top w:val="none" w:sz="0" w:space="0" w:color="auto"/>
        <w:left w:val="none" w:sz="0" w:space="0" w:color="auto"/>
        <w:bottom w:val="none" w:sz="0" w:space="0" w:color="auto"/>
        <w:right w:val="none" w:sz="0" w:space="0" w:color="auto"/>
      </w:divBdr>
    </w:div>
    <w:div w:id="51465324">
      <w:bodyDiv w:val="1"/>
      <w:marLeft w:val="0"/>
      <w:marRight w:val="0"/>
      <w:marTop w:val="0"/>
      <w:marBottom w:val="0"/>
      <w:divBdr>
        <w:top w:val="none" w:sz="0" w:space="0" w:color="auto"/>
        <w:left w:val="none" w:sz="0" w:space="0" w:color="auto"/>
        <w:bottom w:val="none" w:sz="0" w:space="0" w:color="auto"/>
        <w:right w:val="none" w:sz="0" w:space="0" w:color="auto"/>
      </w:divBdr>
    </w:div>
    <w:div w:id="57288988">
      <w:bodyDiv w:val="1"/>
      <w:marLeft w:val="0"/>
      <w:marRight w:val="0"/>
      <w:marTop w:val="0"/>
      <w:marBottom w:val="0"/>
      <w:divBdr>
        <w:top w:val="none" w:sz="0" w:space="0" w:color="auto"/>
        <w:left w:val="none" w:sz="0" w:space="0" w:color="auto"/>
        <w:bottom w:val="none" w:sz="0" w:space="0" w:color="auto"/>
        <w:right w:val="none" w:sz="0" w:space="0" w:color="auto"/>
      </w:divBdr>
    </w:div>
    <w:div w:id="121046522">
      <w:bodyDiv w:val="1"/>
      <w:marLeft w:val="0"/>
      <w:marRight w:val="0"/>
      <w:marTop w:val="0"/>
      <w:marBottom w:val="0"/>
      <w:divBdr>
        <w:top w:val="none" w:sz="0" w:space="0" w:color="auto"/>
        <w:left w:val="none" w:sz="0" w:space="0" w:color="auto"/>
        <w:bottom w:val="none" w:sz="0" w:space="0" w:color="auto"/>
        <w:right w:val="none" w:sz="0" w:space="0" w:color="auto"/>
      </w:divBdr>
    </w:div>
    <w:div w:id="188377645">
      <w:bodyDiv w:val="1"/>
      <w:marLeft w:val="0"/>
      <w:marRight w:val="0"/>
      <w:marTop w:val="0"/>
      <w:marBottom w:val="0"/>
      <w:divBdr>
        <w:top w:val="none" w:sz="0" w:space="0" w:color="auto"/>
        <w:left w:val="none" w:sz="0" w:space="0" w:color="auto"/>
        <w:bottom w:val="none" w:sz="0" w:space="0" w:color="auto"/>
        <w:right w:val="none" w:sz="0" w:space="0" w:color="auto"/>
      </w:divBdr>
    </w:div>
    <w:div w:id="451632103">
      <w:bodyDiv w:val="1"/>
      <w:marLeft w:val="0"/>
      <w:marRight w:val="0"/>
      <w:marTop w:val="0"/>
      <w:marBottom w:val="0"/>
      <w:divBdr>
        <w:top w:val="none" w:sz="0" w:space="0" w:color="auto"/>
        <w:left w:val="none" w:sz="0" w:space="0" w:color="auto"/>
        <w:bottom w:val="none" w:sz="0" w:space="0" w:color="auto"/>
        <w:right w:val="none" w:sz="0" w:space="0" w:color="auto"/>
      </w:divBdr>
    </w:div>
    <w:div w:id="514225539">
      <w:bodyDiv w:val="1"/>
      <w:marLeft w:val="0"/>
      <w:marRight w:val="0"/>
      <w:marTop w:val="0"/>
      <w:marBottom w:val="0"/>
      <w:divBdr>
        <w:top w:val="none" w:sz="0" w:space="0" w:color="auto"/>
        <w:left w:val="none" w:sz="0" w:space="0" w:color="auto"/>
        <w:bottom w:val="none" w:sz="0" w:space="0" w:color="auto"/>
        <w:right w:val="none" w:sz="0" w:space="0" w:color="auto"/>
      </w:divBdr>
    </w:div>
    <w:div w:id="518398701">
      <w:bodyDiv w:val="1"/>
      <w:marLeft w:val="0"/>
      <w:marRight w:val="0"/>
      <w:marTop w:val="0"/>
      <w:marBottom w:val="0"/>
      <w:divBdr>
        <w:top w:val="none" w:sz="0" w:space="0" w:color="auto"/>
        <w:left w:val="none" w:sz="0" w:space="0" w:color="auto"/>
        <w:bottom w:val="none" w:sz="0" w:space="0" w:color="auto"/>
        <w:right w:val="none" w:sz="0" w:space="0" w:color="auto"/>
      </w:divBdr>
    </w:div>
    <w:div w:id="560479817">
      <w:bodyDiv w:val="1"/>
      <w:marLeft w:val="0"/>
      <w:marRight w:val="0"/>
      <w:marTop w:val="0"/>
      <w:marBottom w:val="0"/>
      <w:divBdr>
        <w:top w:val="none" w:sz="0" w:space="0" w:color="auto"/>
        <w:left w:val="none" w:sz="0" w:space="0" w:color="auto"/>
        <w:bottom w:val="none" w:sz="0" w:space="0" w:color="auto"/>
        <w:right w:val="none" w:sz="0" w:space="0" w:color="auto"/>
      </w:divBdr>
    </w:div>
    <w:div w:id="597568135">
      <w:bodyDiv w:val="1"/>
      <w:marLeft w:val="0"/>
      <w:marRight w:val="0"/>
      <w:marTop w:val="0"/>
      <w:marBottom w:val="0"/>
      <w:divBdr>
        <w:top w:val="none" w:sz="0" w:space="0" w:color="auto"/>
        <w:left w:val="none" w:sz="0" w:space="0" w:color="auto"/>
        <w:bottom w:val="none" w:sz="0" w:space="0" w:color="auto"/>
        <w:right w:val="none" w:sz="0" w:space="0" w:color="auto"/>
      </w:divBdr>
    </w:div>
    <w:div w:id="710153647">
      <w:bodyDiv w:val="1"/>
      <w:marLeft w:val="0"/>
      <w:marRight w:val="0"/>
      <w:marTop w:val="0"/>
      <w:marBottom w:val="0"/>
      <w:divBdr>
        <w:top w:val="none" w:sz="0" w:space="0" w:color="auto"/>
        <w:left w:val="none" w:sz="0" w:space="0" w:color="auto"/>
        <w:bottom w:val="none" w:sz="0" w:space="0" w:color="auto"/>
        <w:right w:val="none" w:sz="0" w:space="0" w:color="auto"/>
      </w:divBdr>
    </w:div>
    <w:div w:id="729692970">
      <w:bodyDiv w:val="1"/>
      <w:marLeft w:val="0"/>
      <w:marRight w:val="0"/>
      <w:marTop w:val="0"/>
      <w:marBottom w:val="0"/>
      <w:divBdr>
        <w:top w:val="none" w:sz="0" w:space="0" w:color="auto"/>
        <w:left w:val="none" w:sz="0" w:space="0" w:color="auto"/>
        <w:bottom w:val="none" w:sz="0" w:space="0" w:color="auto"/>
        <w:right w:val="none" w:sz="0" w:space="0" w:color="auto"/>
      </w:divBdr>
    </w:div>
    <w:div w:id="858204353">
      <w:bodyDiv w:val="1"/>
      <w:marLeft w:val="0"/>
      <w:marRight w:val="0"/>
      <w:marTop w:val="0"/>
      <w:marBottom w:val="0"/>
      <w:divBdr>
        <w:top w:val="none" w:sz="0" w:space="0" w:color="auto"/>
        <w:left w:val="none" w:sz="0" w:space="0" w:color="auto"/>
        <w:bottom w:val="none" w:sz="0" w:space="0" w:color="auto"/>
        <w:right w:val="none" w:sz="0" w:space="0" w:color="auto"/>
      </w:divBdr>
    </w:div>
    <w:div w:id="861819319">
      <w:bodyDiv w:val="1"/>
      <w:marLeft w:val="0"/>
      <w:marRight w:val="0"/>
      <w:marTop w:val="0"/>
      <w:marBottom w:val="0"/>
      <w:divBdr>
        <w:top w:val="none" w:sz="0" w:space="0" w:color="auto"/>
        <w:left w:val="none" w:sz="0" w:space="0" w:color="auto"/>
        <w:bottom w:val="none" w:sz="0" w:space="0" w:color="auto"/>
        <w:right w:val="none" w:sz="0" w:space="0" w:color="auto"/>
      </w:divBdr>
    </w:div>
    <w:div w:id="868564389">
      <w:bodyDiv w:val="1"/>
      <w:marLeft w:val="0"/>
      <w:marRight w:val="0"/>
      <w:marTop w:val="0"/>
      <w:marBottom w:val="0"/>
      <w:divBdr>
        <w:top w:val="none" w:sz="0" w:space="0" w:color="auto"/>
        <w:left w:val="none" w:sz="0" w:space="0" w:color="auto"/>
        <w:bottom w:val="none" w:sz="0" w:space="0" w:color="auto"/>
        <w:right w:val="none" w:sz="0" w:space="0" w:color="auto"/>
      </w:divBdr>
    </w:div>
    <w:div w:id="900755436">
      <w:bodyDiv w:val="1"/>
      <w:marLeft w:val="0"/>
      <w:marRight w:val="0"/>
      <w:marTop w:val="0"/>
      <w:marBottom w:val="0"/>
      <w:divBdr>
        <w:top w:val="none" w:sz="0" w:space="0" w:color="auto"/>
        <w:left w:val="none" w:sz="0" w:space="0" w:color="auto"/>
        <w:bottom w:val="none" w:sz="0" w:space="0" w:color="auto"/>
        <w:right w:val="none" w:sz="0" w:space="0" w:color="auto"/>
      </w:divBdr>
    </w:div>
    <w:div w:id="909147579">
      <w:bodyDiv w:val="1"/>
      <w:marLeft w:val="0"/>
      <w:marRight w:val="0"/>
      <w:marTop w:val="0"/>
      <w:marBottom w:val="0"/>
      <w:divBdr>
        <w:top w:val="none" w:sz="0" w:space="0" w:color="auto"/>
        <w:left w:val="none" w:sz="0" w:space="0" w:color="auto"/>
        <w:bottom w:val="none" w:sz="0" w:space="0" w:color="auto"/>
        <w:right w:val="none" w:sz="0" w:space="0" w:color="auto"/>
      </w:divBdr>
    </w:div>
    <w:div w:id="916476212">
      <w:bodyDiv w:val="1"/>
      <w:marLeft w:val="0"/>
      <w:marRight w:val="0"/>
      <w:marTop w:val="0"/>
      <w:marBottom w:val="0"/>
      <w:divBdr>
        <w:top w:val="none" w:sz="0" w:space="0" w:color="auto"/>
        <w:left w:val="none" w:sz="0" w:space="0" w:color="auto"/>
        <w:bottom w:val="none" w:sz="0" w:space="0" w:color="auto"/>
        <w:right w:val="none" w:sz="0" w:space="0" w:color="auto"/>
      </w:divBdr>
    </w:div>
    <w:div w:id="969089854">
      <w:bodyDiv w:val="1"/>
      <w:marLeft w:val="0"/>
      <w:marRight w:val="0"/>
      <w:marTop w:val="0"/>
      <w:marBottom w:val="0"/>
      <w:divBdr>
        <w:top w:val="none" w:sz="0" w:space="0" w:color="auto"/>
        <w:left w:val="none" w:sz="0" w:space="0" w:color="auto"/>
        <w:bottom w:val="none" w:sz="0" w:space="0" w:color="auto"/>
        <w:right w:val="none" w:sz="0" w:space="0" w:color="auto"/>
      </w:divBdr>
    </w:div>
    <w:div w:id="1080639053">
      <w:bodyDiv w:val="1"/>
      <w:marLeft w:val="0"/>
      <w:marRight w:val="0"/>
      <w:marTop w:val="0"/>
      <w:marBottom w:val="0"/>
      <w:divBdr>
        <w:top w:val="none" w:sz="0" w:space="0" w:color="auto"/>
        <w:left w:val="none" w:sz="0" w:space="0" w:color="auto"/>
        <w:bottom w:val="none" w:sz="0" w:space="0" w:color="auto"/>
        <w:right w:val="none" w:sz="0" w:space="0" w:color="auto"/>
      </w:divBdr>
    </w:div>
    <w:div w:id="1110511337">
      <w:bodyDiv w:val="1"/>
      <w:marLeft w:val="0"/>
      <w:marRight w:val="0"/>
      <w:marTop w:val="0"/>
      <w:marBottom w:val="0"/>
      <w:divBdr>
        <w:top w:val="none" w:sz="0" w:space="0" w:color="auto"/>
        <w:left w:val="none" w:sz="0" w:space="0" w:color="auto"/>
        <w:bottom w:val="none" w:sz="0" w:space="0" w:color="auto"/>
        <w:right w:val="none" w:sz="0" w:space="0" w:color="auto"/>
      </w:divBdr>
    </w:div>
    <w:div w:id="1306398897">
      <w:bodyDiv w:val="1"/>
      <w:marLeft w:val="0"/>
      <w:marRight w:val="0"/>
      <w:marTop w:val="0"/>
      <w:marBottom w:val="0"/>
      <w:divBdr>
        <w:top w:val="none" w:sz="0" w:space="0" w:color="auto"/>
        <w:left w:val="none" w:sz="0" w:space="0" w:color="auto"/>
        <w:bottom w:val="none" w:sz="0" w:space="0" w:color="auto"/>
        <w:right w:val="none" w:sz="0" w:space="0" w:color="auto"/>
      </w:divBdr>
    </w:div>
    <w:div w:id="1306929502">
      <w:bodyDiv w:val="1"/>
      <w:marLeft w:val="0"/>
      <w:marRight w:val="0"/>
      <w:marTop w:val="0"/>
      <w:marBottom w:val="0"/>
      <w:divBdr>
        <w:top w:val="none" w:sz="0" w:space="0" w:color="auto"/>
        <w:left w:val="none" w:sz="0" w:space="0" w:color="auto"/>
        <w:bottom w:val="none" w:sz="0" w:space="0" w:color="auto"/>
        <w:right w:val="none" w:sz="0" w:space="0" w:color="auto"/>
      </w:divBdr>
    </w:div>
    <w:div w:id="1419711744">
      <w:bodyDiv w:val="1"/>
      <w:marLeft w:val="0"/>
      <w:marRight w:val="0"/>
      <w:marTop w:val="0"/>
      <w:marBottom w:val="0"/>
      <w:divBdr>
        <w:top w:val="none" w:sz="0" w:space="0" w:color="auto"/>
        <w:left w:val="none" w:sz="0" w:space="0" w:color="auto"/>
        <w:bottom w:val="none" w:sz="0" w:space="0" w:color="auto"/>
        <w:right w:val="none" w:sz="0" w:space="0" w:color="auto"/>
      </w:divBdr>
    </w:div>
    <w:div w:id="1450391309">
      <w:bodyDiv w:val="1"/>
      <w:marLeft w:val="0"/>
      <w:marRight w:val="0"/>
      <w:marTop w:val="0"/>
      <w:marBottom w:val="0"/>
      <w:divBdr>
        <w:top w:val="none" w:sz="0" w:space="0" w:color="auto"/>
        <w:left w:val="none" w:sz="0" w:space="0" w:color="auto"/>
        <w:bottom w:val="none" w:sz="0" w:space="0" w:color="auto"/>
        <w:right w:val="none" w:sz="0" w:space="0" w:color="auto"/>
      </w:divBdr>
    </w:div>
    <w:div w:id="1455370488">
      <w:bodyDiv w:val="1"/>
      <w:marLeft w:val="0"/>
      <w:marRight w:val="0"/>
      <w:marTop w:val="0"/>
      <w:marBottom w:val="0"/>
      <w:divBdr>
        <w:top w:val="none" w:sz="0" w:space="0" w:color="auto"/>
        <w:left w:val="none" w:sz="0" w:space="0" w:color="auto"/>
        <w:bottom w:val="none" w:sz="0" w:space="0" w:color="auto"/>
        <w:right w:val="none" w:sz="0" w:space="0" w:color="auto"/>
      </w:divBdr>
    </w:div>
    <w:div w:id="1465394466">
      <w:bodyDiv w:val="1"/>
      <w:marLeft w:val="0"/>
      <w:marRight w:val="0"/>
      <w:marTop w:val="0"/>
      <w:marBottom w:val="0"/>
      <w:divBdr>
        <w:top w:val="none" w:sz="0" w:space="0" w:color="auto"/>
        <w:left w:val="none" w:sz="0" w:space="0" w:color="auto"/>
        <w:bottom w:val="none" w:sz="0" w:space="0" w:color="auto"/>
        <w:right w:val="none" w:sz="0" w:space="0" w:color="auto"/>
      </w:divBdr>
    </w:div>
    <w:div w:id="1470440462">
      <w:bodyDiv w:val="1"/>
      <w:marLeft w:val="0"/>
      <w:marRight w:val="0"/>
      <w:marTop w:val="0"/>
      <w:marBottom w:val="0"/>
      <w:divBdr>
        <w:top w:val="none" w:sz="0" w:space="0" w:color="auto"/>
        <w:left w:val="none" w:sz="0" w:space="0" w:color="auto"/>
        <w:bottom w:val="none" w:sz="0" w:space="0" w:color="auto"/>
        <w:right w:val="none" w:sz="0" w:space="0" w:color="auto"/>
      </w:divBdr>
    </w:div>
    <w:div w:id="1485701544">
      <w:bodyDiv w:val="1"/>
      <w:marLeft w:val="0"/>
      <w:marRight w:val="0"/>
      <w:marTop w:val="0"/>
      <w:marBottom w:val="0"/>
      <w:divBdr>
        <w:top w:val="none" w:sz="0" w:space="0" w:color="auto"/>
        <w:left w:val="none" w:sz="0" w:space="0" w:color="auto"/>
        <w:bottom w:val="none" w:sz="0" w:space="0" w:color="auto"/>
        <w:right w:val="none" w:sz="0" w:space="0" w:color="auto"/>
      </w:divBdr>
    </w:div>
    <w:div w:id="1513105870">
      <w:bodyDiv w:val="1"/>
      <w:marLeft w:val="0"/>
      <w:marRight w:val="0"/>
      <w:marTop w:val="0"/>
      <w:marBottom w:val="0"/>
      <w:divBdr>
        <w:top w:val="none" w:sz="0" w:space="0" w:color="auto"/>
        <w:left w:val="none" w:sz="0" w:space="0" w:color="auto"/>
        <w:bottom w:val="none" w:sz="0" w:space="0" w:color="auto"/>
        <w:right w:val="none" w:sz="0" w:space="0" w:color="auto"/>
      </w:divBdr>
    </w:div>
    <w:div w:id="1525903801">
      <w:bodyDiv w:val="1"/>
      <w:marLeft w:val="0"/>
      <w:marRight w:val="0"/>
      <w:marTop w:val="0"/>
      <w:marBottom w:val="0"/>
      <w:divBdr>
        <w:top w:val="none" w:sz="0" w:space="0" w:color="auto"/>
        <w:left w:val="none" w:sz="0" w:space="0" w:color="auto"/>
        <w:bottom w:val="none" w:sz="0" w:space="0" w:color="auto"/>
        <w:right w:val="none" w:sz="0" w:space="0" w:color="auto"/>
      </w:divBdr>
    </w:div>
    <w:div w:id="1529611019">
      <w:bodyDiv w:val="1"/>
      <w:marLeft w:val="0"/>
      <w:marRight w:val="0"/>
      <w:marTop w:val="0"/>
      <w:marBottom w:val="0"/>
      <w:divBdr>
        <w:top w:val="none" w:sz="0" w:space="0" w:color="auto"/>
        <w:left w:val="none" w:sz="0" w:space="0" w:color="auto"/>
        <w:bottom w:val="none" w:sz="0" w:space="0" w:color="auto"/>
        <w:right w:val="none" w:sz="0" w:space="0" w:color="auto"/>
      </w:divBdr>
    </w:div>
    <w:div w:id="1546453104">
      <w:bodyDiv w:val="1"/>
      <w:marLeft w:val="0"/>
      <w:marRight w:val="0"/>
      <w:marTop w:val="0"/>
      <w:marBottom w:val="0"/>
      <w:divBdr>
        <w:top w:val="none" w:sz="0" w:space="0" w:color="auto"/>
        <w:left w:val="none" w:sz="0" w:space="0" w:color="auto"/>
        <w:bottom w:val="none" w:sz="0" w:space="0" w:color="auto"/>
        <w:right w:val="none" w:sz="0" w:space="0" w:color="auto"/>
      </w:divBdr>
      <w:divsChild>
        <w:div w:id="122693583">
          <w:marLeft w:val="480"/>
          <w:marRight w:val="0"/>
          <w:marTop w:val="0"/>
          <w:marBottom w:val="0"/>
          <w:divBdr>
            <w:top w:val="none" w:sz="0" w:space="0" w:color="auto"/>
            <w:left w:val="none" w:sz="0" w:space="0" w:color="auto"/>
            <w:bottom w:val="none" w:sz="0" w:space="0" w:color="auto"/>
            <w:right w:val="none" w:sz="0" w:space="0" w:color="auto"/>
          </w:divBdr>
        </w:div>
        <w:div w:id="1315524200">
          <w:marLeft w:val="480"/>
          <w:marRight w:val="0"/>
          <w:marTop w:val="0"/>
          <w:marBottom w:val="0"/>
          <w:divBdr>
            <w:top w:val="none" w:sz="0" w:space="0" w:color="auto"/>
            <w:left w:val="none" w:sz="0" w:space="0" w:color="auto"/>
            <w:bottom w:val="none" w:sz="0" w:space="0" w:color="auto"/>
            <w:right w:val="none" w:sz="0" w:space="0" w:color="auto"/>
          </w:divBdr>
        </w:div>
        <w:div w:id="323775926">
          <w:marLeft w:val="480"/>
          <w:marRight w:val="0"/>
          <w:marTop w:val="0"/>
          <w:marBottom w:val="0"/>
          <w:divBdr>
            <w:top w:val="none" w:sz="0" w:space="0" w:color="auto"/>
            <w:left w:val="none" w:sz="0" w:space="0" w:color="auto"/>
            <w:bottom w:val="none" w:sz="0" w:space="0" w:color="auto"/>
            <w:right w:val="none" w:sz="0" w:space="0" w:color="auto"/>
          </w:divBdr>
        </w:div>
        <w:div w:id="1553611290">
          <w:marLeft w:val="480"/>
          <w:marRight w:val="0"/>
          <w:marTop w:val="0"/>
          <w:marBottom w:val="0"/>
          <w:divBdr>
            <w:top w:val="none" w:sz="0" w:space="0" w:color="auto"/>
            <w:left w:val="none" w:sz="0" w:space="0" w:color="auto"/>
            <w:bottom w:val="none" w:sz="0" w:space="0" w:color="auto"/>
            <w:right w:val="none" w:sz="0" w:space="0" w:color="auto"/>
          </w:divBdr>
        </w:div>
        <w:div w:id="106850559">
          <w:marLeft w:val="480"/>
          <w:marRight w:val="0"/>
          <w:marTop w:val="0"/>
          <w:marBottom w:val="0"/>
          <w:divBdr>
            <w:top w:val="none" w:sz="0" w:space="0" w:color="auto"/>
            <w:left w:val="none" w:sz="0" w:space="0" w:color="auto"/>
            <w:bottom w:val="none" w:sz="0" w:space="0" w:color="auto"/>
            <w:right w:val="none" w:sz="0" w:space="0" w:color="auto"/>
          </w:divBdr>
        </w:div>
        <w:div w:id="825360785">
          <w:marLeft w:val="480"/>
          <w:marRight w:val="0"/>
          <w:marTop w:val="0"/>
          <w:marBottom w:val="0"/>
          <w:divBdr>
            <w:top w:val="none" w:sz="0" w:space="0" w:color="auto"/>
            <w:left w:val="none" w:sz="0" w:space="0" w:color="auto"/>
            <w:bottom w:val="none" w:sz="0" w:space="0" w:color="auto"/>
            <w:right w:val="none" w:sz="0" w:space="0" w:color="auto"/>
          </w:divBdr>
        </w:div>
        <w:div w:id="759983729">
          <w:marLeft w:val="480"/>
          <w:marRight w:val="0"/>
          <w:marTop w:val="0"/>
          <w:marBottom w:val="0"/>
          <w:divBdr>
            <w:top w:val="none" w:sz="0" w:space="0" w:color="auto"/>
            <w:left w:val="none" w:sz="0" w:space="0" w:color="auto"/>
            <w:bottom w:val="none" w:sz="0" w:space="0" w:color="auto"/>
            <w:right w:val="none" w:sz="0" w:space="0" w:color="auto"/>
          </w:divBdr>
        </w:div>
        <w:div w:id="1152793271">
          <w:marLeft w:val="480"/>
          <w:marRight w:val="0"/>
          <w:marTop w:val="0"/>
          <w:marBottom w:val="0"/>
          <w:divBdr>
            <w:top w:val="none" w:sz="0" w:space="0" w:color="auto"/>
            <w:left w:val="none" w:sz="0" w:space="0" w:color="auto"/>
            <w:bottom w:val="none" w:sz="0" w:space="0" w:color="auto"/>
            <w:right w:val="none" w:sz="0" w:space="0" w:color="auto"/>
          </w:divBdr>
        </w:div>
        <w:div w:id="1348287545">
          <w:marLeft w:val="480"/>
          <w:marRight w:val="0"/>
          <w:marTop w:val="0"/>
          <w:marBottom w:val="0"/>
          <w:divBdr>
            <w:top w:val="none" w:sz="0" w:space="0" w:color="auto"/>
            <w:left w:val="none" w:sz="0" w:space="0" w:color="auto"/>
            <w:bottom w:val="none" w:sz="0" w:space="0" w:color="auto"/>
            <w:right w:val="none" w:sz="0" w:space="0" w:color="auto"/>
          </w:divBdr>
        </w:div>
        <w:div w:id="1411390936">
          <w:marLeft w:val="480"/>
          <w:marRight w:val="0"/>
          <w:marTop w:val="0"/>
          <w:marBottom w:val="0"/>
          <w:divBdr>
            <w:top w:val="none" w:sz="0" w:space="0" w:color="auto"/>
            <w:left w:val="none" w:sz="0" w:space="0" w:color="auto"/>
            <w:bottom w:val="none" w:sz="0" w:space="0" w:color="auto"/>
            <w:right w:val="none" w:sz="0" w:space="0" w:color="auto"/>
          </w:divBdr>
        </w:div>
        <w:div w:id="119954984">
          <w:marLeft w:val="480"/>
          <w:marRight w:val="0"/>
          <w:marTop w:val="0"/>
          <w:marBottom w:val="0"/>
          <w:divBdr>
            <w:top w:val="none" w:sz="0" w:space="0" w:color="auto"/>
            <w:left w:val="none" w:sz="0" w:space="0" w:color="auto"/>
            <w:bottom w:val="none" w:sz="0" w:space="0" w:color="auto"/>
            <w:right w:val="none" w:sz="0" w:space="0" w:color="auto"/>
          </w:divBdr>
        </w:div>
        <w:div w:id="1119374443">
          <w:marLeft w:val="480"/>
          <w:marRight w:val="0"/>
          <w:marTop w:val="0"/>
          <w:marBottom w:val="0"/>
          <w:divBdr>
            <w:top w:val="none" w:sz="0" w:space="0" w:color="auto"/>
            <w:left w:val="none" w:sz="0" w:space="0" w:color="auto"/>
            <w:bottom w:val="none" w:sz="0" w:space="0" w:color="auto"/>
            <w:right w:val="none" w:sz="0" w:space="0" w:color="auto"/>
          </w:divBdr>
        </w:div>
        <w:div w:id="968366523">
          <w:marLeft w:val="480"/>
          <w:marRight w:val="0"/>
          <w:marTop w:val="0"/>
          <w:marBottom w:val="0"/>
          <w:divBdr>
            <w:top w:val="none" w:sz="0" w:space="0" w:color="auto"/>
            <w:left w:val="none" w:sz="0" w:space="0" w:color="auto"/>
            <w:bottom w:val="none" w:sz="0" w:space="0" w:color="auto"/>
            <w:right w:val="none" w:sz="0" w:space="0" w:color="auto"/>
          </w:divBdr>
        </w:div>
        <w:div w:id="204412916">
          <w:marLeft w:val="480"/>
          <w:marRight w:val="0"/>
          <w:marTop w:val="0"/>
          <w:marBottom w:val="0"/>
          <w:divBdr>
            <w:top w:val="none" w:sz="0" w:space="0" w:color="auto"/>
            <w:left w:val="none" w:sz="0" w:space="0" w:color="auto"/>
            <w:bottom w:val="none" w:sz="0" w:space="0" w:color="auto"/>
            <w:right w:val="none" w:sz="0" w:space="0" w:color="auto"/>
          </w:divBdr>
        </w:div>
        <w:div w:id="71395856">
          <w:marLeft w:val="480"/>
          <w:marRight w:val="0"/>
          <w:marTop w:val="0"/>
          <w:marBottom w:val="0"/>
          <w:divBdr>
            <w:top w:val="none" w:sz="0" w:space="0" w:color="auto"/>
            <w:left w:val="none" w:sz="0" w:space="0" w:color="auto"/>
            <w:bottom w:val="none" w:sz="0" w:space="0" w:color="auto"/>
            <w:right w:val="none" w:sz="0" w:space="0" w:color="auto"/>
          </w:divBdr>
        </w:div>
        <w:div w:id="2137019282">
          <w:marLeft w:val="480"/>
          <w:marRight w:val="0"/>
          <w:marTop w:val="0"/>
          <w:marBottom w:val="0"/>
          <w:divBdr>
            <w:top w:val="none" w:sz="0" w:space="0" w:color="auto"/>
            <w:left w:val="none" w:sz="0" w:space="0" w:color="auto"/>
            <w:bottom w:val="none" w:sz="0" w:space="0" w:color="auto"/>
            <w:right w:val="none" w:sz="0" w:space="0" w:color="auto"/>
          </w:divBdr>
        </w:div>
        <w:div w:id="70466063">
          <w:marLeft w:val="480"/>
          <w:marRight w:val="0"/>
          <w:marTop w:val="0"/>
          <w:marBottom w:val="0"/>
          <w:divBdr>
            <w:top w:val="none" w:sz="0" w:space="0" w:color="auto"/>
            <w:left w:val="none" w:sz="0" w:space="0" w:color="auto"/>
            <w:bottom w:val="none" w:sz="0" w:space="0" w:color="auto"/>
            <w:right w:val="none" w:sz="0" w:space="0" w:color="auto"/>
          </w:divBdr>
        </w:div>
        <w:div w:id="35547122">
          <w:marLeft w:val="480"/>
          <w:marRight w:val="0"/>
          <w:marTop w:val="0"/>
          <w:marBottom w:val="0"/>
          <w:divBdr>
            <w:top w:val="none" w:sz="0" w:space="0" w:color="auto"/>
            <w:left w:val="none" w:sz="0" w:space="0" w:color="auto"/>
            <w:bottom w:val="none" w:sz="0" w:space="0" w:color="auto"/>
            <w:right w:val="none" w:sz="0" w:space="0" w:color="auto"/>
          </w:divBdr>
        </w:div>
        <w:div w:id="1745758194">
          <w:marLeft w:val="480"/>
          <w:marRight w:val="0"/>
          <w:marTop w:val="0"/>
          <w:marBottom w:val="0"/>
          <w:divBdr>
            <w:top w:val="none" w:sz="0" w:space="0" w:color="auto"/>
            <w:left w:val="none" w:sz="0" w:space="0" w:color="auto"/>
            <w:bottom w:val="none" w:sz="0" w:space="0" w:color="auto"/>
            <w:right w:val="none" w:sz="0" w:space="0" w:color="auto"/>
          </w:divBdr>
        </w:div>
        <w:div w:id="2140564170">
          <w:marLeft w:val="480"/>
          <w:marRight w:val="0"/>
          <w:marTop w:val="0"/>
          <w:marBottom w:val="0"/>
          <w:divBdr>
            <w:top w:val="none" w:sz="0" w:space="0" w:color="auto"/>
            <w:left w:val="none" w:sz="0" w:space="0" w:color="auto"/>
            <w:bottom w:val="none" w:sz="0" w:space="0" w:color="auto"/>
            <w:right w:val="none" w:sz="0" w:space="0" w:color="auto"/>
          </w:divBdr>
        </w:div>
        <w:div w:id="823276189">
          <w:marLeft w:val="480"/>
          <w:marRight w:val="0"/>
          <w:marTop w:val="0"/>
          <w:marBottom w:val="0"/>
          <w:divBdr>
            <w:top w:val="none" w:sz="0" w:space="0" w:color="auto"/>
            <w:left w:val="none" w:sz="0" w:space="0" w:color="auto"/>
            <w:bottom w:val="none" w:sz="0" w:space="0" w:color="auto"/>
            <w:right w:val="none" w:sz="0" w:space="0" w:color="auto"/>
          </w:divBdr>
        </w:div>
        <w:div w:id="1162282074">
          <w:marLeft w:val="480"/>
          <w:marRight w:val="0"/>
          <w:marTop w:val="0"/>
          <w:marBottom w:val="0"/>
          <w:divBdr>
            <w:top w:val="none" w:sz="0" w:space="0" w:color="auto"/>
            <w:left w:val="none" w:sz="0" w:space="0" w:color="auto"/>
            <w:bottom w:val="none" w:sz="0" w:space="0" w:color="auto"/>
            <w:right w:val="none" w:sz="0" w:space="0" w:color="auto"/>
          </w:divBdr>
        </w:div>
        <w:div w:id="1693991181">
          <w:marLeft w:val="480"/>
          <w:marRight w:val="0"/>
          <w:marTop w:val="0"/>
          <w:marBottom w:val="0"/>
          <w:divBdr>
            <w:top w:val="none" w:sz="0" w:space="0" w:color="auto"/>
            <w:left w:val="none" w:sz="0" w:space="0" w:color="auto"/>
            <w:bottom w:val="none" w:sz="0" w:space="0" w:color="auto"/>
            <w:right w:val="none" w:sz="0" w:space="0" w:color="auto"/>
          </w:divBdr>
        </w:div>
        <w:div w:id="1783181287">
          <w:marLeft w:val="480"/>
          <w:marRight w:val="0"/>
          <w:marTop w:val="0"/>
          <w:marBottom w:val="0"/>
          <w:divBdr>
            <w:top w:val="none" w:sz="0" w:space="0" w:color="auto"/>
            <w:left w:val="none" w:sz="0" w:space="0" w:color="auto"/>
            <w:bottom w:val="none" w:sz="0" w:space="0" w:color="auto"/>
            <w:right w:val="none" w:sz="0" w:space="0" w:color="auto"/>
          </w:divBdr>
        </w:div>
      </w:divsChild>
    </w:div>
    <w:div w:id="1600479241">
      <w:bodyDiv w:val="1"/>
      <w:marLeft w:val="0"/>
      <w:marRight w:val="0"/>
      <w:marTop w:val="0"/>
      <w:marBottom w:val="0"/>
      <w:divBdr>
        <w:top w:val="none" w:sz="0" w:space="0" w:color="auto"/>
        <w:left w:val="none" w:sz="0" w:space="0" w:color="auto"/>
        <w:bottom w:val="none" w:sz="0" w:space="0" w:color="auto"/>
        <w:right w:val="none" w:sz="0" w:space="0" w:color="auto"/>
      </w:divBdr>
    </w:div>
    <w:div w:id="1704481564">
      <w:bodyDiv w:val="1"/>
      <w:marLeft w:val="0"/>
      <w:marRight w:val="0"/>
      <w:marTop w:val="0"/>
      <w:marBottom w:val="0"/>
      <w:divBdr>
        <w:top w:val="none" w:sz="0" w:space="0" w:color="auto"/>
        <w:left w:val="none" w:sz="0" w:space="0" w:color="auto"/>
        <w:bottom w:val="none" w:sz="0" w:space="0" w:color="auto"/>
        <w:right w:val="none" w:sz="0" w:space="0" w:color="auto"/>
      </w:divBdr>
    </w:div>
    <w:div w:id="1735424235">
      <w:bodyDiv w:val="1"/>
      <w:marLeft w:val="0"/>
      <w:marRight w:val="0"/>
      <w:marTop w:val="0"/>
      <w:marBottom w:val="0"/>
      <w:divBdr>
        <w:top w:val="none" w:sz="0" w:space="0" w:color="auto"/>
        <w:left w:val="none" w:sz="0" w:space="0" w:color="auto"/>
        <w:bottom w:val="none" w:sz="0" w:space="0" w:color="auto"/>
        <w:right w:val="none" w:sz="0" w:space="0" w:color="auto"/>
      </w:divBdr>
    </w:div>
    <w:div w:id="1790316094">
      <w:bodyDiv w:val="1"/>
      <w:marLeft w:val="0"/>
      <w:marRight w:val="0"/>
      <w:marTop w:val="0"/>
      <w:marBottom w:val="0"/>
      <w:divBdr>
        <w:top w:val="none" w:sz="0" w:space="0" w:color="auto"/>
        <w:left w:val="none" w:sz="0" w:space="0" w:color="auto"/>
        <w:bottom w:val="none" w:sz="0" w:space="0" w:color="auto"/>
        <w:right w:val="none" w:sz="0" w:space="0" w:color="auto"/>
      </w:divBdr>
    </w:div>
    <w:div w:id="1827934202">
      <w:bodyDiv w:val="1"/>
      <w:marLeft w:val="0"/>
      <w:marRight w:val="0"/>
      <w:marTop w:val="0"/>
      <w:marBottom w:val="0"/>
      <w:divBdr>
        <w:top w:val="none" w:sz="0" w:space="0" w:color="auto"/>
        <w:left w:val="none" w:sz="0" w:space="0" w:color="auto"/>
        <w:bottom w:val="none" w:sz="0" w:space="0" w:color="auto"/>
        <w:right w:val="none" w:sz="0" w:space="0" w:color="auto"/>
      </w:divBdr>
    </w:div>
    <w:div w:id="1835416283">
      <w:bodyDiv w:val="1"/>
      <w:marLeft w:val="0"/>
      <w:marRight w:val="0"/>
      <w:marTop w:val="0"/>
      <w:marBottom w:val="0"/>
      <w:divBdr>
        <w:top w:val="none" w:sz="0" w:space="0" w:color="auto"/>
        <w:left w:val="none" w:sz="0" w:space="0" w:color="auto"/>
        <w:bottom w:val="none" w:sz="0" w:space="0" w:color="auto"/>
        <w:right w:val="none" w:sz="0" w:space="0" w:color="auto"/>
      </w:divBdr>
    </w:div>
    <w:div w:id="1867327084">
      <w:bodyDiv w:val="1"/>
      <w:marLeft w:val="0"/>
      <w:marRight w:val="0"/>
      <w:marTop w:val="0"/>
      <w:marBottom w:val="0"/>
      <w:divBdr>
        <w:top w:val="none" w:sz="0" w:space="0" w:color="auto"/>
        <w:left w:val="none" w:sz="0" w:space="0" w:color="auto"/>
        <w:bottom w:val="none" w:sz="0" w:space="0" w:color="auto"/>
        <w:right w:val="none" w:sz="0" w:space="0" w:color="auto"/>
      </w:divBdr>
    </w:div>
    <w:div w:id="1904633289">
      <w:bodyDiv w:val="1"/>
      <w:marLeft w:val="0"/>
      <w:marRight w:val="0"/>
      <w:marTop w:val="0"/>
      <w:marBottom w:val="0"/>
      <w:divBdr>
        <w:top w:val="none" w:sz="0" w:space="0" w:color="auto"/>
        <w:left w:val="none" w:sz="0" w:space="0" w:color="auto"/>
        <w:bottom w:val="none" w:sz="0" w:space="0" w:color="auto"/>
        <w:right w:val="none" w:sz="0" w:space="0" w:color="auto"/>
      </w:divBdr>
    </w:div>
    <w:div w:id="1938369860">
      <w:bodyDiv w:val="1"/>
      <w:marLeft w:val="0"/>
      <w:marRight w:val="0"/>
      <w:marTop w:val="0"/>
      <w:marBottom w:val="0"/>
      <w:divBdr>
        <w:top w:val="none" w:sz="0" w:space="0" w:color="auto"/>
        <w:left w:val="none" w:sz="0" w:space="0" w:color="auto"/>
        <w:bottom w:val="none" w:sz="0" w:space="0" w:color="auto"/>
        <w:right w:val="none" w:sz="0" w:space="0" w:color="auto"/>
      </w:divBdr>
    </w:div>
    <w:div w:id="1981959836">
      <w:bodyDiv w:val="1"/>
      <w:marLeft w:val="0"/>
      <w:marRight w:val="0"/>
      <w:marTop w:val="0"/>
      <w:marBottom w:val="0"/>
      <w:divBdr>
        <w:top w:val="none" w:sz="0" w:space="0" w:color="auto"/>
        <w:left w:val="none" w:sz="0" w:space="0" w:color="auto"/>
        <w:bottom w:val="none" w:sz="0" w:space="0" w:color="auto"/>
        <w:right w:val="none" w:sz="0" w:space="0" w:color="auto"/>
      </w:divBdr>
    </w:div>
    <w:div w:id="2019118176">
      <w:bodyDiv w:val="1"/>
      <w:marLeft w:val="0"/>
      <w:marRight w:val="0"/>
      <w:marTop w:val="0"/>
      <w:marBottom w:val="0"/>
      <w:divBdr>
        <w:top w:val="none" w:sz="0" w:space="0" w:color="auto"/>
        <w:left w:val="none" w:sz="0" w:space="0" w:color="auto"/>
        <w:bottom w:val="none" w:sz="0" w:space="0" w:color="auto"/>
        <w:right w:val="none" w:sz="0" w:space="0" w:color="auto"/>
      </w:divBdr>
    </w:div>
    <w:div w:id="2030713822">
      <w:bodyDiv w:val="1"/>
      <w:marLeft w:val="0"/>
      <w:marRight w:val="0"/>
      <w:marTop w:val="0"/>
      <w:marBottom w:val="0"/>
      <w:divBdr>
        <w:top w:val="none" w:sz="0" w:space="0" w:color="auto"/>
        <w:left w:val="none" w:sz="0" w:space="0" w:color="auto"/>
        <w:bottom w:val="none" w:sz="0" w:space="0" w:color="auto"/>
        <w:right w:val="none" w:sz="0" w:space="0" w:color="auto"/>
      </w:divBdr>
    </w:div>
    <w:div w:id="2065641765">
      <w:bodyDiv w:val="1"/>
      <w:marLeft w:val="0"/>
      <w:marRight w:val="0"/>
      <w:marTop w:val="0"/>
      <w:marBottom w:val="0"/>
      <w:divBdr>
        <w:top w:val="none" w:sz="0" w:space="0" w:color="auto"/>
        <w:left w:val="none" w:sz="0" w:space="0" w:color="auto"/>
        <w:bottom w:val="none" w:sz="0" w:space="0" w:color="auto"/>
        <w:right w:val="none" w:sz="0" w:space="0" w:color="auto"/>
      </w:divBdr>
    </w:div>
    <w:div w:id="2106224022">
      <w:bodyDiv w:val="1"/>
      <w:marLeft w:val="0"/>
      <w:marRight w:val="0"/>
      <w:marTop w:val="0"/>
      <w:marBottom w:val="0"/>
      <w:divBdr>
        <w:top w:val="none" w:sz="0" w:space="0" w:color="auto"/>
        <w:left w:val="none" w:sz="0" w:space="0" w:color="auto"/>
        <w:bottom w:val="none" w:sz="0" w:space="0" w:color="auto"/>
        <w:right w:val="none" w:sz="0" w:space="0" w:color="auto"/>
      </w:divBdr>
    </w:div>
    <w:div w:id="2119181162">
      <w:bodyDiv w:val="1"/>
      <w:marLeft w:val="0"/>
      <w:marRight w:val="0"/>
      <w:marTop w:val="0"/>
      <w:marBottom w:val="0"/>
      <w:divBdr>
        <w:top w:val="none" w:sz="0" w:space="0" w:color="auto"/>
        <w:left w:val="none" w:sz="0" w:space="0" w:color="auto"/>
        <w:bottom w:val="none" w:sz="0" w:space="0" w:color="auto"/>
        <w:right w:val="none" w:sz="0" w:space="0" w:color="auto"/>
      </w:divBdr>
    </w:div>
    <w:div w:id="214481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DEEEE90F-0620-4619-B75F-C7B071D5457E}"/>
      </w:docPartPr>
      <w:docPartBody>
        <w:p w:rsidR="00000000" w:rsidRDefault="0010168E">
          <w:r w:rsidRPr="002B3F7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68E"/>
    <w:rsid w:val="0010168E"/>
    <w:rsid w:val="00375DF4"/>
    <w:rsid w:val="009845E0"/>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168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87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3279829-4F55-4B40-A57C-F9456B137376}">
  <we:reference id="wa104382081" version="1.55.1.0" store="en-US" storeType="OMEX"/>
  <we:alternateReferences>
    <we:reference id="WA104382081" version="1.55.1.0" store="" storeType="OMEX"/>
  </we:alternateReferences>
  <we:properties>
    <we:property name="MENDELEY_CITATIONS" value="[{&quot;citationID&quot;:&quot;MENDELEY_CITATION_fd1e214c-aa73-471c-884e-9e39bf634cb6&quot;,&quot;properties&quot;:{&quot;noteIndex&quot;:0},&quot;isEdited&quot;:false,&quot;manualOverride&quot;:{&quot;isManuallyOverridden&quot;:false,&quot;citeprocText&quot;:&quot;(Jana et al., 2014)&quot;,&quot;manualOverrideText&quot;:&quot;&quot;},&quot;citationTag&quot;:&quot;MENDELEY_CITATION_v3_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&quot;,&quot;citationItems&quot;:[{&quot;id&quot;:&quot;579f1915-3153-3290-bab6-3d8a4cf7d4f2&quot;,&quot;itemData&quot;:{&quot;type&quot;:&quot;article-journal&quot;,&quot;id&quot;:&quot;579f1915-3153-3290-bab6-3d8a4cf7d4f2&quot;,&quot;title&quot;:&quot;Multi-item partial backlogging inventory models over random planninghorizon in random fuzzy environment&quot;,&quot;author&quot;:[{&quot;family&quot;:&quot;Jana&quot;,&quot;given&quot;:&quot;Dipak Kumar&quot;,&quot;parse-names&quot;:false,&quot;dropping-particle&quot;:&quot;&quot;,&quot;non-dropping-particle&quot;:&quot;&quot;},{&quot;family&quot;:&quot;Das&quot;,&quot;given&quot;:&quot;Barun&quot;,&quot;parse-names&quot;:false,&quot;dropping-particle&quot;:&quot;&quot;,&quot;non-dropping-particle&quot;:&quot;&quot;},{&quot;family&quot;:&quot;Maiti&quot;,&quot;given&quot;:&quot;Manoranjan&quot;,&quot;parse-names&quot;:false,&quot;dropping-particle&quot;:&quot;&quot;,&quot;non-dropping-particle&quot;:&quot;&quot;}],&quot;container-title&quot;:&quot;Applied Soft Computing Journal&quot;,&quot;DOI&quot;:&quot;10.1016/j.asoc.2014.02.021&quot;,&quot;ISSN&quot;:&quot;15684946&quot;,&quot;issued&quot;:{&quot;date-parts&quot;:[[2014]]},&quot;abstract&quot;:&quot;In this paper, some multi-item inventory models for deteriorating items are developed in a random planning horizon under inflation and time value money with space and budget constraints. The proposed models allow stock dependent consumption rate and partially backlogged shortages. Here the time horizon is a random variable with exponential distribution. The inventory parameters other than planning horizon are deterministic in one model and in the other, the deterioration and net value of the money are fuzzy, available budget and space are fuzzy and random fuzzy respectively. Fuzzy and random fuzzy constraints have been defuzzified using possibility and possibility-probability chance constraint techniques. The fuzzy objective function also has been defuzzified using possibility chance constraint against a goal. Both deterministic optimization problems are formulated for maximization of profit and solved using genetic algorithm (GA) and fuzzy simulation based genetic algorithm (FAGA). The models are illustrated with some numerical data. Results for different achievement levels are obtained and sensitivity analysis on expected profit function is also presented. Scope and purpose The traditional inventory model considers the ideal case in which depletion of inventory is caused by a constant demand rate. However for more sale, inventory should be maintained at a higher level. Of course, this would result in higher holding or procurement cost, etc. Also, in many real situations, during a shortage period, the longer the waiting time is, the smaller the backlogging rate would be. For instance, for fashionable commodities and high-tech products with short product life cycle, the willingness for a customer to wait for backlogging diminishes with the length of the waiting time. Most of the classical inventory models did not take into account the effects of inflation and time value of money. But at present, the economic situation of most of the countries has been much deteriorated due to large scale inflation and consequent sharp decline in the purchasing power of money. So, it has not been possible to ignore the effects of inflation and time value of money any further. The purpose of this article is to maximize the expected profit of two inventory control systems in the random planning horizon. © 2014 Elsevier B.V.&quot;,&quot;volume&quot;:&quot;21&quot;,&quot;container-title-short&quot;:&quot;&quot;},&quot;isTemporary&quot;:false}]},{&quot;citationID&quot;:&quot;MENDELEY_CITATION_6e481e9d-5638-4476-bb71-66d729a97de8&quot;,&quot;properties&quot;:{&quot;noteIndex&quot;:0},&quot;isEdited&quot;:false,&quot;manualOverride&quot;:{&quot;isManuallyOverridden&quot;:false,&quot;citeprocText&quot;:&quot;(Shibamoto, 2023)&quot;,&quot;manualOverrideText&quot;:&quot;&quot;},&quot;citationTag&quot;:&quot;MENDELEY_CITATION_v3_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&quot;,&quot;citationItems&quot;:[{&quot;id&quot;:&quot;b2efccba-bad3-3280-9cdd-57427403011a&quot;,&quot;itemData&quot;:{&quot;type&quot;:&quot;article-journal&quot;,&quot;id&quot;:&quot;b2efccba-bad3-3280-9cdd-57427403011a&quot;,&quot;title&quot;:&quot;Inflation, Business Cycle, and Monetary Policy: The Role of Inflationary Pressure&quot;,&quot;author&quot;:[{&quot;family&quot;:&quot;Shibamoto&quot;,&quot;given&quot;:&quot;Masahiko&quot;,&quot;parse-names&quot;:false,&quot;dropping-particle&quot;:&quot;&quot;,&quot;non-dropping-particle&quot;:&quot;&quot;}],&quot;container-title&quot;:&quot;Discussion Paper Series&quot;,&quot;issued&quot;:{&quot;date-parts&quot;:[[2023]]},&quot;abstract&quot;:&quot;A novel empirical framework is proposed to analyze the causal relationships among future inflation, the business cycle, and monetary policy. It measures inflationary pressures as anticipated shocks to future inflation caused by changes in some predictors of inflation in the structural vector autoregressive model. Empirical results reveal that identified inflationary pressures represent demand-pull factors in inflation dynamics and act as driving forces for stochastic changes in trend inflation. Furthermore, the economic significance of inflationary pressures hinges on the systematic monetary policy responses to them. The results indicate that proactive policy reactions to inflation forecasts are crucial for achieving macroeconomic stability.&quot;,&quot;container-title-short&quot;:&quot;&quot;},&quot;isTemporary&quot;:false}]},{&quot;citationID&quot;:&quot;MENDELEY_CITATION_308d9a93-044c-431f-82f9-456e8341fd37&quot;,&quot;properties&quot;:{&quot;noteIndex&quot;:0},&quot;isEdited&quot;:false,&quot;manualOverride&quot;:{&quot;isManuallyOverridden&quot;:false,&quot;citeprocText&quot;:&quot;(Semenova, 2024)&quot;,&quot;manualOverrideText&quot;:&quot;&quot;},&quot;citationTag&quot;:&quot;MENDELEY_CITATION_v3_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&quot;,&quot;citationItems&quot;:[{&quot;id&quot;:&quot;3cb1f581-5e5b-36c4-ad50-251f93944643&quot;,&quot;itemData&quot;:{&quot;type&quot;:&quot;article-journal&quot;,&quot;id&quot;:&quot;3cb1f581-5e5b-36c4-ad50-251f93944643&quot;,&quot;title&quot;:&quot;Rising temperatures and rising prices: the inflationary impacts of climate change and the need for degrowth-based solutions to the ecological crisis&quot;,&quot;author&quot;:[{&quot;family&quot;:&quot;Semenova&quot;,&quot;given&quot;:&quot;Alla&quot;,&quot;parse-names&quot;:false,&quot;dropping-particle&quot;:&quot;&quot;,&quot;non-dropping-particle&quot;:&quot;&quot;}],&quot;container-title&quot;:&quot;Globalizations&quot;,&quot;container-title-short&quot;:&quot;Globalizations&quot;,&quot;DOI&quot;:&quot;10.1080/14747731.2023.2222482&quot;,&quot;ISSN&quot;:&quot;1474774X&quot;,&quot;issued&quot;:{&quot;date-parts&quot;:[[2024]]},&quot;abstract&quot;:&quot;This paper highlights the role of climate change as a persistent, systemic, long-term inflationary driver. The inflationary impacts of climate change have been commonly overlooked in the economic literature. As global temperatures rise and extreme weather events become more frequent and severe, the inflationary effects of climate change will only intensify. These effects could be further exacerbated by the considerable pricing power of the corporate sector. As a persistent inflationary driver, climate change poses a serious threat to central banks’ ability to maintain price stability mandates. The traditional tools of monetary policy will be ineffective in curbing climate change-induced price pressures. Further, growth-based Green New Deal and related fiscal policies will be ineffective at mitigating climate change and reducing its inflationary impacts. Unless degrowth solutions are sought, climate change and its price effects will only intensify over time.&quot;,&quot;issue&quot;:&quot;1&quot;,&quot;volume&quot;:&quot;21&quot;},&quot;isTemporary&quot;:false}]},{&quot;citationID&quot;:&quot;MENDELEY_CITATION_ca00afc4-7a6a-4566-9124-660c6940ebf2&quot;,&quot;properties&quot;:{&quot;noteIndex&quot;:0},&quot;isEdited&quot;:false,&quot;manualOverride&quot;:{&quot;isManuallyOverridden&quot;:false,&quot;citeprocText&quot;:&quot;(Wettstein et al., 2019)&quot;,&quot;manualOverrideText&quot;:&quot;&quot;},&quot;citationTag&quot;:&quot;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&quot;,&quot;citationItems&quot;:[{&quot;id&quot;:&quot;9330dcb8-2d74-3745-ac3c-ec2cb01d7589&quot;,&quot;itemData&quot;:{&quot;type&quot;:&quot;article-journal&quot;,&quot;id&quot;:&quot;9330dcb8-2d74-3745-ac3c-ec2cb01d7589&quot;,&quot;title&quot;:&quot;Examining the Performance of Competition Policy Enforcement Agencies: A Cross-Country Comparison&quot;,&quot;author&quot;:[{&quot;family&quot;:&quot;Wettstein&quot;,&quot;given&quot;:&quot;Florian&quot;,&quot;parse-names&quot;:false,&quot;dropping-particle&quot;:&quot;&quot;,&quot;non-dropping-particle&quot;:&quot;&quot;},{&quot;family&quot;:&quot;Baur&quot;,&quot;given&quot;:&quot;Dorothea&quot;,&quot;parse-names&quot;:false,&quot;dropping-particle&quot;:&quot;&quot;,&quot;non-dropping-particle&quot;:&quot;&quot;},{&quot;family&quot;:&quot;Sanjay&quot;,&quot;given&quot;:&quot;Patnaik&quot;,&quot;parse-names&quot;:false,&quot;dropping-particle&quot;:&quot;&quot;,&quot;non-dropping-particle&quot;:&quot;&quot;},{&quot;family&quot;:&quot;Jones&quot;,&quot;given&quot;:&quot;Chris&quot;,&quot;parse-names&quot;:false,&quot;dropping-particle&quot;:&quot;&quot;,&quot;non-dropping-particle&quot;:&quot;&quot;},{&quot;family&quot;:&quot;Kinder&quot;,&quot;given&quot;:&quot;Tony&quot;,&quot;parse-names&quot;:false,&quot;dropping-particle&quot;:&quot;&quot;,&quot;non-dropping-particle&quot;:&quot;&quot;},{&quot;family&quot;:&quot;Mullery&quot;,&quot;given&quot;:&quot;Colleen B&quot;,&quot;parse-names&quot;:false,&quot;dropping-particle&quot;:&quot;&quot;,&quot;non-dropping-particle&quot;:&quot;&quot;},{&quot;family&quot;:&quot;Brenner&quot;,&quot;given&quot;:&quot;Steven N&quot;,&quot;parse-names&quot;:false,&quot;dropping-particle&quot;:&quot;&quot;,&quot;non-dropping-particle&quot;:&quot;&quot;},{&quot;family&quot;:&quot;Perrin&quot;,&quot;given&quot;:&quot;Nancy A&quot;,&quot;parse-names&quot;:false,&quot;dropping-particle&quot;:&quot;&quot;,&quot;non-dropping-particle&quot;:&quot;&quot;},{&quot;family&quot;:&quot;Aldaba&quot;,&quot;given&quot;:&quot;Rafaelita M&quot;,&quot;parse-names&quot;:false,&quot;dropping-particle&quot;:&quot;&quot;,&quot;non-dropping-particle&quot;:&quot;&quot;},{&quot;family&quot;:&quot;Kituyi-Kwake&quot;,&quot;given&quot;:&quot;A&quot;,&quot;parse-names&quot;:false,&quot;dropping-particle&quot;:&quot;&quot;,&quot;non-dropping-particle&quot;:&quot;&quot;},{&quot;family&quot;:&quot;Adigun&quot;,&quot;given&quot;:&quot;M O&quot;,&quot;parse-names&quot;:false,&quot;dropping-particle&quot;:&quot;&quot;,&quot;non-dropping-particle&quot;:&quot;&quot;},{&quot;family&quot;:&quot;Braden&quot;,&quot;given&quot;:&quot;Elise&quot;,&quot;parse-names&quot;:false,&quot;dropping-particle&quot;:&quot;&quot;,&quot;non-dropping-particle&quot;:&quot;&quot;},{&quot;family&quot;:&quot;Norman&quot;,&quot;given&quot;:&quot;Ann&quot;,&quot;parse-names&quot;:false,&quot;dropping-particle&quot;:&quot;&quot;,&quot;non-dropping-particle&quot;:&quot;&quot;},{&quot;family&quot;:&quot;Clougherty&quot;,&quot;given&quot;:&quot;Joseph A&quot;,&quot;parse-names&quot;:false,&quot;dropping-particle&quot;:&quot;&quot;,&quot;non-dropping-particle&quot;:&quot;&quot;},{&quot;family&quot;:&quot;Rival&quot;,&quot;given&quot;:&quot;Madina&quot;,&quot;parse-names&quot;:false,&quot;dropping-particle&quot;:&quot;&quot;,&quot;non-dropping-particle&quot;:&quot;&quot;},{&quot;family&quot;:&quot;Brinkerhoff&quot;,&quot;given&quot;:&quot;Derick W&quot;,&quot;parse-names&quot;:false,&quot;dropping-particle&quot;:&quot;&quot;,&quot;non-dropping-particle&quot;:&quot;&quot;},{&quot;family&quot;:&quot;Ng&quot;,&quot;given&quot;:&quot;SeeHoe&quot;,&quot;parse-names&quot;:false,&quot;dropping-particle&quot;:&quot;&quot;,&quot;non-dropping-particle&quot;:&quot;&quot;},{&quot;family&quot;:&quot;Sacks&quot;,&quot;given&quot;:&quot;Gary&quot;,&quot;parse-names&quot;:false,&quot;dropping-particle&quot;:&quot;&quot;,&quot;non-dropping-particle&quot;:&quot;&quot;},{&quot;family&quot;:&quot;Kelly&quot;,&quot;given&quot;:&quot;Bridget&quot;,&quot;parse-names&quot;:false,&quot;dropping-particle&quot;:&quot;&quot;,&quot;non-dropping-particle&quot;:&quot;&quot;},{&quot;family&quot;:&quot;Yeatman&quot;,&quot;given&quot;:&quot;Heather&quot;,&quot;parse-names&quot;:false,&quot;dropping-particle&quot;:&quot;&quot;,&quot;non-dropping-particle&quot;:&quot;&quot;},{&quot;family&quot;:&quot;Robinson&quot;,&quot;given&quot;:&quot;Ella&quot;,&quot;parse-names&quot;:false,&quot;dropping-particle&quot;:&quot;&quot;,&quot;non-dropping-particle&quot;:&quot;&quot;},{&quot;family&quot;:&quot;Swinburn&quot;,&quot;given&quot;:&quot;Boyd&quot;,&quot;parse-names&quot;:false,&quot;dropping-particle&quot;:&quot;&quot;,&quot;non-dropping-particle&quot;:&quot;&quot;},{&quot;family&quot;:&quot;Vandevijvere&quot;,&quot;given&quot;:&quot;Stefanie&quot;,&quot;parse-names&quot;:false,&quot;dropping-particle&quot;:&quot;&quot;,&quot;non-dropping-particle&quot;:&quot;&quot;},{&quot;family&quot;:&quot;Chinna&quot;,&quot;given&quot;:&quot;Karuthan&quot;,&quot;parse-names&quot;:false,&quot;dropping-particle&quot;:&quot;&quot;,&quot;non-dropping-particle&quot;:&quot;&quot;},{&quot;family&quot;:&quot;Ismail&quot;,&quot;given&quot;:&quot;Mohd Noor&quot;,&quot;parse-names&quot;:false,&quot;dropping-particle&quot;:&quot;&quot;,&quot;non-dropping-particle&quot;:&quot;&quot;},{&quot;family&quot;:&quot;Karupaiah&quot;,&quot;given&quot;:&quot;Tilakavati&quot;,&quot;parse-names&quot;:false,&quot;dropping-particle&quot;:&quot;&quot;,&quot;non-dropping-particle&quot;:&quot;&quot;},{&quot;family&quot;:&quot;Tuttle&quot;,&quot;given&quot;:&quot;Brad&quot;,&quot;parse-names&quot;:false,&quot;dropping-particle&quot;:&quot;&quot;,&quot;non-dropping-particle&quot;:&quot;&quot;},{&quot;family&quot;:&quot;Dillard&quot;,&quot;given&quot;:&quot;Jesse&quot;,&quot;parse-names&quot;:false,&quot;dropping-particle&quot;:&quot;&quot;,&quot;non-dropping-particle&quot;:&quot;&quot;},{&quot;family&quot;:&quot;Greve&quot;,&quot;given&quot;:&quot;Michael S&quot;,&quot;parse-names&quot;:false,&quot;dropping-particle&quot;:&quot;&quot;,&quot;non-dropping-particle&quot;:&quot;&quot;},{&quot;family&quot;:&quot;Warren&quot;,&quot;given&quot;:&quot;Nooshin L&quot;,&quot;parse-names&quot;:false,&quot;dropping-particle&quot;:&quot;&quot;,&quot;non-dropping-particle&quot;:&quot;&quot;},{&quot;family&quot;:&quot;Johansson&quot;,&quot;given&quot;:&quot;Håkan&quot;,&quot;parse-names&quot;:false,&quot;dropping-particle&quot;:&quot;&quot;,&quot;non-dropping-particle&quot;:&quot;&quot;},{&quot;family&quot;:&quot;Lee&quot;,&quot;given&quot;:&quot;Jayeon&quot;,&quot;parse-names&quot;:false,&quot;dropping-particle&quot;:&quot;&quot;,&quot;non-dropping-particle&quot;:&quot;&quot;},{&quot;family&quot;:&quot;Johnson&quot;,&quot;given&quot;:&quot;Carol&quot;,&quot;parse-names&quot;:false,&quot;dropping-particle&quot;:&quot;&quot;,&quot;non-dropping-particle&quot;:&quot;&quot;},{&quot;family&quot;:&quot;Tremblay&quot;,&quot;given&quot;:&quot;Manon&quot;,&quot;parse-names&quot;:false,&quot;dropping-particle&quot;:&quot;&quot;,&quot;non-dropping-particle&quot;:&quot;&quot;},{&quot;family&quot;:&quot;Anonymous&quot;,&quot;given&quot;:&quot;&quot;,&quot;parse-names&quot;:false,&quot;dropping-particle&quot;:&quot;&quot;,&quot;non-dropping-particle&quot;:&quot;&quot;},{&quot;family&quot;:&quot;Fooks&quot;,&quot;given&quot;:&quot;Gary Jonas&quot;,&quot;parse-names&quot;:false,&quot;dropping-particle&quot;:&quot;&quot;,&quot;non-dropping-particle&quot;:&quot;&quot;},{&quot;family&quot;:&quot;Gilmore&quot;,&quot;given&quot;:&quot;Anna B&quot;,&quot;parse-names&quot;:false,&quot;dropping-particle&quot;:&quot;&quot;,&quot;non-dropping-particle&quot;:&quot;&quot;},{&quot;family&quot;:&quot;Smith&quot;,&quot;given&quot;:&quot;Katherine E Kyle&quot;,&quot;parse-names&quot;:false,&quot;dropping-particle&quot;:&quot;&quot;,&quot;non-dropping-particle&quot;:&quot;&quot;},{&quot;family&quot;:&quot;Collin&quot;,&quot;given&quot;:&quot;Jeff&quot;,&quot;parse-names&quot;:false,&quot;dropping-particle&quot;:&quot;&quot;,&quot;non-dropping-particle&quot;:&quot;&quot;},{&quot;family&quot;:&quot;Holden&quot;,&quot;given&quot;:&quot;Chris&quot;,&quot;parse-names&quot;:false,&quot;dropping-particle&quot;:&quot;&quot;,&quot;non-dropping-particle&quot;:&quot;&quot;},{&quot;family&quot;:&quot;Lee&quot;,&quot;given&quot;:&quot;Kelley&quot;,&quot;parse-names&quot;:false,&quot;dropping-particle&quot;:&quot;&quot;,&quot;non-dropping-particle&quot;:&quot;&quot;},{&quot;family&quot;:&quot;Williams&quot;,&quot;given&quot;:&quot;Simon&quot;,&quot;parse-names&quot;:false,&quot;dropping-particle&quot;:&quot;&quot;,&quot;non-dropping-particle&quot;:&quot;&quot;},{&quot;family&quot;:&quot;Box&quot;,&quot;given&quot;:&quot;Graham&quot;,&quot;parse-names&quot;:false,&quot;dropping-particle&quot;:&quot;&quot;,&quot;non-dropping-particle&quot;:&quot;&quot;},{&quot;family&quot;:&quot;Sacks&quot;,&quot;given&quot;:&quot;Gary&quot;,&quot;parse-names&quot;:false,&quot;dropping-particle&quot;:&quot;&quot;,&quot;non-dropping-particle&quot;:&quot;&quot;},{&quot;family&quot;:&quot;RANDERIA&quot;,&quot;given&quot;:&quot;SHALINI&quot;,&quot;parse-names&quot;:false,&quot;dropping-particle&quot;:&quot;&quot;,&quot;non-dropping-particle&quot;:&quot;&quot;},{&quot;family&quot;:&quot;Montero&quot;,&quot;given&quot;:&quot;Alfred P&quot;,&quot;parse-names&quot;:false,&quot;dropping-particle&quot;:&quot;&quot;,&quot;non-dropping-particle&quot;:&quot;&quot;},{&quot;family&quot;:&quot;Griffin&quot;,&quot;given&quot;:&quot;Toni L&quot;,&quot;parse-names&quot;:false,&quot;dropping-particle&quot;:&quot;&quot;,&quot;non-dropping-particle&quot;:&quot;&quot;},{&quot;family&quot;:&quot;Cramer&quot;,&quot;given&quot;:&quot;Dan&quot;,&quot;parse-names&quot;:false,&quot;dropping-particle&quot;:&quot;&quot;,&quot;non-dropping-particle&quot;:&quot;&quot;},{&quot;family&quot;:&quot;Powers&quot;,&quot;given&quot;:&quot;Megan&quot;,&quot;parse-names&quot;:false,&quot;dropping-particle&quot;:&quot;&quot;,&quot;non-dropping-particle&quot;:&quot;&quot;},{&quot;family&quot;:&quot;Santiso&quot;,&quot;given&quot;:&quot;Carlos&quot;,&quot;parse-names&quot;:false,&quot;dropping-particle&quot;:&quot;&quot;,&quot;non-dropping-particle&quot;:&quot;&quot;},{&quot;family&quot;:&quot;Petticrew&quot;,&quot;given&quot;:&quot;Mark&quot;,&quot;parse-names&quot;:false,&quot;dropping-particle&quot;:&quot;&quot;,&quot;non-dropping-particle&quot;:&quot;&quot;},{&quot;family&quot;:&quot;Fitzgerald&quot;,&quot;given&quot;:&quot;Niamh&quot;,&quot;parse-names&quot;:false,&quot;dropping-particle&quot;:&quot;&quot;,&quot;non-dropping-particle&quot;:&quot;&quot;},{&quot;family&quot;:&quot;Durand&quot;,&quot;given&quot;:&quot;Mary Alison&quot;,&quot;parse-names&quot;:false,&quot;dropping-particle&quot;:&quot;&quot;,&quot;non-dropping-particle&quot;:&quot;&quot;},{&quot;family&quot;:&quot;Knai&quot;,&quot;given&quot;:&quot;Cécile&quot;,&quot;parse-names&quot;:false,&quot;dropping-particle&quot;:&quot;&quot;,&quot;non-dropping-particle&quot;:&quot;&quot;},{&quot;family&quot;:&quot;Davoren&quot;,&quot;given&quot;:&quot;Martin&quot;,&quot;parse-names&quot;:false,&quot;dropping-particle&quot;:&quot;&quot;,&quot;non-dropping-particle&quot;:&quot;&quot;},{&quot;family&quot;:&quot;Perry&quot;,&quot;given&quot;:&quot;Ivan&quot;,&quot;parse-names&quot;:false,&quot;dropping-particle&quot;:&quot;&quot;,&quot;non-dropping-particle&quot;:&quot;&quot;},{&quot;family&quot;:&quot;Messeghem&quot;,&quot;given&quot;:&quot;Karim&quot;,&quot;parse-names&quot;:false,&quot;dropping-particle&quot;:&quot;&quot;,&quot;non-dropping-particle&quot;:&quot;&quot;},{&quot;family&quot;:&quot;Fourquet-Courbet&quot;,&quot;given&quot;:&quot;Marie-Pierre&quot;,&quot;parse-names&quot;:false,&quot;dropping-particle&quot;:&quot;&quot;,&quot;non-dropping-particle&quot;:&quot;&quot;},{&quot;family&quot;:&quot;Heugens&quot;,&quot;given&quot;:&quot;Pursey P M A R&quot;,&quot;parse-names&quot;:false,&quot;dropping-particle&quot;:&quot;&quot;,&quot;non-dropping-particle&quot;:&quot;&quot;},{&quot;family&quot;:&quot;Subramanian&quot;,&quot;given&quot;:&quot;Savitha&quot;,&quot;parse-names&quot;:false,&quot;dropping-particle&quot;:&quot;&quot;,&quot;non-dropping-particle&quot;:&quot;&quot;},{&quot;family&quot;:&quot;Naimoli&quot;,&quot;given&quot;:&quot;Joseph&quot;,&quot;parse-names&quot;:false,&quot;dropping-particle&quot;:&quot;&quot;,&quot;non-dropping-particle&quot;:&quot;&quot;},{&quot;family&quot;:&quot;Matsubayashi&quot;,&quot;given&quot;:&quot;Toru&quot;,&quot;parse-names&quot;:false,&quot;dropping-particle&quot;:&quot;&quot;,&quot;non-dropping-particle&quot;:&quot;&quot;},{&quot;family&quot;:&quot;Peters&quot;,&quot;given&quot;:&quot;David H&quot;,&quot;parse-names&quot;:false,&quot;dropping-particle&quot;:&quot;&quot;,&quot;non-dropping-particle&quot;:&quot;&quot;},{&quot;family&quot;:&quot;BAGASHKA&quot;,&quot;given&quot;:&quot;TANYA&quot;,&quot;parse-names&quot;:false,&quot;dropping-particle&quot;:&quot;&quot;,&quot;non-dropping-particle&quot;:&quot;&quot;},{&quot;family&quot;:&quot;CLARK&quot;,&quot;given&quot;:&quot;JENNIFER HAYES&quot;,&quot;parse-names&quot;:false,&quot;dropping-particle&quot;:&quot;&quot;,&quot;non-dropping-particle&quot;:&quot;&quot;},{&quot;family&quot;:&quot;Rodriguez&quot;,&quot;given&quot;:&quot;A E&quot;,&quot;parse-names&quot;:false,&quot;dropping-particle&quot;:&quot;&quot;,&quot;non-dropping-particle&quot;:&quot;&quot;},{&quot;family&quot;:&quot;DeNardis&quot;,&quot;given&quot;:&quot;Lesley&quot;,&quot;parse-names&quot;:false,&quot;dropping-particle&quot;:&quot;&quot;,&quot;non-dropping-particle&quot;:&quot;&quot;},{&quot;family&quot;:&quot;Regina Vetters&quot;,&quot;given&quot;:&quot;Erik Jentges&quot;,&quot;parse-names&quot;:false,&quot;dropping-particle&quot;:&quot;&quot;,&quot;non-dropping-particle&quot;:&quot;&quot;},{&quot;family&quot;:&quot;Trenz&quot;,&quot;given&quot;:&quot;Hans-Jörg&quot;,&quot;parse-names&quot;:false,&quot;dropping-particle&quot;:&quot;&quot;,&quot;non-dropping-particle&quot;:&quot;&quot;},{&quot;family&quot;:&quot;Brandl&quot;,&quot;given&quot;:&quot;Kristin&quot;,&quot;parse-names&quot;:false,&quot;dropping-particle&quot;:&quot;&quot;,&quot;non-dropping-particle&quot;:&quot;&quot;},{&quot;family&quot;:&quot;Darendeli&quot;,&quot;given&quot;:&quot;Izzet&quot;,&quot;parse-names&quot;:false,&quot;dropping-particle&quot;:&quot;&quot;,&quot;non-dropping-particle&quot;:&quot;&quot;},{&quot;family&quot;:&quot;Mudambi&quot;,&quot;given&quot;:&quot;Ram&quot;,&quot;parse-names&quot;:false,&quot;dropping-particle&quot;:&quot;&quot;,&quot;non-dropping-particle&quot;:&quot;&quot;},{&quot;family&quot;:&quot;Reinelt&quot;,&quot;given&quot;:&quot;Claire&quot;,&quot;parse-names&quot;:false,&quot;dropping-particle&quot;:&quot;&quot;,&quot;non-dropping-particle&quot;:&quot;&quot;},{&quot;family&quot;:&quot;Ulrich&quot;,&quot;given&quot;:&quot;Dave&quot;,&quot;parse-names&quot;:false,&quot;dropping-particle&quot;:&quot;&quot;,&quot;non-dropping-particle&quot;:&quot;&quot;},{&quot;family&quot;:&quot;Beatty&quot;,&quot;given&quot;:&quot;Dick&quot;,&quot;parse-names&quot;:false,&quot;dropping-particle&quot;:&quot;&quot;,&quot;non-dropping-particle&quot;:&quot;&quot;},{&quot;family&quot;:&quot;Colgan&quot;,&quot;given&quot;:&quot;Fiona&quot;,&quot;parse-names&quot;:false,&quot;dropping-particle&quot;:&quot;&quot;,&quot;non-dropping-particle&quot;:&quot;&quot;},{&quot;family&quot;:&quot;Ledwith&quot;,&quot;given&quot;:&quot;Sue&quot;,&quot;parse-names&quot;:false,&quot;dropping-particle&quot;:&quot;&quot;,&quot;non-dropping-particle&quot;:&quot;&quot;},{&quot;family&quot;:&quot;Rasmussen&quot;,&quot;given&quot;:&quot;Kirsten&quot;,&quot;parse-names&quot;:false,&quot;dropping-particle&quot;:&quot;&quot;,&quot;non-dropping-particle&quot;:&quot;&quot;},{&quot;family&quot;:&quot;Dufur&quot;,&quot;given&quot;:&quot;Mikaela J.&quot;,&quot;parse-names&quot;:false,&quot;dropping-particle&quot;:&quot;&quot;,&quot;non-dropping-particle&quot;:&quot;&quot;},{&quot;family&quot;:&quot;Cope&quot;,&quot;given&quot;:&quot;Michael R.&quot;,&quot;parse-names&quot;:false,&quot;dropping-particle&quot;:&quot;&quot;,&quot;non-dropping-particle&quot;:&quot;&quot;},{&quot;family&quot;:&quot;Pierce&quot;,&quot;given&quot;:&quot;Hayley&quot;,&quot;parse-names&quot;:false,&quot;dropping-particle&quot;:&quot;&quot;,&quot;non-dropping-particle&quot;:&quot;&quot;},{&quot;family&quot;:&quot;Cummings&quot;,&quot;given&quot;:&quot;Jeffrey L&quot;,&quot;parse-names&quot;:false,&quot;dropping-particle&quot;:&quot;&quot;,&quot;non-dropping-particle&quot;:&quot;&quot;},{&quot;family&quot;:&quot;Doh&quot;,&quot;given&quot;:&quot;Jonathan P&quot;,&quot;parse-names&quot;:false,&quot;dropping-particle&quot;:&quot;&quot;,&quot;non-dropping-particle&quot;:&quot;&quot;},{&quot;family&quot;:&quot;Getz&quot;,&quot;given&quot;:&quot;Kathleen A&quot;,&quot;parse-names&quot;:false,&quot;dropping-particle&quot;:&quot;&quot;,&quot;non-dropping-particle&quot;:&quot;&quot;},{&quot;family&quot;:&quot;Marques&quot;,&quot;given&quot;:&quot;José Carlos&quot;,&quot;parse-names&quot;:false,&quot;dropping-particle&quot;:&quot;&quot;,&quot;non-dropping-particle&quot;:&quot;&quot;},{&quot;family&quot;:&quot;Valente&quot;,&quot;given&quot;:&quot;Simone&quot;,&quot;parse-names&quot;:false,&quot;dropping-particle&quot;:&quot;&quot;,&quot;non-dropping-particle&quot;:&quot;&quot;},{&quot;family&quot;:&quot;Hillman&quot;,&quot;given&quot;:&quot;Amy&quot;,&quot;parse-names&quot;:false,&quot;dropping-particle&quot;:&quot;&quot;,&quot;non-dropping-particle&quot;:&quot;&quot;},{&quot;family&quot;:&quot;Keim&quot;,&quot;given&quot;:&quot;Gerald&quot;,&quot;parse-names&quot;:false,&quot;dropping-particle&quot;:&quot;&quot;,&quot;non-dropping-particle&quot;:&quot;&quot;},{&quot;family&quot;:&quot;Liedong&quot;,&quot;given&quot;:&quot;Tahiru Azaaviele&quot;,&quot;parse-names&quot;:false,&quot;dropping-particle&quot;:&quot;&quot;,&quot;non-dropping-particle&quot;:&quot;&quot;},{&quot;family&quot;:&quot;Frynas&quot;,&quot;given&quot;:&quot;Jedrzej George&quot;,&quot;parse-names&quot;:false,&quot;dropping-particle&quot;:&quot;&quot;,&quot;non-dropping-particle&quot;:&quot;&quot;},{&quot;family&quot;:&quot;Fairfax&quot;,&quot;given&quot;:&quot;Sally&quot;,&quot;parse-names&quot;:false,&quot;dropping-particle&quot;:&quot;&quot;,&quot;non-dropping-particle&quot;:&quot;&quot;},{&quot;family&quot;:&quot;Wise&quot;,&quot;given&quot;:&quot;Kurt&quot;,&quot;parse-names&quot;:false,&quot;dropping-particle&quot;:&quot;&quot;,&quot;non-dropping-particle&quot;:&quot;&quot;},{&quot;family&quot;:&quot;Guerrón-Montero&quot;,&quot;given&quot;:&quot;Carla&quot;,&quot;parse-names&quot;:false,&quot;dropping-particle&quot;:&quot;&quot;,&quot;non-dropping-particle&quot;:&quot;&quot;},{&quot;family&quot;:&quot;Burmester&quot;,&quot;given&quot;:&quot;Brent&quot;,&quot;parse-names&quot;:false,&quot;dropping-particle&quot;:&quot;&quot;,&quot;non-dropping-particle&quot;:&quot;&quot;},{&quot;family&quot;:&quot;Michailova&quot;,&quot;given&quot;:&quot;Snejina&quot;,&quot;parse-names&quot;:false,&quot;dropping-particle&quot;:&quot;&quot;,&quot;non-dropping-particle&quot;:&quot;&quot;},{&quot;family&quot;:&quot;Stringer&quot;,&quot;given&quot;:&quot;Christina&quot;,&quot;parse-names&quot;:false,&quot;dropping-particle&quot;:&quot;&quot;,&quot;non-dropping-particle&quot;:&quot;&quot;},{&quot;family&quot;:&quot;Vermeulen&quot;,&quot;given&quot;:&quot;Wessel&quot;,&quot;parse-names&quot;:false,&quot;dropping-particle&quot;:&quot;&quot;,&quot;non-dropping-particle&quot;:&quot;&quot;},{&quot;family&quot;:&quot;Wilgen&quot;,&quot;given&quot;:&quot;Nicola&quot;,&quot;parse-names&quot;:false,&quot;dropping-particle&quot;:&quot;van&quot;,&quot;non-dropping-particle&quot;:&quot;&quot;},{&quot;family&quot;:&quot;Smith&quot;,&quot;given&quot;:&quot;Katherine E Kyle&quot;,&quot;parse-names&quot;:false,&quot;dropping-particle&quot;:&quot;&quot;,&quot;non-dropping-particle&quot;:&quot;&quot;},{&quot;family&quot;:&quot;Dopolo&quot;,&quot;given&quot;:&quot;Mbulelo&quot;,&quot;parse-names&quot;:false,&quot;dropping-particle&quot;:&quot;&quot;,&quot;non-dropping-particle&quot;:&quot;&quot;},{&quot;family&quot;:&quot;Swemmer&quot;,&quot;given&quot;:&quot;Louise&quot;,&quot;parse-names&quot;:false,&quot;dropping-particle&quot;:&quot;&quot;,&quot;non-dropping-particle&quot;:&quot;&quot;},{&quot;family&quot;:&quot;Annecke&quot;,&quot;given&quot;:&quot;Wendy&quot;,&quot;parse-names&quot;:false,&quot;dropping-particle&quot;:&quot;&quot;,&quot;non-dropping-particle&quot;:&quot;&quot;},{&quot;family&quot;:&quot;Bezuidenhout&quot;,&quot;given&quot;:&quot;Hugo&quot;,&quot;parse-names&quot;:false,&quot;dropping-particle&quot;:&quot;&quot;,&quot;non-dropping-particle&quot;:&quot;&quot;},{&quot;family&quot;:&quot;Durrheim&quot;,&quot;given&quot;:&quot;Graham&quot;,&quot;parse-names&quot;:false,&quot;dropping-particle&quot;:&quot;&quot;,&quot;non-dropping-particle&quot;:&quot;&quot;},{&quot;family&quot;:&quot;Hanekom&quot;,&quot;given&quot;:&quot;Nick&quot;,&quot;parse-names&quot;:false,&quot;dropping-particle&quot;:&quot;&quot;,&quot;non-dropping-particle&quot;:&quot;&quot;},{&quot;family&quot;:&quot;Hendricks&quot;,&quot;given&quot;:&quot;Howard&quot;,&quot;parse-names&quot;:false,&quot;dropping-particle&quot;:&quot;&quot;,&quot;non-dropping-particle&quot;:&quot;&quot;},{&quot;family&quot;:&quot;McGeoch&quot;,&quot;given&quot;:&quot;Melodie&quot;,&quot;parse-names&quot;:false,&quot;dropping-particle&quot;:&quot;&quot;,&quot;non-dropping-particle&quot;:&quot;&quot;},{&quot;family&quot;:&quot;Ngubeni&quot;,&quot;given&quot;:&quot;Ntombizodwa&quot;,&quot;parse-names&quot;:false,&quot;dropping-particle&quot;:&quot;&quot;,&quot;non-dropping-particle&quot;:&quot;&quot;},{&quot;family&quot;:&quot;Symonds&quot;,&quot;given&quot;:&quot;Alexis&quot;,&quot;parse-names&quot;:false,&quot;dropping-particle&quot;:&quot;&quot;,&quot;non-dropping-particle&quot;:&quot;&quot;},{&quot;family&quot;:&quot;Edwards&quot;,&quot;given&quot;:&quot;Michael&quot;,&quot;parse-names&quot;:false,&quot;dropping-particle&quot;:&quot;&quot;,&quot;non-dropping-particle&quot;:&quot;&quot;},{&quot;family&quot;:&quot;Hulme&quot;,&quot;given&quot;:&quot;David&quot;,&quot;parse-names&quot;:false,&quot;dropping-particle&quot;:&quot;&quot;,&quot;non-dropping-particle&quot;:&quot;&quot;},{&quot;family&quot;:&quot;Wallace&quot;,&quot;given&quot;:&quot;Tina&quot;,&quot;parse-names&quot;:false,&quot;dropping-particle&quot;:&quot;&quot;,&quot;non-dropping-particle&quot;:&quot;&quot;},{&quot;family&quot;:&quot;OZGEDIZ&quot;,&quot;given&quot;:&quot;SELCUK&quot;,&quot;parse-names&quot;:false,&quot;dropping-particle&quot;:&quot;&quot;,&quot;non-dropping-particle&quot;:&quot;&quot;},{&quot;family&quot;:&quot;Moser&quot;,&quot;given&quot;:&quot;Roger&quot;,&quot;parse-names&quot;:false,&quot;dropping-particle&quot;:&quot;&quot;,&quot;non-dropping-particle&quot;:&quot;&quot;},{&quot;family&quot;:&quot;Winkler&quot;,&quot;given&quot;:&quot;Jens&quot;,&quot;parse-names&quot;:false,&quot;dropping-particle&quot;:&quot;&quot;,&quot;non-dropping-particle&quot;:&quot;&quot;},{&quot;family&quot;:&quot;Narayanamurthy&quot;,&quot;given&quot;:&quot;Gopalakrishnan&quot;,&quot;parse-names&quot;:false,&quot;dropping-particle&quot;:&quot;&quot;,&quot;non-dropping-particle&quot;:&quot;&quot;},{&quot;family&quot;:&quot;Pereira&quot;,&quot;given&quot;:&quot;Vijay&quot;,&quot;parse-names&quot;:false,&quot;dropping-particle&quot;:&quot;&quot;,&quot;non-dropping-particle&quot;:&quot;&quot;},{&quot;family&quot;:&quot;Kula&quot;,&quot;given&quot;:&quot;Sedat&quot;,&quot;parse-names&quot;:false,&quot;dropping-particle&quot;:&quot;&quot;,&quot;non-dropping-particle&quot;:&quot;&quot;},{&quot;family&quot;:&quot;Sahin&quot;,&quot;given&quot;:&quot;Ismail&quot;,&quot;parse-names&quot;:false,&quot;dropping-particle&quot;:&quot;&quot;,&quot;non-dropping-particle&quot;:&quot;&quot;},{&quot;family&quot;:&quot;Hiller&quot;,&quot;given&quot;:&quot;Bradley T&quot;,&quot;parse-names&quot;:false,&quot;dropping-particle&quot;:&quot;&quot;,&quot;non-dropping-particle&quot;:&quot;&quot;},{&quot;family&quot;:&quot;Guthrie&quot;,&quot;given&quot;:&quot;Peter M&quot;,&quot;parse-names&quot;:false,&quot;dropping-particle&quot;:&quot;&quot;,&quot;non-dropping-particle&quot;:&quot;&quot;},{&quot;family&quot;:&quot;Jones&quot;,&quot;given&quot;:&quot;Aled W&quot;,&quot;parse-names&quot;:false,&quot;dropping-particle&quot;:&quot;&quot;,&quot;non-dropping-particle&quot;:&quot;&quot;},{&quot;family&quot;:&quot;Bullard&quot;,&quot;given&quot;:&quot;Robert D&quot;,&quot;parse-names&quot;:false,&quot;dropping-particle&quot;:&quot;&quot;,&quot;non-dropping-particle&quot;:&quot;&quot;},{&quot;family&quot;:&quot;Clinton&quot;,&quot;given&quot;:&quot;William J&quot;,&quot;parse-names&quot;:false,&quot;dropping-particle&quot;:&quot;&quot;,&quot;non-dropping-particle&quot;:&quot;&quot;},{&quot;family&quot;:&quot;Nemoto&quot;,&quot;given&quot;:&quot;Kuniaki&quot;,&quot;parse-names&quot;:false,&quot;dropping-particle&quot;:&quot;&quot;,&quot;non-dropping-particle&quot;:&quot;&quot;},{&quot;family&quot;:&quot;Krauss&quot;,&quot;given&quot;:&quot;Ellis&quot;,&quot;parse-names&quot;:false,&quot;dropping-particle&quot;:&quot;&quot;,&quot;non-dropping-particle&quot;:&quot;&quot;},{&quot;family&quot;:&quot;Pekkanen&quot;,&quot;given&quot;:&quot;Robert&quot;,&quot;parse-names&quot;:false,&quot;dropping-particle&quot;:&quot;&quot;,&quot;non-dropping-particle&quot;:&quot;&quot;},{&quot;family&quot;:&quot;Gamaa&quot;,&quot;given&quot;:&quot;Marina Amado Bahia&quot;,&quot;parse-names&quot;:false,&quot;dropping-particle&quot;:&quot;&quot;,&quot;non-dropping-particle&quot;:&quot;&quot;},{&quot;family&quot;:&quot;Bandeira-de-Mello&quot;,&quot;given&quot;:&quot;Rodrigo&quot;,&quot;parse-names&quot;:false,&quot;dropping-particle&quot;:&quot;&quot;,&quot;non-dropping-particle&quot;:&quot;&quot;},{&quot;family&quot;:&quot;Spuldaro&quot;,&quot;given&quot;:&quot;Juliano Danilo&quot;,&quot;parse-names&quot;:false,&quot;dropping-particle&quot;:&quot;&quot;,&quot;non-dropping-particle&quot;:&quot;&quot;},{&quot;family&quot;:&quot;Li&quot;,&quot;given&quot;:&quot;Jun&quot;,&quot;parse-names&quot;:false,&quot;dropping-particle&quot;:&quot;&quot;,&quot;non-dropping-particle&quot;:&quot;&quot;},{&quot;family&quot;:&quot;Christensen&quot;,&quot;given&quot;:&quot;Ray&quot;,&quot;parse-names&quot;:false,&quot;dropping-particle&quot;:&quot;&quot;,&quot;non-dropping-particle&quot;:&quot;&quot;},{&quot;family&quot;:&quot;Selway&quot;,&quot;given&quot;:&quot;Joel Sawat&quot;,&quot;parse-names&quot;:false,&quot;dropping-particle&quot;:&quot;&quot;,&quot;non-dropping-particle&quot;:&quot;&quot;},{&quot;family&quot;:&quot;Wolfenden&quot;,&quot;given&quot;:&quot;Luke&quot;,&quot;parse-names&quot;:false,&quot;dropping-particle&quot;:&quot;&quot;,&quot;non-dropping-particle&quot;:&quot;&quot;},{&quot;family&quot;:&quot;Albers&quot;,&quot;given&quot;:&quot;Bianca&quot;,&quot;parse-names&quot;:false,&quot;dropping-particle&quot;:&quot;&quot;,&quot;non-dropping-particle&quot;:&quot;&quot;},{&quot;family&quot;:&quot;Shlonsky&quot;,&quot;given&quot;:&quot;Aron&quot;,&quot;parse-names&quot;:false,&quot;dropping-particle&quot;:&quot;&quot;,&quot;non-dropping-particle&quot;:&quot;&quot;},{&quot;family&quot;:&quot;Hjortsø&quot;,&quot;given&quot;:&quot;Carsten Nico&quot;,&quot;parse-names&quot;:false,&quot;dropping-particle&quot;:&quot;&quot;,&quot;non-dropping-particle&quot;:&quot;&quot;},{&quot;family&quot;:&quot;Christensen&quot;,&quot;given&quot;:&quot;Stig Møller&quot;,&quot;parse-names&quot;:false,&quot;dropping-particle&quot;:&quot;&quot;,&quot;non-dropping-particle&quot;:&quot;&quot;},{&quot;family&quot;:&quot;Tarp&quot;,&quot;given&quot;:&quot;Peter&quot;,&quot;parse-names&quot;:false,&quot;dropping-particle&quot;:&quot;&quot;,&quot;non-dropping-particle&quot;:&quot;&quot;},{&quot;family&quot;:&quot;Rehfeld&quot;,&quot;given&quot;:&quot;Andrew&quot;,&quot;parse-names&quot;:false,&quot;dropping-particle&quot;:&quot;&quot;,&quot;non-dropping-particle&quot;:&quot;&quot;},{&quot;family&quot;:&quot;Nicolaidis&quot;,&quot;given&quot;:&quot;Kalypso&quot;,&quot;parse-names&quot;:false,&quot;dropping-particle&quot;:&quot;&quot;,&quot;non-dropping-particle&quot;:&quot;&quot;},{&quot;family&quot;:&quot;Kleinfeld&quot;,&quot;given&quot;:&quot;Rachel&quot;,&quot;parse-names&quot;:false,&quot;dropping-particle&quot;:&quot;&quot;,&quot;non-dropping-particle&quot;:&quot;&quot;},{&quot;family&quot;:&quot;Aldaba&quot;,&quot;given&quot;:&quot;Rafaelita M&quot;,&quot;parse-names&quot;:false,&quot;dropping-particle&quot;:&quot;&quot;,&quot;non-dropping-particle&quot;:&quot;&quot;},{&quot;family&quot;:&quot;Aldaba&quot;,&quot;given&quot;:&quot;Fernando T&quot;,&quot;parse-names&quot;:false,&quot;dropping-particle&quot;:&quot;&quot;,&quot;non-dropping-particle&quot;:&quot;&quot;},{&quot;family&quot;:&quot;Sackey&quot;,&quot;given&quot;:&quot;Enoch&quot;,&quot;parse-names&quot;:false,&quot;dropping-particle&quot;:&quot;&quot;,&quot;non-dropping-particle&quot;:&quot;&quot;},{&quot;family&quot;:&quot;Akotia&quot;,&quot;given&quot;:&quot;Julius&quot;,&quot;parse-names&quot;:false,&quot;dropping-particle&quot;:&quot;&quot;,&quot;non-dropping-particle&quot;:&quot;&quot;},{&quot;family&quot;:&quot;Eastman&quot;,&quot;given&quot;:&quot;Herbert A&quot;,&quot;parse-names&quot;:false,&quot;dropping-particle&quot;:&quot;&quot;,&quot;non-dropping-particle&quot;:&quot;&quot;},{&quot;family&quot;:&quot;Satpayeva&quot;,&quot;given&quot;:&quot;Zaira Tulegenovna&quot;,&quot;parse-names&quot;:false,&quot;dropping-particle&quot;:&quot;&quot;,&quot;non-dropping-particle&quot;:&quot;&quot;},{&quot;family&quot;:&quot;Murtaza&quot;,&quot;given&quot;:&quot;Niaz&quot;,&quot;parse-names&quot;:false,&quot;dropping-particle&quot;:&quot;&quot;,&quot;non-dropping-particle&quot;:&quot;&quot;},{&quot;family&quot;:&quot;Austin&quot;,&quot;given&quot;:&quot;Michael J&quot;,&quot;parse-names&quot;:false,&quot;dropping-particle&quot;:&quot;&quot;,&quot;non-dropping-particle&quot;:&quot;&quot;},{&quot;family&quot;:&quot;Berberoglu&quot;,&quot;given&quot;:&quot;SÜha&quot;,&quot;parse-names&quot;:false,&quot;dropping-particle&quot;:&quot;&quot;,&quot;non-dropping-particle&quot;:&quot;&quot;}],&quot;container-title&quot;:&quot;Business and Society&quot;,&quot;container-title-short&quot;:&quot;Bus Soc&quot;,&quot;ISSN&quot;:&quot;02712075&quot;,&quot;issued&quot;:{&quot;date-parts&quot;:[[2019]]},&quot;abstract&quot;:&quot;During the past 2 decades, business has become increasingly active in the political process, and scholars continue to debate the extent to which this activity is organized.  This fundamental issue is addressed by using multidimensional scaling to structurally analyze political action committee campaign contributions within the context of resource dependence and class cohesion theories.  Results indicate that resource dependence theory can better explain the forces that drive business participation in the US public policy process.  Both theoretical and managerial implications are discussed.&quot;,&quot;issue&quot;:&quot;1&quot;,&quot;volume&quot;:&quot;13&quot;},&quot;isTemporary&quot;:false}]},{&quot;citationID&quot;:&quot;MENDELEY_CITATION_93b9214f-28f4-4755-a022-bce7ad7cf32e&quot;,&quot;properties&quot;:{&quot;noteIndex&quot;:0},&quot;isEdited&quot;:false,&quot;manualOverride&quot;:{&quot;isManuallyOverridden&quot;:false,&quot;citeprocText&quot;:&quot;(Vodyanenko, 2018)&quot;,&quot;manualOverrideText&quot;:&quot;&quot;},&quot;citationTag&quot;:&quot;MENDELEY_CITATION_v3_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&quot;,&quot;citationItems&quot;:[{&quot;id&quot;:&quot;0d2e6cbf-69e5-316a-9a9a-fc98e3b6f52a&quot;,&quot;itemData&quot;:{&quot;type&quot;:&quot;article-journal&quot;,&quot;id&quot;:&quot;0d2e6cbf-69e5-316a-9a9a-fc98e3b6f52a&quot;,&quot;title&quot;:&quot;Institutional dysfunctions of social economy and ways of their overcoming&quot;,&quot;author&quot;:[{&quot;family&quot;:&quot;Vodyanenko&quot;,&quot;given&quot;:&quot;O. I.&quot;,&quot;parse-names&quot;:false,&quot;dropping-particle&quot;:&quot;&quot;,&quot;non-dropping-particle&quot;:&quot;&quot;}],&quot;container-title&quot;:&quot;Proceedings of the Voronezh State University of Engineering Technologies&quot;,&quot;DOI&quot;:&quot;10.20914/2310-1202-2018-3-489-493&quot;,&quot;ISSN&quot;:&quot;2226-910X&quot;,&quot;issued&quot;:{&quot;date-parts&quot;:[[2018]]},&quot;abstract&quot;:&quot;The social economy is considered through the prism of the theory of institutional dysfunctions. It is argued that a social economy, like any system, is characterized by a certain amount of dysfunctionality, since in reality the parameters of its activities inevitably deviate from the designed parameters. In the aspect of the functioning of the social economy, the most significant dysfunctions will be considered in the context of social policy. Social policy is designed to ensure social justice, and economic efficiency is a necessary parameter of activity in a market economy. The main institutional dysfunctions of the social policy of the state, restraining the development of the competitiveness of the Russian economy, are the following dysfunctions: the relationship \&quot;inflation - the rate of interest - investment\&quot;; low intensity of competition; corruption and administrative barriers; institutional trap (vicious circle of poverty): \&quot;low incomes of the population - low levels of investment and savings – low rates and volumes of capital accumulation – low labor productivity – low incomes of the population and low pensions\&quot;; low efficiency of the socio-economic policy of the state (underdevelopment of small business, underdevelopment of civil society institutions, low efficiency of the functioning of health care systems, education, culture, housing and communal services, e-government, etc.&quot;,&quot;issue&quot;:&quot;3&quot;,&quot;volume&quot;:&quot;80&quot;,&quot;container-title-short&quot;:&quot;&quot;},&quot;isTemporary&quot;:false}]},{&quot;citationID&quot;:&quot;MENDELEY_CITATION_bc5cc528-89b5-4c00-82b5-2dc27179e11c&quot;,&quot;properties&quot;:{&quot;noteIndex&quot;:0,&quot;mode&quot;:&quot;composite&quot;},&quot;isEdited&quot;:false,&quot;manualOverride&quot;:{&quot;isManuallyOverridden&quot;:false,&quot;citeprocText&quot;:&quot;Asadov (2021)&quot;,&quot;manualOverrideText&quot;:&quot;&quot;},&quot;citationTag&quot;:&quot;MENDELEY_CITATION_v3_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&quot;,&quot;citationItems&quot;:[{&quot;displayAs&quot;:&quot;composite&quot;,&quot;label&quot;:&quot;page&quot;,&quot;id&quot;:&quot;b79643ef-d849-3ca8-aef6-d605e14b0bb9&quot;,&quot;itemData&quot;:{&quot;type&quot;:&quot;article-journal&quot;,&quot;id&quot;:&quot;b79643ef-d849-3ca8-aef6-d605e14b0bb9&quot;,&quot;title&quot;:&quot;The state and the market in the work of taqi al-din al-makrizi “kitab ighathat al-umma bi-kashf al-ghumma” (“a book to help believers in examining the causes of the distress”)&quot;,&quot;author&quot;:[{&quot;family&quot;:&quot;Asadov&quot;,&quot;given&quot;:&quot;Farda M.&quot;,&quot;parse-names&quot;:false,&quot;dropping-particle&quot;:&quot;&quot;,&quot;non-dropping-particle&quot;:&quot;&quot;}],&quot;container-title&quot;:&quot;Vostok (Oriens)&quot;,&quot;DOI&quot;:&quot;10.31857/S086919080014402-9&quot;,&quot;ISSN&quot;:&quot;08691908&quot;,&quot;issued&quot;:{&quot;date-parts&quot;:[[2021]]},&quot;abstract&quot;:&quot;This article explores testimonies and reflections of Taqi al-Din al-Maqrizi (1364– 1442), a disciple of prominent scholar of Muslim Middle Ages Ibn Khaldun (1332–1406), on the government’s relationship with producers, owners and traders of staple foods in medieval Egypt. In his treatise on famine years in Egypt al-Maqrizi elaborated on mechanisms of interaction between government and market, and described impact tools of the government for regulation of market prices at the time of crop failure and famine in the country. Al-Maqrizi’s personal life and work experience are a key to understanding the origins of his broadest knowledge of market relations in Cairo, Islamic justice system, his insightful awareness of the interests and motivations of the political elite and bureaucracy in medieval Egypt. The author’s analysis of market relations deserves a special consideration. He argues for the significance of natural factors – the annual floods of the Nile, – and the importance of government procurement. He contemplates the legitimacy of some trade duties and other government impact steps on market prices. The monetary policy of the government of the Muslim state is characterized separately. In studying the causes of social tension and economic crises, al-Makrizi also pays attention to the personal qualities of the ruler and officials, analyzes the psychology of relations between various categories of the population. Al-Makrizi’s views on the nature and psychological aspects of corruption in the government, its role in creating instability in the market and society are significant guides for social studies of the past and present days.&quot;,&quot;issue&quot;:&quot;2&quot;,&quot;volume&quot;:&quot;2021&quot;,&quot;container-title-short&quot;:&quot;&quot;},&quot;isTemporary&quot;:false,&quot;suppress-author&quot;:false,&quot;composite&quot;:true,&quot;author-only&quot;:false}]},{&quot;citationID&quot;:&quot;MENDELEY_CITATION_65d1668c-a79f-494e-9279-b68dd51de7aa&quot;,&quot;properties&quot;:{&quot;noteIndex&quot;:0,&quot;mode&quot;:&quot;composite&quot;},&quot;isEdited&quot;:false,&quot;manualOverride&quot;:{&quot;isManuallyOverridden&quot;:false,&quot;citeprocText&quot;:&quot;Loiseau (2013)&quot;,&quot;manualOverrideText&quot;:&quot;&quot;},&quot;citationTag&quot;:&quot;MENDELEY_CITATION_v3_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&quot;,&quot;citationItems&quot;:[{&quot;displayAs&quot;:&quot;composite&quot;,&quot;label&quot;:&quot;page&quot;,&quot;id&quot;:&quot;3b7d4bc9-be69-39bb-84c0-5533465f9569&quot;,&quot;itemData&quot;:{&quot;type&quot;:&quot;article-journal&quot;,&quot;id&quot;:&quot;3b7d4bc9-be69-39bb-84c0-5533465f9569&quot;,&quot;title&quot;:&quot;The events of the year 806. How al-Maqrizi thought a major breakpoint in the history of Egypt&quot;,&quot;author&quot;:[{&quot;family&quot;:&quot;Loiseau&quot;,&quot;given&quot;:&quot;Julien&quot;,&quot;parse-names&quot;:false,&quot;dropping-particle&quot;:&quot;&quot;,&quot;non-dropping-particle&quot;:&quot;&quot;}],&quot;container-title&quot;:&quot;Medievales&quot;,&quot;container-title-short&quot;:&quot;Medievales&quot;,&quot;DOI&quot;:&quot;10.4000/medievales.6983&quot;,&quot;ISSN&quot;:&quot;17775892&quot;,&quot;issued&quot;:{&quot;date-parts&quot;:[[2013]]},&quot;abstract&quot;:&quot;Mamluk Egypt was struck by a major crisis which reached its climax in the beginning of the Fifteenth century. Modem historians have shown the extent to which the country and its capital bared the mark of the disaster. But contemporaries were also aware to live a breakpoint in the long history of Egypt. Among Mamluk historians who have tried to understand the events of their age in the light of the past, Taqiy al-Din Ahmad al-Maqrizi (1364-1442) stands apart, owing to the significance of his historical works and to his concern about the disease of his time and its remedy. Al-Maqrizi's thought was literally obsessed by the «events» which occurred during the year 806 AH. (1403-1404 AD.) and left their mark on the country. As soon as 1405, in the Ighathat al-umma, he suggested to see in the malice of the time the consequences of a harsh dearth which continued over time instead of reversing, as it is shown by the history of Egypt, two years after the natural disasters that first caused the inflation. In his following works, especially in his famous Khitat, al-Maqrizi abandoned the concept of dearth (ghala') in favour of that of ruin (kharab). Egypt was not only ill of the Mamluks'misgovemment. According to al-Maqrizi, the arbitrary nature of the state and its predatory taxation hastened the country in a new stage of its history. A ruin from which it would never recover.&quot;,&quot;issue&quot;:&quot;64&quot;},&quot;isTemporary&quot;:false,&quot;suppress-author&quot;:false,&quot;composite&quot;:true,&quot;author-only&quot;:false}]},{&quot;citationID&quot;:&quot;MENDELEY_CITATION_82d01d66-34eb-4132-98e2-9f0d9060821c&quot;,&quot;properties&quot;:{&quot;noteIndex&quot;:0},&quot;isEdited&quot;:false,&quot;manualOverride&quot;:{&quot;isManuallyOverridden&quot;:false,&quot;citeprocText&quot;:&quot;(Hansen &amp;#38; Friedman, 1957)&quot;,&quot;manualOverrideText&quot;:&quot;&quot;},&quot;citationTag&quot;:&quot;MENDELEY_CITATION_v3_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&quot;,&quot;citationItems&quot;:[{&quot;id&quot;:&quot;2a2abf29-9868-38d9-9b2c-491e3869e937&quot;,&quot;itemData&quot;:{&quot;type&quot;:&quot;article-journal&quot;,&quot;id&quot;:&quot;2a2abf29-9868-38d9-9b2c-491e3869e937&quot;,&quot;title&quot;:&quot;Studies in the Quantity Theory of Money&quot;,&quot;author&quot;:[{&quot;family&quot;:&quot;Hansen&quot;,&quot;given&quot;:&quot;Bent&quot;,&quot;parse-names&quot;:false,&quot;dropping-particle&quot;:&quot;&quot;,&quot;non-dropping-particle&quot;:&quot;&quot;},{&quot;family&quot;:&quot;Friedman&quot;,&quot;given&quot;:&quot;Milton&quot;,&quot;parse-names&quot;:false,&quot;dropping-particle&quot;:&quot;&quot;,&quot;non-dropping-particle&quot;:&quot;&quot;}],&quot;container-title&quot;:&quot;Ekonomisk Tidskrift&quot;,&quot;DOI&quot;:&quot;10.2307/3438608&quot;,&quot;ISSN&quot;:&quot;02847310&quot;,&quot;issued&quot;:{&quot;date-parts&quot;:[[1957]]},&quot;abstract&quot;:&quot;The article reviews the book \&quot;Studies in the Quantity Theory of Money,\&quot; edited by Milton Friedman.&quot;,&quot;issue&quot;:&quot;3&quot;,&quot;volume&quot;:&quot;59&quot;,&quot;container-title-short&quot;:&quot;&quot;},&quot;isTemporary&quot;:false}]},{&quot;citationID&quot;:&quot;MENDELEY_CITATION_8bb61f20-faac-4679-b3e4-5f022c8f6337&quot;,&quot;properties&quot;:{&quot;noteIndex&quot;:0,&quot;mode&quot;:&quot;composite&quot;},&quot;isEdited&quot;:false,&quot;manualOverride&quot;:{&quot;isManuallyOverridden&quot;:false,&quot;citeprocText&quot;:&quot;Gao (2022)&quot;,&quot;manualOverrideText&quot;:&quot;&quot;},&quot;citationTag&quot;:&quot;MENDELEY_CITATION_v3_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&quot;,&quot;citationItems&quot;:[{&quot;displayAs&quot;:&quot;composite&quot;,&quot;label&quot;:&quot;page&quot;,&quot;id&quot;:&quot;643f6ced-a4a0-33f5-ae48-4944c1455786&quot;,&quot;itemData&quot;:{&quot;type&quot;:&quot;article-journal&quot;,&quot;id&quot;:&quot;643f6ced-a4a0-33f5-ae48-4944c1455786&quot;,&quot;title&quot;:&quot;Dynamic Quantity Theory of Money: Research on Monetary Cycle and Business Cycle Based on the Concepts of Issuing Money and Operating Money&quot;,&quot;author&quot;:[{&quot;family&quot;:&quot;Gao&quot;,&quot;given&quot;:&quot;Liankui&quot;,&quot;parse-names&quot;:false,&quot;dropping-particle&quot;:&quot;&quot;,&quot;non-dropping-particle&quot;:&quot;&quot;}],&quot;container-title&quot;:&quot;Proceedings of Business and Economic Studies&quot;,&quot;DOI&quot;:&quot;10.26689/pbes.v5i1.3560&quot;,&quot;ISSN&quot;:&quot;2209-2641&quot;,&quot;issued&quot;:{&quot;date-parts&quot;:[[2022]]},&quot;abstract&quot;:&quot;The Quantity Theory of Money and the Theory of Credit Creation have been the major streams in the study of the quantity of money. Nowadays, monetary theory is dominated by the Quantity Theory of Money because the Monetarist School and the Rational Expectation School are both the advocates of the Quantity Theory of Money, which has resulted in a sharp decrease of scholars studying the Theory of Credit Creation. Nevertheless, the two theories will ultimately converge. Given that reason, we propose a new theory—Dynamic Quantity Theory of Money in this paper, by which the unification of the Quantity Theory of Money and the Theory of Credit Creation can be achieved. Based on the Dynamic Quantity Theory of Money, we further put forward the Theory of Money Operation Cycle, the Theory of Monetary Compensation and Theory of Investment Compensation targeting economic crises, expound why Quantitative Easing monetary policy fails and why Quantitative Easing does not cause inflation in the short term under the premise of these theories, and demonstrate the necessity of fiscal investment for rescuing economic crisis from the perspective of theories of money.&quot;,&quot;issue&quot;:&quot;1&quot;,&quot;volume&quot;:&quot;5&quot;,&quot;container-title-short&quot;:&quot;&quot;},&quot;isTemporary&quot;:false,&quot;suppress-author&quot;:false,&quot;composite&quot;:true,&quot;author-only&quot;:false}]},{&quot;citationID&quot;:&quot;MENDELEY_CITATION_6631856e-be84-4955-9d59-6677cddfaa22&quot;,&quot;properties&quot;:{&quot;noteIndex&quot;:0},&quot;isEdited&quot;:false,&quot;manualOverride&quot;:{&quot;isManuallyOverridden&quot;:false,&quot;citeprocText&quot;:&quot;(Vatsa &amp;#38; Mixon, 2022)&quot;,&quot;manualOverrideText&quot;:&quot;&quot;},&quot;citationTag&quot;:&quot;MENDELEY_CITATION_v3_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&quot;,&quot;citationItems&quot;:[{&quot;id&quot;:&quot;93b93639-36f3-35b3-b00e-6e22ff08ff2c&quot;,&quot;itemData&quot;:{&quot;type&quot;:&quot;article-journal&quot;,&quot;id&quot;:&quot;93b93639-36f3-35b3-b00e-6e22ff08ff2c&quot;,&quot;title&quot;:&quot;Money, prices, and output: stylised facts and implications for the quantity theory of money&quot;,&quot;author&quot;:[{&quot;family&quot;:&quot;Vatsa&quot;,&quot;given&quot;:&quot;Puneet&quot;,&quot;parse-names&quot;:false,&quot;dropping-particle&quot;:&quot;&quot;,&quot;non-dropping-particle&quot;:&quot;&quot;},{&quot;family&quot;:&quot;Mixon&quot;,&quot;given&quot;:&quot;Franklin G.&quot;,&quot;parse-names&quot;:false,&quot;dropping-particle&quot;:&quot;&quot;,&quot;non-dropping-particle&quot;:&quot;&quot;}],&quot;container-title&quot;:&quot;International Journal of Monetary Economics and Finance&quot;,&quot;DOI&quot;:&quot;10.1504/IJMEF.2022.10051970&quot;,&quot;ISSN&quot;:&quot;17520487&quot;,&quot;issued&quot;:{&quot;date-parts&quot;:[[2022]]},&quot;abstract&quot;:&quot;First, we update stylised facts about the associations between money supply, prices, and output for 27 countries for the period 1999-2020 using the Hamilton filter; then, we examine the quantity theory of money apropos the said associations. We find mixed evidence regarding the cyclicality of inflation and money growth. More specifically, we find that inflation is acyclical in India, the UK, and the Euro Area, strongly procyclical in China, weakly procyclical in Canada and the US, and strongly countercyclical in Brazil. Moreover, money supply growth is strongly countercyclical in the US and Canada, strongly procyclical in India, and acyclical in the UK and the Euro Area. There is considerable evidence of negative contemporaneous correlations between money supply growth and inflation. Overall, the results contradict the quantity theory of money and call for a new paradigm for understanding the nexus between prices, output, and the money supply.&quot;,&quot;issue&quot;:&quot;6&quot;,&quot;volume&quot;:&quot;15&quot;,&quot;container-title-short&quot;:&quot;&quot;},&quot;isTemporary&quot;:false}]},{&quot;citationID&quot;:&quot;MENDELEY_CITATION_c4870fe8-b82b-4a43-9cca-94ae3ae4ba8c&quot;,&quot;properties&quot;:{&quot;noteIndex&quot;:0},&quot;isEdited&quot;:false,&quot;manualOverride&quot;:{&quot;isManuallyOverridden&quot;:false,&quot;citeprocText&quot;:&quot;(Ting, 2017)&quot;,&quot;manualOverrideText&quot;:&quot;&quot;},&quot;citationTag&quot;:&quot;MENDELEY_CITATION_v3_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&quot;,&quot;citationItems&quot;:[{&quot;id&quot;:&quot;826d7d74-7f28-394c-9335-a28705bbdbaa&quot;,&quot;itemData&quot;:{&quot;type&quot;:&quot;article-journal&quot;,&quot;id&quot;:&quot;826d7d74-7f28-394c-9335-a28705bbdbaa&quot;,&quot;title&quot;:&quot;Quantity Theory of Money: True or False&quot;,&quot;author&quot;:[{&quot;family&quot;:&quot;Ting&quot;,&quot;given&quot;:&quot;Chao Chiung&quot;,&quot;parse-names&quot;:false,&quot;dropping-particle&quot;:&quot;&quot;,&quot;non-dropping-particle&quot;:&quot;&quot;}],&quot;container-title&quot;:&quot;International Journal of Economics and Finance&quot;,&quot;container-title-short&quot;:&quot;Int J Econ Finance&quot;,&quot;DOI&quot;:&quot;10.5539/ijef.v9n10p46&quot;,&quot;ISSN&quot;:&quot;1916-971X&quot;,&quot;issued&quot;:{&quot;date-parts&quot;:[[2017]]},&quot;abstract&quot;:&quot;I convert F=ma into m=F÷a arithmetically as economists convert V=PY÷M into MV=PY. m=F÷a predicts absurdly that there is no mass if acceleration is zero. For example, you do not have mass when you sleep. Similarly, MV=PY predicts ridiculously that there is no aggregate income if there is no money. In fact, barter economy operates. As force is scalar in F=ma calculated as mass multiply acceleration so that force is not cause to determine mass in m=F÷a, income velocity is scalar in V=PY÷M calculated as ex-post nominal aggregate income is divided by ex-post quantity of money stock so that aggregate income does not depend on income velocity. Since the symbol V in V=PY÷M is scalar and the symbol V in MV=PY is cause so that MV=PY is not equivalent to V=PY÷M, arithmetical conversion is an invalid method to prove MV=PY. In other words, it is computation that MV=PY is equivalent to V=PY÷M as exactly as m=F÷a is equivalent to F=ma while it is thinking that MV=PY and V=PY÷M are different. Hence, quantity theory of money is false.&quot;,&quot;issue&quot;:&quot;10&quot;,&quot;volume&quot;:&quot;9&quot;},&quot;isTemporary&quot;:false}]},{&quot;citationID&quot;:&quot;MENDELEY_CITATION_cff040bb-9fb8-4866-84ae-8308c4a9c090&quot;,&quot;properties&quot;:{&quot;noteIndex&quot;:0},&quot;isEdited&quot;:false,&quot;manualOverride&quot;:{&quot;isManuallyOverridden&quot;:false,&quot;citeprocText&quot;:&quot;(Wendschlag, 2009)&quot;,&quot;manualOverrideText&quot;:&quot;&quot;},&quot;citationTag&quot;:&quot;MENDELEY_CITATION_v3_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&quot;,&quot;citationItems&quot;:[{&quot;id&quot;:&quot;1aa269af-c296-368a-b097-27b37ce3c3ae&quot;,&quot;itemData&quot;:{&quot;type&quot;:&quot;article-journal&quot;,&quot;id&quot;:&quot;1aa269af-c296-368a-b097-27b37ce3c3ae&quot;,&quot;title&quot;:&quot;Handbook of New Institutional Economics&quot;,&quot;author&quot;:[{&quot;family&quot;:&quot;Wendschlag&quot;,&quot;given&quot;:&quot;Mikael&quot;,&quot;parse-names&quot;:false,&quot;dropping-particle&quot;:&quot;&quot;,&quot;non-dropping-particle&quot;:&quot;&quot;}],&quot;container-title&quot;:&quot;Scandinavian Economic History Review&quot;,&quot;DOI&quot;:&quot;10.1080/03585520903122574&quot;,&quot;ISSN&quot;:&quot;0358-5522&quot;,&quot;issued&quot;:{&quot;date-parts&quot;:[[2009]]},&quot;abstract&quot;:&quot;The book Handbook of New Institutional Economics, by Claude Menard and Mary M Shirley, is reviewed.&quot;,&quot;issue&quot;:&quot;3&quot;,&quot;volume&quot;:&quot;57&quot;,&quot;container-title-short&quot;:&quot;&quot;},&quot;isTemporary&quot;:false}]},{&quot;citationID&quot;:&quot;MENDELEY_CITATION_7bfe1ff8-0dee-4244-88fa-9cf2f196b0d9&quot;,&quot;properties&quot;:{&quot;noteIndex&quot;:0},&quot;isEdited&quot;:false,&quot;manualOverride&quot;:{&quot;isManuallyOverridden&quot;:false,&quot;citeprocText&quot;:&quot;(North, 1993)&quot;,&quot;manualOverrideText&quot;:&quot;&quot;},&quot;citationTag&quot;:&quot;MENDELEY_CITATION_v3_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&quot;,&quot;citationItems&quot;:[{&quot;id&quot;:&quot;0007204b-3a95-3383-b6f0-5343c011b20e&quot;,&quot;itemData&quot;:{&quot;type&quot;:&quot;article-journal&quot;,&quot;id&quot;:&quot;0007204b-3a95-3383-b6f0-5343c011b20e&quot;,&quot;title&quot;:&quot;The New Institutional Economics and Development&quot;,&quot;author&quot;:[{&quot;family&quot;:&quot;North&quot;,&quot;given&quot;:&quot;Dc&quot;,&quot;parse-names&quot;:false,&quot;dropping-particle&quot;:&quot;&quot;,&quot;non-dropping-particle&quot;:&quot;&quot;}],&quot;container-title&quot;:&quot;EconWPA Economic History&quot;,&quot;issued&quot;:{&quot;date-parts&quot;:[[1993]]},&quot;abstract&quot;:&quot;In this essay I intend to briefly summarize the essential characteristics of the new institutional economics, to describe how it differs from neo-classical theory, and then to apply its analytical framework (as I see it) to problems of development&quot;,&quot;issue&quot;:&quot;January&quot;,&quot;container-title-short&quot;:&quot;&quot;},&quot;isTemporary&quot;:false}]},{&quot;citationID&quot;:&quot;MENDELEY_CITATION_615b9d74-70a5-45bc-b854-d540fb8416a5&quot;,&quot;properties&quot;:{&quot;noteIndex&quot;:0},&quot;isEdited&quot;:false,&quot;manualOverride&quot;:{&quot;isManuallyOverridden&quot;:false,&quot;citeprocText&quot;:&quot;(Haddad, 2023)&quot;,&quot;manualOverrideText&quot;:&quot;&quot;},&quot;citationTag&quot;:&quot;MENDELEY_CITATION_v3_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&quot;,&quot;citationItems&quot;:[{&quot;id&quot;:&quot;739ee60b-6b6f-33ce-a74f-7411490cdbc2&quot;,&quot;itemData&quot;:{&quot;type&quot;:&quot;chapter&quot;,&quot;id&quot;:&quot;739ee60b-6b6f-33ce-a74f-7411490cdbc2&quot;,&quot;title&quot;:&quot;Institutional economics&quot;,&quot;author&quot;:[{&quot;family&quot;:&quot;Haddad&quot;,&quot;given&quot;:&quot;Brent M.&quot;,&quot;parse-names&quot;:false,&quot;dropping-particle&quot;:&quot;&quot;,&quot;non-dropping-particle&quot;:&quot;&quot;}],&quot;container-title&quot;:&quot;Dictionary of Ecological Economics: Terms for the New Millennium&quot;,&quot;DOI&quot;:&quot;10.4337/9781788974912.I.37&quot;,&quot;issued&quot;:{&quot;date-parts&quot;:[[2023]]},&quot;abstract&quot;:&quot;This comprehensive Dictionary brings together an extensive range of definitive terms in ecological economics. Assembling contributions from distinguished scholars, it provides an intellectual map to this evolving subject ranging from the practical to the philosophical.&quot;,&quot;container-title-short&quot;:&quot;&quot;},&quot;isTemporary&quot;:false}]},{&quot;citationID&quot;:&quot;MENDELEY_CITATION_ea61bb8b-f576-4596-a6ad-381a4d82f0a4&quot;,&quot;properties&quot;:{&quot;noteIndex&quot;:0,&quot;mode&quot;:&quot;composite&quot;},&quot;isEdited&quot;:false,&quot;manualOverride&quot;:{&quot;isManuallyOverridden&quot;:false,&quot;citeprocText&quot;:&quot;Valentinov (2023)&quot;,&quot;manualOverrideText&quot;:&quot;&quot;},&quot;citationTag&quot;:&quot;MENDELEY_CITATION_v3_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&quot;,&quot;citationItems&quot;:[{&quot;displayAs&quot;:&quot;composite&quot;,&quot;label&quot;:&quot;page&quot;,&quot;id&quot;:&quot;78108687-7a7b-30b8-95aa-ec6c2028bf5d&quot;,&quot;itemData&quot;:{&quot;type&quot;:&quot;article-journal&quot;,&quot;id&quot;:&quot;78108687-7a7b-30b8-95aa-ec6c2028bf5d&quot;,&quot;title&quot;:&quot;Stakeholder Theory: Toward a Classical Institutional Economics Perspective&quot;,&quot;author&quot;:[{&quot;family&quot;:&quot;Valentinov&quot;,&quot;given&quot;:&quot;Vladislav&quot;,&quot;parse-names&quot;:false,&quot;dropping-particle&quot;:&quot;&quot;,&quot;non-dropping-particle&quot;:&quot;&quot;}],&quot;container-title&quot;:&quot;Journal of Business Ethics&quot;,&quot;DOI&quot;:&quot;10.1007/s10551-022-05304-w&quot;,&quot;ISSN&quot;:&quot;15730697&quot;,&quot;issued&quot;:{&quot;date-parts&quot;:[[2023]]},&quot;abstract&quot;:&quot;Stakeholder theorists have traditionally objected to the neoclassical conception of the firm as a vehicle for maximizing profit or shareholder wealth, thus opening up space for controversial engagement with neoclassical economics. The present paper fills some of this space by elaborating the parallels between stakeholder theory and classical institutional economics, a heterodox school of economic thought that has long been critical of a broad range of neoclassical ideas. Rooted in the writings of Veblen and Commons, classical institutional economics explores how the social provisioning process is coordinated or hindered by real-world business institutions. From this standpoint, stakeholder theory highlights the possibility of overcoming the institutionally ingrained conflicts and trade-offs for the sake of realizing common human interests in organizing the social provisioning process in an orderly and reasonable way. This argument not only illuminates the relationship of stakeholder theory to the wider societal context of modern capitalist economies but also elaborates novel aspects of the moral nature of stakeholder management.&quot;,&quot;issue&quot;:&quot;1&quot;,&quot;volume&quot;:&quot;188&quot;,&quot;container-title-short&quot;:&quot;&quot;},&quot;isTemporary&quot;:false,&quot;suppress-author&quot;:false,&quot;composite&quot;:true,&quot;author-only&quot;:false}]},{&quot;citationID&quot;:&quot;MENDELEY_CITATION_2bba8ab0-109d-4179-b75b-84a8b37a63f9&quot;,&quot;properties&quot;:{&quot;noteIndex&quot;:0},&quot;isEdited&quot;:false,&quot;manualOverride&quot;:{&quot;isManuallyOverridden&quot;:false,&quot;citeprocText&quot;:&quot;(Erba &amp;#38; Nofrianto, 2022)&quot;,&quot;manualOverrideText&quot;:&quot;&quot;},&quot;citationTag&quot;:&quot;MENDELEY_CITATION_v3_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&quot;,&quot;citationItems&quot;:[{&quot;id&quot;:&quot;132cfebd-1afc-3fb8-83cb-5906655f07c5&quot;,&quot;itemData&quot;:{&quot;type&quot;:&quot;article-journal&quot;,&quot;id&quot;:&quot;132cfebd-1afc-3fb8-83cb-5906655f07c5&quot;,&quot;title&quot;:&quot;Implementation of Maqashid Syariah in Sharia Business Transactions&quot;,&quot;author&quot;:[{&quot;family&quot;:&quot;Erba&quot;,&quot;given&quot;:&quot;Dhiyaa Meuthia Faiqah&quot;,&quot;parse-names&quot;:false,&quot;dropping-particle&quot;:&quot;&quot;,&quot;non-dropping-particle&quot;:&quot;&quot;},{&quot;family&quot;:&quot;Nofrianto&quot;,&quot;given&quot;:&quot;Nofrianto&quot;,&quot;parse-names&quot;:false,&quot;dropping-particle&quot;:&quot;&quot;,&quot;non-dropping-particle&quot;:&quot;&quot;}],&quot;container-title&quot;:&quot;AL-FALAH : Journal of Islamic Economics&quot;,&quot;DOI&quot;:&quot;10.29240/alfalah.v7i1.3703&quot;,&quot;ISSN&quot;:&quot;2548-2343&quot;,&quot;issued&quot;:{&quot;date-parts&quot;:[[2022,5,29]]},&quot;page&quot;:&quot;125&quot;,&quot;abstract&quot;:&quot;Purpose: This study aims to determine how the implementation of maqashid sharia in sharia business transactions such as Sharia Banking, Sharia Cooperatives and Sharia Insurance.Design/Method/Approach: This research is a descriptive research. This research was conducted by analyzing the implementation of maqashid sharia in sharia business transactions. This research uses a qualitative approach. The sources of this research are secondary data, and the data sources are obtained through various sources such as books, journals, or websites. The technique used in this research is to examine important notes or materials related to the object of researchFindings: Maqashid Syariah in sharia business transactions such as sharia banking, sharia cooperatives and sharia insurance has been implemented properly. It was proven byIslamic banks that help people achieve goodness and provide benefits for their lives and stay away from harm. In a Sharia Cooperative, the implementation of Maqashid Sharia is manifested in a sharia cooperative that can help prosper the lives of its members. Meanwhile, in Maqashid Syariah Insurance, it can be seen from Helping in the face of a risk.Organally/Value: The results of this study can be used as learning materials and knowledge for readers and financial institutions and can be used as a reference for learning about the implementation of maqashid sharia in Islamic financial institutions. Because, this study finds out how the implementation of maqashid sharia in Islamic financial institutions such as sharia insurance, sharia banking, and sharia cooperatives.&quot;,&quot;publisher&quot;:&quot;STAIN Curup&quot;,&quot;issue&quot;:&quot;1&quot;,&quot;volume&quot;:&quot;7&quot;,&quot;container-title-short&quot;:&quot;&quot;},&quot;isTemporary&quot;:false}]},{&quot;citationID&quot;:&quot;MENDELEY_CITATION_7550f90b-072d-466c-8787-7dd19e7fea04&quot;,&quot;properties&quot;:{&quot;noteIndex&quot;:0},&quot;isEdited&quot;:false,&quot;manualOverride&quot;:{&quot;isManuallyOverridden&quot;:false,&quot;citeprocText&quot;:&quot;(Maharani et al., 2022)&quot;,&quot;manualOverrideText&quot;:&quot;&quot;},&quot;citationTag&quot;:&quot;MENDELEY_CITATION_v3_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&quot;,&quot;citationItems&quot;:[{&quot;id&quot;:&quot;34722fb3-f180-3afa-883e-43ca51c82869&quot;,&quot;itemData&quot;:{&quot;type&quot;:&quot;article-journal&quot;,&quot;id&quot;:&quot;34722fb3-f180-3afa-883e-43ca51c82869&quot;,&quot;title&quot;:&quot;Pemikiran Ibnu Asyur Tentang Maqashid Syariah Dalam Ekonomi Kontemporer&quot;,&quot;author&quot;:[{&quot;family&quot;:&quot;Maharani&quot;,&quot;given&quot;:&quot;J&quot;,&quot;parse-names&quot;:false,&quot;dropping-particle&quot;:&quot;&quot;,&quot;non-dropping-particle&quot;:&quot;&quot;},{&quot;family&quot;:&quot;Diana&quot;,&quot;given&quot;:&quot;I N&quot;,&quot;parse-names&quot;:false,&quot;dropping-particle&quot;:&quot;&quot;,&quot;non-dropping-particle&quot;:&quot;&quot;},{&quot;family&quot;:&quot;Rofiq&quot;,&quot;given&quot;:&quot;A&quot;,&quot;parse-names&quot;:false,&quot;dropping-particle&quot;:&quot;&quot;,&quot;non-dropping-particle&quot;:&quot;&quot;}],&quot;container-title&quot;:&quot;Jurnal Ilmiah Ekonomi Islam&quot;,&quot;ISSN&quot;:&quot;2579-6534&quot;,&quot;URL&quot;:&quot;http://dx.doi.org/10.29040/jiei.v8i3.5708DOI:http://dx.doi.org/10.29040/jiei.v8i3.5708&quot;,&quot;issued&quot;:{&quot;date-parts&quot;:[[2022]]},&quot;page&quot;:&quot;2495-2500&quot;,&quot;abstract&quot;:&quot;Ibn Ashur is one of the contemporary figures in the maqashid sharia which born in Tunisia. Ibn Ashur was dubbed the \&quot;second teacher\&quot; after al-Syathibi as the \&quot;first teacher\&quot;. Ibn 'Ashur has succeeded in developing the theory of maqhasid al-syariah which previously only focused on the study of kulliyah and juz'iyyah to be broader, namely by expanding the study of maqhasid al-syariah into maqhasid al-syariah al-khassah about muamalat which explores various Maqhasid al-Sharia issue. This division is the success of Ibn Ashur in developing and perfecting the concept of al-Syathibi's maqashid al-Sharia. There are several views of Ibn Ashur regarding maqhasid al-syariah which are different from the previous ones: First, Ibn Ashur views the importance of realizing the independence of maqhasid al-syariah as a separate scientific discipline. Second, in Ibn Ashur's view, the basic characteristics possessed by humans are actually in line with maqhasid al-syariah.&quot;,&quot;issue&quot;:&quot;03&quot;,&quot;volume&quot;:&quot;8&quot;,&quot;container-title-short&quot;:&quot;&quot;},&quot;isTemporary&quot;:false}]},{&quot;citationID&quot;:&quot;MENDELEY_CITATION_8587ffcc-3ea0-4118-afd2-b7ac765bd5f9&quot;,&quot;properties&quot;:{&quot;noteIndex&quot;:0},&quot;isEdited&quot;:false,&quot;manualOverride&quot;:{&quot;isManuallyOverridden&quot;:false,&quot;citeprocText&quot;:&quot;(Fauzia, 2014; Karim &amp;#38; Sahroni, 2015)&quot;,&quot;manualOverrideText&quot;:&quot;&quot;},&quot;citationTag&quot;:&quot;MENDELEY_CITATION_v3_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&quot;,&quot;citationItems&quot;:[{&quot;id&quot;:&quot;37463957-45e6-3b3d-ac89-9e460f394654&quot;,&quot;itemData&quot;:{&quot;type&quot;:&quot;article-journal&quot;,&quot;id&quot;:&quot;37463957-45e6-3b3d-ac89-9e460f394654&quot;,&quot;title&quot;:&quot;Maqashid Bisnis Dan Keuangan Islam: Sintesis Fikih Dan Ekonomi&quot;,&quot;author&quot;:[{&quot;family&quot;:&quot;Karim&quot;,&quot;given&quot;:&quot;Adiwarman A&quot;,&quot;parse-names&quot;:false,&quot;dropping-particle&quot;:&quot;&quot;,&quot;non-dropping-particle&quot;:&quot;&quot;},{&quot;family&quot;:&quot;Sahroni&quot;,&quot;given&quot;:&quot;Oni&quot;,&quot;parse-names&quot;:false,&quot;dropping-particle&quot;:&quot;&quot;,&quot;non-dropping-particle&quot;:&quot;&quot;}],&quot;container-title&quot;:&quot;Jakarta: Rajawali Pers&quot;,&quot;issued&quot;:{&quot;date-parts&quot;:[[2015]]},&quot;container-title-short&quot;:&quot;&quot;},&quot;isTemporary&quot;:false},{&quot;id&quot;:&quot;02279d7d-a1ed-326f-82f8-477dd8993e05&quot;,&quot;itemData&quot;:{&quot;type&quot;:&quot;book&quot;,&quot;id&quot;:&quot;02279d7d-a1ed-326f-82f8-477dd8993e05&quot;,&quot;title&quot;:&quot;Prinsip Dasar Ekonomi Islam Perspektif Maqashid al-Syariah&quot;,&quot;author&quot;:[{&quot;family&quot;:&quot;Fauzia&quot;,&quot;given&quot;:&quot;Ika Yunia&quot;,&quot;parse-names&quot;:false,&quot;dropping-particle&quot;:&quot;&quot;,&quot;non-dropping-particle&quot;:&quot;&quot;}],&quot;ISBN&quot;:&quot;6027985585&quot;,&quot;issued&quot;:{&quot;date-parts&quot;:[[2014]]},&quot;publisher&quot;:&quot;Kencana&quot;,&quot;container-title-short&quot;:&quot;&quot;},&quot;isTemporary&quot;:false}]},{&quot;citationID&quot;:&quot;MENDELEY_CITATION_d229fb0b-6cc8-4763-b791-6c544011a872&quot;,&quot;properties&quot;:{&quot;noteIndex&quot;:0},&quot;isEdited&quot;:false,&quot;manualOverride&quot;:{&quot;isManuallyOverridden&quot;:false,&quot;citeprocText&quot;:&quot;(Siregar &amp;#38; Abdul Majid, 2022)&quot;,&quot;manualOverrideText&quot;:&quot;&quot;},&quot;citationTag&quot;:&quot;MENDELEY_CITATION_v3_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&quot;,&quot;citationItems&quot;:[{&quot;id&quot;:&quot;f82e2bdf-0d22-3bf0-a374-ee5c5d723abb&quot;,&quot;itemData&quot;:{&quot;type&quot;:&quot;article-journal&quot;,&quot;id&quot;:&quot;f82e2bdf-0d22-3bf0-a374-ee5c5d723abb&quot;,&quot;title&quot;:&quot;Macro : Inflation And Economic Stability In Islam&quot;,&quot;author&quot;:[{&quot;family&quot;:&quot;Siregar&quot;,&quot;given&quot;:&quot;Rahmat Azahar&quot;,&quot;parse-names&quot;:false,&quot;dropping-particle&quot;:&quot;&quot;,&quot;non-dropping-particle&quot;:&quot;&quot;},{&quot;family&quot;:&quot;Abdul Majid&quot;,&quot;given&quot;:&quot;M. Shabri&quot;,&quot;parse-names&quot;:false,&quot;dropping-particle&quot;:&quot;&quot;,&quot;non-dropping-particle&quot;:&quot;&quot;}],&quot;container-title&quot;:&quot;International Journal of Science, Technology &amp; Management&quot;,&quot;DOI&quot;:&quot;10.46729/ijstm.v3i5.592&quot;,&quot;issued&quot;:{&quot;date-parts&quot;:[[2022]]},&quot;abstract&quot;:&quot;Inflation is a frequent conversation, both in economic meetings and in income-raising talks. Inflation in a country cannot be eliminated, it can only be minimized by indicators held by the government. In this study, it will discuss inflation and economic stability in Islam. This research is a descriptive qualitative research with a Library approach, and is narrated according to the needs of the formulation to be addressed. The results of this study show that  the conventional perspective states that the causes of inflation are cost push, demand pull, and mixed (mixed). Meanwhile, the Islamic paradigm emphasizes that inflation is the result of natural error and human error.&quot;,&quot;issue&quot;:&quot;5&quot;,&quot;volume&quot;:&quot;3&quot;,&quot;container-title-short&quot;:&quot;&quot;},&quot;isTemporary&quot;:false}]},{&quot;citationID&quot;:&quot;MENDELEY_CITATION_5c47dd64-a933-4378-b228-45dd23107a36&quot;,&quot;properties&quot;:{&quot;noteIndex&quot;:0,&quot;mode&quot;:&quot;composite&quot;},&quot;isEdited&quot;:false,&quot;manualOverride&quot;:{&quot;isManuallyOverridden&quot;:false,&quot;citeprocText&quot;:&quot;Nila Atikah et al. (2023)&quot;,&quot;manualOverrideText&quot;:&quot;&quot;},&quot;citationItems&quot;:[{&quot;displayAs&quot;:&quot;composite&quot;,&quot;label&quot;:&quot;page&quot;,&quot;id&quot;:&quot;c65f88c0-aa58-3ef5-9648-710ba1eaacce&quot;,&quot;itemData&quot;:{&quot;type&quot;:&quot;article-journal&quot;,&quot;id&quot;:&quot;c65f88c0-aa58-3ef5-9648-710ba1eaacce&quot;,&quot;title&quot;:&quot;Islamic Economic Position as a Breakfast to Reducing Inflation&quot;,&quot;author&quot;:[{&quot;family&quot;:&quot;Nila Atikah&quot;,&quot;given&quot;:&quot;&quot;,&quot;parse-names&quot;:false,&quot;dropping-particle&quot;:&quot;&quot;,&quot;non-dropping-particle&quot;:&quot;&quot;},{&quot;family&quot;:&quot;Akhmad Syafi'i&quot;,&quot;given&quot;:&quot;&quot;,&quot;parse-names&quot;:false,&quot;dropping-particle&quot;:&quot;&quot;,&quot;non-dropping-particle&quot;:&quot;&quot;},{&quot;family&quot;:&quot;Upit Elya Rohimi&quot;,&quot;given&quot;:&quot;&quot;,&quot;parse-names&quot;:false,&quot;dropping-particle&quot;:&quot;&quot;,&quot;non-dropping-particle&quot;:&quot;&quot;},{&quot;family&quot;:&quot;Prieska Rani&quot;,&quot;given&quot;:&quot;&quot;,&quot;parse-names&quot;:false,&quot;dropping-particle&quot;:&quot;&quot;,&quot;non-dropping-particle&quot;:&quot;&quot;}],&quot;container-title&quot;:&quot;Jurnal Multidisiplin Madani&quot;,&quot;DOI&quot;:&quot;10.55927/mudima.v3i1.2423&quot;,&quot;issued&quot;:{&quot;date-parts&quot;:[[2023]]},&quot;abstract&quot;:&quot;Inflation is a monetary event that results in a decrease in currency value for certain goods. These incidents cause disruption to the function of money, distort prices, destroy output, undermine efficiency and productive investment, and cause social injustice. The method in writing this article is to use a literature study with a descriptive-analytic qualitative approach, namely research that is emphasized tracking and analyzing. Written sources and related reading material to the theme were discussed for further study and in-depth study. This research was conducted to examine Inflation and how to overcome it in Islam. Inflation is a condition where there is an increase in prices in general, and it takes place continuously. Inflation is also a state of continuous decline in the currency's value. In general, Inflation is caused by: the sizeable public Demand for an item, an increase in production costs, and the very high circulation of money in society. Meanwhile, according to Al- Maqrizi Taqyudin, in the Islamic economy, Inflation is caused by natural Inflation ( naturally ) and human error inflation (by humans). According to its nature, Inflation is divided into a creeping, medium inflation (galloping Inflation), and high Inflation (hyper). Inflation). The cause of Inflation is divided into Requests pull Inflation and Cosh push Inflation. According to the origin, Inflation is divided into Inflation originating from within the country and abroad. Meanwhile, according to public expectations, it is divided into Expected Inflation and Unexpected Inflation. in conventional economies, the way to overcome Inflation is by implementing monetary policy, fiscal policy, non - monetary/non-fiscal policies. In Islam, Inflation is overcome by printing low/minimal amounts of money, executing the Dues Idle fund strategy, and implementing fiscal policy&quot;,&quot;issue&quot;:&quot;1&quot;,&quot;volume&quot;:&quot;3&quot;,&quot;container-title-short&quot;:&quot;&quot;},&quot;isTemporary&quot;:false,&quot;suppress-author&quot;:false,&quot;composite&quot;:true,&quot;author-only&quot;:false}],&quot;citationTag&quot;:&quot;MENDELEY_CITATION_v3_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&quot;},{&quot;citationID&quot;:&quot;MENDELEY_CITATION_11f1bef5-cfb5-4090-a2f7-4b9f869ca477&quot;,&quot;properties&quot;:{&quot;noteIndex&quot;:0},&quot;isEdited&quot;:false,&quot;manualOverride&quot;:{&quot;isManuallyOverridden&quot;:false,&quot;citeprocText&quot;:&quot;(Maghfiroh &amp;#38; Rinaldy, 2020)&quot;,&quot;manualOverrideText&quot;:&quot;&quot;},&quot;citationTag&quot;:&quot;MENDELEY_CITATION_v3_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&quot;,&quot;citationItems&quot;:[{&quot;id&quot;:&quot;b5727f6b-cf10-3708-ab1c-8df83e480129&quot;,&quot;itemData&quot;:{&quot;type&quot;:&quot;article-journal&quot;,&quot;id&quot;:&quot;b5727f6b-cf10-3708-ab1c-8df83e480129&quot;,&quot;title&quot;:&quot;Analisis Inflasi Saat Ini Menurut Imam Al Maqrizi&quot;,&quot;author&quot;:[{&quot;family&quot;:&quot;Maghfiroh&quot;,&quot;given&quot;:&quot;Diana&quot;,&quot;parse-names&quot;:false,&quot;dropping-particle&quot;:&quot;&quot;,&quot;non-dropping-particle&quot;:&quot;&quot;},{&quot;family&quot;:&quot;Rinaldy&quot;,&quot;given&quot;:&quot;Rio&quot;,&quot;parse-names&quot;:false,&quot;dropping-particle&quot;:&quot;&quot;,&quot;non-dropping-particle&quot;:&quot;&quot;}],&quot;container-title&quot;:&quot;Co-Value : Jurnal Ekonomi, Koperasi, dan kewirausahaan&quot;,&quot;DOI&quot;:&quot;10.36418/covalue.v11i3.1270&quot;,&quot;ISSN&quot;:&quot;2086-3306&quot;,&quot;issued&quot;:{&quot;date-parts&quot;:[[2020]]},&quot;abstract&quot;:&quot;Artikel ini menjelaskan tentang analisis inflasi yang terjadi saat ini dimasa pandemi Covid-19 menurut Imam Al Maqrizi yang dilakukan oleh penulis dengan merujuk pada beberapa jurnal dan karya ilmiah lainnya. Penelitian ini berfokus pada permasalahan inflasi di Indonesia yang terjadi saat ini dan pembahasan Imam al-Maqrizi mengnai penyebab inflasi dan solusi yang ditawarkan oleh Imam al-Maqrizi. Tujuan dari penelitian ini yaitu kita dapat memahami penyebab inflasi sehingga kita dapat mengambil pelajaran untuk masa yang akan datang sehingga menjadi lebih baik dan menerapkan kebijakan sesuai solusi yang berlandaskan pada pandangan islam. Penelitian ini menggunakan metode kualitatif dengan mencari dari beberapa referensi dan literature review yang mendukung materi kajian ilmiah. Hasil dari penelitian ini ialah : Imam Al Maqrizi menyatakan bahwa peristiwa inflasi adalah sebuah fenomena alam yang menimpa kehidupan masyarakat di seantero dunia dulu, kini, hingga masa mendatang. Dari pendapat Imam Al Maqrizi diatas, kondisi Indonesia saat pandemi covid-19 saat ini adalah kondisi yang sangat memungkinkan untuk terjadinya inflasi. Jika dikaitkan dengan faktor penyebabnya, inflasi yang saat ini terjadi termasuk inflasi karena faktor alamiah (Natural Inflation). Imam Al-Maqrizi juga memiliki solusi tersendiri untuk mencegah terjadinya inflasi. Pertama, untuk mencegah korupsi dan administrasi yang buruk, akhlak dan moral pejabat agar sesuai dengan ajaran Islam. Kedua, Al-Maqrizi mengajukan agar pemerintah mengembalikan besaran pajak sesuai dengan tarif yang berlaku. Ketiga, beliau mengajukan solusi untuk mengembalikan harga-harga barang dan jasa menjadi seperti sebelum krisis yaitu dengan sistem moneter alami, yaitu dinar dan dirham menjadi mata uang pokok, sedangkan fulus diterbitkan secara terbatas dan hanya untuk membeli barang-barang remeh.&quot;,&quot;issue&quot;:&quot;3&quot;,&quot;volume&quot;:&quot;11&quot;,&quot;container-title-short&quot;:&quot;&quot;},&quot;isTemporary&quot;:false}]},{&quot;citationID&quot;:&quot;MENDELEY_CITATION_af1a3890-13f0-49bc-9b52-bd09d9da9815&quot;,&quot;properties&quot;:{&quot;noteIndex&quot;:0},&quot;isEdited&quot;:false,&quot;manualOverride&quot;:{&quot;isManuallyOverridden&quot;:false,&quot;citeprocText&quot;:&quot;(Awaluddin, 2017)&quot;,&quot;manualOverrideText&quot;:&quot;&quot;},&quot;citationTag&quot;:&quot;MENDELEY_CITATION_v3_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&quot;,&quot;citationItems&quot;:[{&quot;id&quot;:&quot;255f2c0a-d0c9-336b-b775-008ef2d3f807&quot;,&quot;itemData&quot;:{&quot;type&quot;:&quot;article-journal&quot;,&quot;id&quot;:&quot;255f2c0a-d0c9-336b-b775-008ef2d3f807&quot;,&quot;title&quot;:&quot;INFLASI DALAM PRESPEKTIF ISLAM (ANALISIS TERHADAP PEMIKIRAN AL-MAQRIZI)&quot;,&quot;author&quot;:[{&quot;family&quot;:&quot;Awaluddin&quot;,&quot;given&quot;:&quot;Awaluddin&quot;,&quot;parse-names&quot;:false,&quot;dropping-particle&quot;:&quot;&quot;,&quot;non-dropping-particle&quot;:&quot;&quot;}],&quot;container-title&quot;:&quot;JURIS (Jurnal Ilmiah Syariah)&quot;,&quot;DOI&quot;:&quot;10.31958/juris.v16i2.973&quot;,&quot;ISSN&quot;:&quot;1412-6109&quot;,&quot;issued&quot;:{&quot;date-parts&quot;:[[2017]]},&quot;abstract&quot;:&quot;Inflation is one of the macroeconomic symptoms associated with the decline in exchange rates (money) on goods and services market. One of the leaders of Islamic economics who specializes in his discussion of macroeconomics is al-Maqrizi. The solution offered by al-Maqrizi related to the problems that occurred in Egypt is to use the natural monetary system, the dinar and dirham become the base currency, while the fulus is published in a limited and only to buy trivial goods. Al-Maqrizi set the relative price for dinar, dirham and fulus. The relative price of dinar and dirham is 1:24, while the relative price between dirham and fulus is 1: 140. In addition to providing solutions to address the above three issues, al-Maqrizi also proposed solutions in a social perspective. This gives the conclusion that the impact of the economic crisis depends on the nature of income and wealth of each group. If the income is fixed or inflated but lower than the rate of inflation, then the condition is severe. Conversely, if their income rises higher than the rate of inflation, then their material welfare increases. Likewise with wealth in the form of money, they suffered losses because their purchasing power continued to decrease and they also had to increase the cost to meet the demands of the ever-increasing need.&quot;,&quot;issue&quot;:&quot;2&quot;,&quot;volume&quot;:&quot;16&quot;,&quot;container-title-short&quot;:&quot;&quot;},&quot;isTemporary&quot;:false}]},{&quot;citationID&quot;:&quot;MENDELEY_CITATION_0a96eb7c-8f3c-4914-bdc8-bbc42e0e4492&quot;,&quot;properties&quot;:{&quot;noteIndex&quot;:0},&quot;isEdited&quot;:false,&quot;manualOverride&quot;:{&quot;isManuallyOverridden&quot;:false,&quot;citeprocText&quot;:&quot;(Latif &amp;#38; Syauqoti, 2023)&quot;,&quot;manualOverrideText&quot;:&quot;&quot;},&quot;citationTag&quot;:&quot;MENDELEY_CITATION_v3_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&quot;,&quot;citationItems&quot;:[{&quot;id&quot;:&quot;cb2ce5ce-1d75-3c99-bd1e-45dafa84f30c&quot;,&quot;itemData&quot;:{&quot;type&quot;:&quot;article-journal&quot;,&quot;id&quot;:&quot;cb2ce5ce-1d75-3c99-bd1e-45dafa84f30c&quot;,&quot;title&quot;:&quot;Uang dan Inflasi Menurut Taqiyuddin Ahmad Al-Maqrizi  (766-845 H/1364-1441 M)&quot;,&quot;author&quot;:[{&quot;family&quot;:&quot;Latif&quot;,&quot;given&quot;:&quot;Aip Wahidzul&quot;,&quot;parse-names&quot;:false,&quot;dropping-particle&quot;:&quot;&quot;,&quot;non-dropping-particle&quot;:&quot;&quot;},{&quot;family&quot;:&quot;Syauqoti&quot;,&quot;given&quot;:&quot;Roifatus&quot;,&quot;parse-names&quot;:false,&quot;dropping-particle&quot;:&quot;&quot;,&quot;non-dropping-particle&quot;:&quot;&quot;}],&quot;container-title&quot;:&quot;ULIL ALBAB : Jurnal Ilmiah Multidisiplin&quot;,&quot;ISSN&quot;:&quot;2810-0581&quot;,&quot;issued&quot;:{&quot;date-parts&quot;:[[2023]]},&quot;abstract&quot;:&quot;Salah satu masalah terbesar dalam bidang\nekonomi yang dialami di seluruh dunia adalah\nmasalah inflasi. Inflasi disebabkan oleh beberapa\nfaktor, seperti konsumsi masyarakat yang meningkat,\nspekulasi, dan adanya ketidak lancaran distribusi\nbarang kepada masyarakat. Inflasi juga disebabkan\noleh banyaknya uang yang beredar. Al-Maqrizi,\nseorang ekonom muslim memandang inflasi yang\nterjadi di zamannya dilihat dari sebab-sebabnya.\nDalam kajian ini menggunakan methode kualitatif dan\nbersifat deskriptif untuk mendeskripsikan pemikiran\nAl-Maqrizi tentang uang dan inflasi. Al-Maqrizi\nmenyatakan bahwa mata uang yang menjadi harga\nbarang-barang yang dijual dan nilai pekerjaan\nadalah hanya emas dan perak saja. Ia juga\nmenyatakan bahwa inflasi yang terjadi tidak hanya\nterjadi karena sebab alamiah seperti turunnya\npenawaran dan peningkatan permintaan tapi juga\ndisebabkan oleh kesalahan manusia. Kesalahan\nmanusia yang dimaksud adalah seperti korupsi,\nadministrasi negara yang buruk, pajak yang\nberlebihan, juga penciptaan mata uang yang tidak\nbernilai serta peningkatan sirkulasi uang.&quot;,&quot;issue&quot;:&quot;2&quot;,&quot;volume&quot;:&quot;2&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217E8-92CB-4E78-8C76-1FBCA6045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7041</Words>
  <Characters>40138</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Reviewer</cp:lastModifiedBy>
  <cp:revision>3</cp:revision>
  <cp:lastPrinted>2008-11-01T03:52:00Z</cp:lastPrinted>
  <dcterms:created xsi:type="dcterms:W3CDTF">2025-07-11T12:58:00Z</dcterms:created>
  <dcterms:modified xsi:type="dcterms:W3CDTF">2025-07-11T13:21:00Z</dcterms:modified>
</cp:coreProperties>
</file>