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BCD" w:rsidRPr="00EF6476" w:rsidRDefault="00855BCD" w:rsidP="00855BCD">
      <w:pPr>
        <w:pStyle w:val="NoSpacing"/>
        <w:jc w:val="center"/>
        <w:rPr>
          <w:rFonts w:ascii="Georgia" w:hAnsi="Georgia"/>
          <w:b/>
          <w:sz w:val="24"/>
          <w:szCs w:val="24"/>
        </w:rPr>
      </w:pPr>
      <w:r w:rsidRPr="00EF6476">
        <w:rPr>
          <w:rFonts w:ascii="Georgia" w:hAnsi="Georgia"/>
          <w:b/>
          <w:sz w:val="24"/>
          <w:szCs w:val="24"/>
        </w:rPr>
        <w:t xml:space="preserve">FRAMEWORK FOR ENVIRONMENTAL PROTECTION IN NIGERIA </w:t>
      </w:r>
    </w:p>
    <w:p w:rsidR="005B7676" w:rsidRPr="00EF6476" w:rsidRDefault="005B7676" w:rsidP="00855BCD">
      <w:pPr>
        <w:pStyle w:val="NoSpacing"/>
        <w:jc w:val="center"/>
        <w:rPr>
          <w:rFonts w:ascii="Georgia" w:hAnsi="Georgia"/>
          <w:b/>
          <w:sz w:val="24"/>
          <w:szCs w:val="24"/>
        </w:rPr>
      </w:pPr>
    </w:p>
    <w:p w:rsidR="005B7676" w:rsidRPr="00EF6476" w:rsidRDefault="005B7676" w:rsidP="005B7676">
      <w:pPr>
        <w:spacing w:after="0" w:line="240" w:lineRule="auto"/>
        <w:jc w:val="center"/>
        <w:rPr>
          <w:rFonts w:ascii="Georgia" w:eastAsia="Times New Roman" w:hAnsi="Georgia" w:cs="Times New Roman"/>
          <w:b/>
          <w:sz w:val="24"/>
          <w:szCs w:val="24"/>
        </w:rPr>
      </w:pPr>
      <w:r w:rsidRPr="00EF6476">
        <w:rPr>
          <w:rFonts w:ascii="Georgia" w:eastAsia="Times New Roman" w:hAnsi="Georgia" w:cs="Times New Roman"/>
          <w:b/>
          <w:sz w:val="24"/>
          <w:szCs w:val="24"/>
        </w:rPr>
        <w:t>Stephen Adi</w:t>
      </w:r>
      <w:r w:rsidR="00EF6476">
        <w:rPr>
          <w:rFonts w:ascii="Georgia" w:eastAsia="Times New Roman" w:hAnsi="Georgia" w:cs="Times New Roman"/>
          <w:b/>
          <w:sz w:val="24"/>
          <w:szCs w:val="24"/>
        </w:rPr>
        <w:t>, Odey</w:t>
      </w:r>
      <w:bookmarkStart w:id="0" w:name="_GoBack"/>
      <w:bookmarkEnd w:id="0"/>
      <w:r w:rsidRPr="00EF6476">
        <w:rPr>
          <w:rFonts w:ascii="Georgia" w:eastAsia="Times New Roman" w:hAnsi="Georgia" w:cs="Times New Roman"/>
          <w:b/>
          <w:sz w:val="24"/>
          <w:szCs w:val="24"/>
        </w:rPr>
        <w:t xml:space="preserve"> </w:t>
      </w:r>
    </w:p>
    <w:p w:rsidR="00D269A8" w:rsidRPr="00EF6476" w:rsidRDefault="00D269A8" w:rsidP="00D269A8">
      <w:pPr>
        <w:spacing w:after="0" w:line="240" w:lineRule="auto"/>
        <w:jc w:val="center"/>
        <w:rPr>
          <w:rFonts w:ascii="Georgia" w:eastAsia="Times New Roman" w:hAnsi="Georgia" w:cs="Times New Roman"/>
          <w:sz w:val="24"/>
          <w:szCs w:val="24"/>
        </w:rPr>
      </w:pPr>
      <w:r w:rsidRPr="00EF6476">
        <w:rPr>
          <w:rFonts w:ascii="Georgia" w:eastAsia="Times New Roman" w:hAnsi="Georgia" w:cs="Times New Roman"/>
          <w:sz w:val="24"/>
          <w:szCs w:val="24"/>
        </w:rPr>
        <w:t xml:space="preserve">Department of Sociology, </w:t>
      </w:r>
    </w:p>
    <w:p w:rsidR="00D269A8" w:rsidRPr="00EF6476" w:rsidRDefault="00D269A8" w:rsidP="00D269A8">
      <w:pPr>
        <w:spacing w:after="0" w:line="240" w:lineRule="auto"/>
        <w:jc w:val="center"/>
        <w:rPr>
          <w:rFonts w:ascii="Georgia" w:eastAsia="Times New Roman" w:hAnsi="Georgia" w:cs="Times New Roman"/>
          <w:sz w:val="24"/>
          <w:szCs w:val="24"/>
        </w:rPr>
      </w:pPr>
      <w:r w:rsidRPr="00EF6476">
        <w:rPr>
          <w:rFonts w:ascii="Georgia" w:eastAsia="Times New Roman" w:hAnsi="Georgia" w:cs="Times New Roman"/>
          <w:sz w:val="24"/>
          <w:szCs w:val="24"/>
        </w:rPr>
        <w:t>Faculty of Social Sciences, University of Calabar, Nigeria.</w:t>
      </w:r>
    </w:p>
    <w:p w:rsidR="005B7676" w:rsidRPr="00EF6476" w:rsidRDefault="005B7676" w:rsidP="005B7676">
      <w:pPr>
        <w:spacing w:after="0" w:line="240" w:lineRule="auto"/>
        <w:jc w:val="center"/>
        <w:rPr>
          <w:rFonts w:ascii="Georgia" w:eastAsia="Times New Roman" w:hAnsi="Georgia" w:cs="Times New Roman"/>
          <w:sz w:val="24"/>
          <w:szCs w:val="24"/>
        </w:rPr>
      </w:pPr>
      <w:r w:rsidRPr="00EF6476">
        <w:rPr>
          <w:rFonts w:ascii="Georgia" w:eastAsia="Times New Roman" w:hAnsi="Georgia" w:cs="Times New Roman"/>
          <w:sz w:val="24"/>
          <w:szCs w:val="24"/>
        </w:rPr>
        <w:t xml:space="preserve">Email: </w:t>
      </w:r>
      <w:hyperlink r:id="rId7" w:history="1">
        <w:r w:rsidRPr="00EF6476">
          <w:rPr>
            <w:rStyle w:val="Hyperlink"/>
            <w:rFonts w:ascii="Georgia" w:eastAsia="Times New Roman" w:hAnsi="Georgia" w:cs="Times New Roman"/>
            <w:sz w:val="24"/>
            <w:szCs w:val="24"/>
          </w:rPr>
          <w:t>steveodey2009@yahoo.com</w:t>
        </w:r>
      </w:hyperlink>
      <w:r w:rsidRPr="00EF6476">
        <w:rPr>
          <w:rFonts w:ascii="Georgia" w:eastAsia="Times New Roman" w:hAnsi="Georgia" w:cs="Times New Roman"/>
          <w:sz w:val="24"/>
          <w:szCs w:val="24"/>
        </w:rPr>
        <w:t xml:space="preserve"> </w:t>
      </w:r>
    </w:p>
    <w:p w:rsidR="005B7676" w:rsidRPr="00EF6476" w:rsidRDefault="005B7676" w:rsidP="00855BCD">
      <w:pPr>
        <w:pStyle w:val="NoSpacing"/>
        <w:jc w:val="center"/>
        <w:rPr>
          <w:rFonts w:ascii="Georgia" w:hAnsi="Georgia"/>
          <w:b/>
          <w:sz w:val="24"/>
          <w:szCs w:val="24"/>
        </w:rPr>
      </w:pPr>
    </w:p>
    <w:p w:rsidR="002C08BB" w:rsidRPr="00EF6476" w:rsidRDefault="002C08BB" w:rsidP="00855BCD">
      <w:pPr>
        <w:pStyle w:val="NoSpacing"/>
        <w:jc w:val="center"/>
        <w:rPr>
          <w:rFonts w:ascii="Georgia" w:hAnsi="Georgia"/>
          <w:b/>
          <w:sz w:val="24"/>
          <w:szCs w:val="24"/>
        </w:rPr>
      </w:pPr>
    </w:p>
    <w:p w:rsidR="002C08BB" w:rsidRPr="00EF6476" w:rsidRDefault="00F05615" w:rsidP="00744EC3">
      <w:pPr>
        <w:spacing w:after="0" w:line="240" w:lineRule="auto"/>
        <w:contextualSpacing/>
        <w:jc w:val="both"/>
        <w:rPr>
          <w:rFonts w:ascii="Georgia" w:hAnsi="Georgia" w:cs="Times New Roman"/>
          <w:b/>
          <w:bCs/>
          <w:sz w:val="24"/>
          <w:szCs w:val="24"/>
          <w:lang w:val="en-US"/>
        </w:rPr>
      </w:pPr>
      <w:r w:rsidRPr="00EF6476">
        <w:rPr>
          <w:rFonts w:ascii="Georgia" w:hAnsi="Georgia" w:cs="Times New Roman"/>
          <w:b/>
          <w:bCs/>
          <w:sz w:val="24"/>
          <w:szCs w:val="24"/>
          <w:lang w:val="en-US"/>
        </w:rPr>
        <w:t>ABSTRACT</w:t>
      </w:r>
    </w:p>
    <w:p w:rsidR="00F05615" w:rsidRPr="00EF6476" w:rsidRDefault="00744EC3" w:rsidP="00744EC3">
      <w:pPr>
        <w:pStyle w:val="NormalWeb"/>
        <w:spacing w:before="0" w:beforeAutospacing="0" w:after="0" w:afterAutospacing="0"/>
        <w:contextualSpacing/>
        <w:jc w:val="both"/>
        <w:rPr>
          <w:rFonts w:ascii="Georgia" w:hAnsi="Georgia"/>
        </w:rPr>
      </w:pPr>
      <w:r w:rsidRPr="00EF6476">
        <w:rPr>
          <w:rFonts w:ascii="Georgia" w:hAnsi="Georgia"/>
        </w:rPr>
        <w:t>This article examines the development of Nigeria</w:t>
      </w:r>
      <w:r w:rsidR="00EF6476">
        <w:rPr>
          <w:rFonts w:ascii="Georgia" w:hAnsi="Georgia"/>
        </w:rPr>
        <w:t>’</w:t>
      </w:r>
      <w:r w:rsidRPr="00EF6476">
        <w:rPr>
          <w:rFonts w:ascii="Georgia" w:hAnsi="Georgia"/>
        </w:rPr>
        <w:t>s environmental legislation framework. Nigeria, like many other emerging nations, has struggled to strike a balance between its economic growth and the preservation of its natural resources. This duality is mirrored by serious environmental issues, such as the destruction of the marine environment in the Niger Delta by crude oil and the contamination of groundwater in Lagos, the country</w:t>
      </w:r>
      <w:r w:rsidR="00EF6476">
        <w:rPr>
          <w:rFonts w:ascii="Georgia" w:hAnsi="Georgia"/>
        </w:rPr>
        <w:t>’</w:t>
      </w:r>
      <w:r w:rsidRPr="00EF6476">
        <w:rPr>
          <w:rFonts w:ascii="Georgia" w:hAnsi="Georgia"/>
        </w:rPr>
        <w:t>s biggest megacity. The delayed development of legislative mechanisms for safeguarding natural resources reflects the nation</w:t>
      </w:r>
      <w:r w:rsidR="00EF6476">
        <w:rPr>
          <w:rFonts w:ascii="Georgia" w:hAnsi="Georgia"/>
        </w:rPr>
        <w:t>’</w:t>
      </w:r>
      <w:r w:rsidRPr="00EF6476">
        <w:rPr>
          <w:rFonts w:ascii="Georgia" w:hAnsi="Georgia"/>
        </w:rPr>
        <w:t>s focus on economic development and has resulted in a deplorable disregard for the environment. This article contends that despite a greater understanding of the need to protect natural resources, little progress has been made. This modest improvement is underlined by the massive and ongoing contamination of vital natural resources. The investigation reveals that the same administration that erected these facilities is also one of the primary violators of environmental norms and regulations. This often results in an atmosphere of system failure in which nothing functions and the environment suffers. Employment possibilities, environmental protection, and environmental sustainability are among the advantages of enforcing environmental standards. Among the obstacles to effective compliance with environmental regulations are outmoded laws; the high cost of environmental standards; weak institutional capacity; poor governance; understaffing; inadequate funding; vested interests; overlapping or conflicting legislation; ignorance; and a lack of rule of law.</w:t>
      </w:r>
    </w:p>
    <w:p w:rsidR="00744EC3" w:rsidRPr="00EF6476" w:rsidRDefault="00744EC3" w:rsidP="00744EC3">
      <w:pPr>
        <w:pStyle w:val="NormalWeb"/>
        <w:spacing w:before="0" w:beforeAutospacing="0" w:after="0" w:afterAutospacing="0"/>
        <w:contextualSpacing/>
        <w:jc w:val="both"/>
        <w:rPr>
          <w:rFonts w:ascii="Georgia" w:hAnsi="Georgia"/>
        </w:rPr>
      </w:pPr>
    </w:p>
    <w:p w:rsidR="00855BCD" w:rsidRPr="00EF6476" w:rsidRDefault="00855BCD" w:rsidP="00855BCD">
      <w:pPr>
        <w:spacing w:after="0" w:line="240" w:lineRule="auto"/>
        <w:jc w:val="both"/>
        <w:rPr>
          <w:rFonts w:ascii="Georgia" w:hAnsi="Georgia" w:cs="Times New Roman"/>
          <w:sz w:val="24"/>
          <w:szCs w:val="24"/>
          <w:lang w:val="en-US"/>
        </w:rPr>
      </w:pPr>
      <w:r w:rsidRPr="00EF6476">
        <w:rPr>
          <w:rFonts w:ascii="Georgia" w:hAnsi="Georgia" w:cs="Times New Roman"/>
          <w:b/>
          <w:bCs/>
          <w:sz w:val="24"/>
          <w:szCs w:val="24"/>
          <w:lang w:val="en-US"/>
        </w:rPr>
        <w:t xml:space="preserve">Keywords: </w:t>
      </w:r>
      <w:r w:rsidRPr="00EF6476">
        <w:rPr>
          <w:rFonts w:ascii="Georgia" w:hAnsi="Georgia" w:cs="Times New Roman"/>
          <w:bCs/>
          <w:sz w:val="24"/>
          <w:szCs w:val="24"/>
          <w:lang w:val="en-US"/>
        </w:rPr>
        <w:t xml:space="preserve">Environmental Protection; Nigeria, Environmental Law; </w:t>
      </w:r>
      <w:r w:rsidRPr="00EF6476">
        <w:rPr>
          <w:rFonts w:ascii="Georgia" w:hAnsi="Georgia" w:cs="Times New Roman"/>
          <w:sz w:val="24"/>
          <w:szCs w:val="24"/>
          <w:lang w:val="en-US"/>
        </w:rPr>
        <w:t>Environmental policy.</w:t>
      </w:r>
    </w:p>
    <w:p w:rsidR="00E17698" w:rsidRPr="00EF6476" w:rsidRDefault="00E17698" w:rsidP="00855BCD">
      <w:pPr>
        <w:spacing w:after="0" w:line="240" w:lineRule="auto"/>
        <w:jc w:val="both"/>
        <w:rPr>
          <w:rFonts w:ascii="Georgia" w:hAnsi="Georgia" w:cs="Times New Roman"/>
          <w:b/>
          <w:bCs/>
          <w:sz w:val="24"/>
          <w:szCs w:val="24"/>
          <w:lang w:val="en-US"/>
        </w:rPr>
      </w:pPr>
    </w:p>
    <w:p w:rsidR="001E351E" w:rsidRPr="00EF6476" w:rsidRDefault="001E351E" w:rsidP="00855BCD">
      <w:pPr>
        <w:spacing w:after="0" w:line="240" w:lineRule="auto"/>
        <w:jc w:val="both"/>
        <w:rPr>
          <w:rFonts w:ascii="Georgia" w:hAnsi="Georgia" w:cs="Times New Roman"/>
          <w:b/>
          <w:bCs/>
          <w:sz w:val="24"/>
          <w:szCs w:val="24"/>
          <w:lang w:val="en-US"/>
        </w:rPr>
      </w:pPr>
      <w:r w:rsidRPr="00EF6476">
        <w:rPr>
          <w:rFonts w:ascii="Georgia" w:hAnsi="Georgia" w:cs="Times New Roman"/>
          <w:b/>
          <w:bCs/>
          <w:sz w:val="24"/>
          <w:szCs w:val="24"/>
          <w:lang w:val="en-US"/>
        </w:rPr>
        <w:t>INTRODUCTION</w:t>
      </w:r>
    </w:p>
    <w:p w:rsidR="001E351E" w:rsidRPr="00EF6476" w:rsidRDefault="001E351E" w:rsidP="00855BCD">
      <w:pPr>
        <w:spacing w:after="0" w:line="240" w:lineRule="auto"/>
        <w:ind w:firstLine="720"/>
        <w:jc w:val="both"/>
        <w:rPr>
          <w:rFonts w:ascii="Georgia" w:hAnsi="Georgia" w:cs="Times New Roman"/>
          <w:sz w:val="24"/>
          <w:szCs w:val="24"/>
          <w:lang w:val="en-US"/>
        </w:rPr>
      </w:pPr>
      <w:r w:rsidRPr="00EF6476">
        <w:rPr>
          <w:rFonts w:ascii="Georgia" w:hAnsi="Georgia" w:cs="Times New Roman"/>
          <w:sz w:val="24"/>
          <w:szCs w:val="24"/>
          <w:lang w:val="en-US"/>
        </w:rPr>
        <w:t xml:space="preserve">There is hardly any legislation from the 2004 volume of the laws of the Federation of Nigeria till date that does not have an environmental law connotation. Without doubt, some of these have been fraught with various challenges. </w:t>
      </w:r>
      <w:r w:rsidR="00EF6476">
        <w:rPr>
          <w:rFonts w:ascii="Georgia" w:hAnsi="Georgia" w:cs="Times New Roman"/>
          <w:sz w:val="24"/>
          <w:szCs w:val="24"/>
          <w:lang w:val="en-US"/>
        </w:rPr>
        <w:t>“</w:t>
      </w:r>
      <w:r w:rsidRPr="00EF6476">
        <w:rPr>
          <w:rFonts w:ascii="Georgia" w:hAnsi="Georgia" w:cs="Times New Roman"/>
          <w:sz w:val="24"/>
          <w:szCs w:val="24"/>
          <w:lang w:val="en-US"/>
        </w:rPr>
        <w:t>The origin of environmental policy in Nigeria is contained in Section 20 of the 1999 Constitution of the Federal Republic of Nigeria (as amended); under it, the State is empowered to protect and improve the environment and safeguard the water, air and land,</w:t>
      </w:r>
      <w:r w:rsidR="00E17698" w:rsidRPr="00EF6476">
        <w:rPr>
          <w:rFonts w:ascii="Georgia" w:hAnsi="Georgia" w:cs="Times New Roman"/>
          <w:sz w:val="24"/>
          <w:szCs w:val="24"/>
          <w:lang w:val="en-US"/>
        </w:rPr>
        <w:t xml:space="preserve"> forest and wildlife of Nigeria</w:t>
      </w:r>
      <w:r w:rsidR="00EF6476">
        <w:rPr>
          <w:rFonts w:ascii="Georgia" w:hAnsi="Georgia" w:cs="Times New Roman"/>
          <w:sz w:val="24"/>
          <w:szCs w:val="24"/>
          <w:lang w:val="en-US"/>
        </w:rPr>
        <w:t>”</w:t>
      </w:r>
      <w:r w:rsidR="00E17698" w:rsidRPr="00EF6476">
        <w:rPr>
          <w:rFonts w:ascii="Georgia" w:hAnsi="Georgia" w:cs="Times New Roman"/>
          <w:sz w:val="24"/>
          <w:szCs w:val="24"/>
          <w:lang w:val="en-US"/>
        </w:rPr>
        <w:t xml:space="preserve"> (</w:t>
      </w:r>
      <w:r w:rsidR="00E17698" w:rsidRPr="00EF6476">
        <w:rPr>
          <w:rFonts w:ascii="Georgia" w:hAnsi="Georgia" w:cs="Times New Roman"/>
          <w:color w:val="222222"/>
          <w:sz w:val="24"/>
          <w:szCs w:val="24"/>
          <w:shd w:val="clear" w:color="auto" w:fill="FFFFFF"/>
        </w:rPr>
        <w:t>Ijaiya &amp; Joseph, 2014, p. 54).</w:t>
      </w:r>
      <w:r w:rsidRPr="00EF6476">
        <w:rPr>
          <w:rFonts w:ascii="Georgia" w:hAnsi="Georgia" w:cs="Times New Roman"/>
          <w:sz w:val="24"/>
          <w:szCs w:val="24"/>
          <w:lang w:val="en-US"/>
        </w:rPr>
        <w:t xml:space="preserve"> In addition, Section 2 of the Environmental Impact Assessment Act of 1992 (EIA Act) provides that </w:t>
      </w:r>
      <w:r w:rsidR="00EF6476">
        <w:rPr>
          <w:rFonts w:ascii="Georgia" w:hAnsi="Georgia" w:cs="Times New Roman"/>
          <w:sz w:val="24"/>
          <w:szCs w:val="24"/>
          <w:lang w:val="en-US"/>
        </w:rPr>
        <w:t>“</w:t>
      </w:r>
      <w:r w:rsidRPr="00EF6476">
        <w:rPr>
          <w:rFonts w:ascii="Georgia" w:hAnsi="Georgia" w:cs="Times New Roman"/>
          <w:sz w:val="24"/>
          <w:szCs w:val="24"/>
          <w:lang w:val="en-US"/>
        </w:rPr>
        <w:t xml:space="preserve">the public or private sector of the economy shall not undertake or embark on or authorize projects or activities without prior consideration of the effect on the environment. The Federal Government of Nigeria has promulgated various laws and Regulations to safeguard the Nigerian environment. These include: (i) </w:t>
      </w:r>
      <w:r w:rsidRPr="00EF6476">
        <w:rPr>
          <w:rFonts w:ascii="Georgia" w:hAnsi="Georgia" w:cs="Times New Roman"/>
          <w:iCs/>
          <w:sz w:val="24"/>
          <w:szCs w:val="24"/>
          <w:lang w:val="en-US"/>
        </w:rPr>
        <w:t>Federal Environmental Protection Agency Act</w:t>
      </w:r>
      <w:r w:rsidRPr="00EF6476">
        <w:rPr>
          <w:rFonts w:ascii="Georgia" w:hAnsi="Georgia" w:cs="Times New Roman"/>
          <w:sz w:val="24"/>
          <w:szCs w:val="24"/>
          <w:lang w:val="en-US"/>
        </w:rPr>
        <w:t xml:space="preserve"> 1988 (FEPA Act)</w:t>
      </w:r>
      <w:r w:rsidR="00EF6476">
        <w:rPr>
          <w:rFonts w:ascii="Georgia" w:hAnsi="Georgia" w:cs="Times New Roman"/>
          <w:sz w:val="24"/>
          <w:szCs w:val="24"/>
          <w:lang w:val="en-US"/>
        </w:rPr>
        <w:t>”</w:t>
      </w:r>
      <w:r w:rsidR="00E17698" w:rsidRPr="00EF6476">
        <w:rPr>
          <w:rFonts w:ascii="Georgia" w:hAnsi="Georgia" w:cs="Times New Roman"/>
          <w:sz w:val="24"/>
          <w:szCs w:val="24"/>
          <w:lang w:val="en-US"/>
        </w:rPr>
        <w:t xml:space="preserve"> (</w:t>
      </w:r>
      <w:r w:rsidR="00E17698" w:rsidRPr="00EF6476">
        <w:rPr>
          <w:rFonts w:ascii="Georgia" w:hAnsi="Georgia" w:cs="Times New Roman"/>
          <w:color w:val="222222"/>
          <w:sz w:val="24"/>
          <w:szCs w:val="24"/>
          <w:shd w:val="clear" w:color="auto" w:fill="FFFFFF"/>
        </w:rPr>
        <w:t>Ite et al., 2016),</w:t>
      </w:r>
      <w:r w:rsidR="00E17698" w:rsidRPr="00EF6476">
        <w:rPr>
          <w:rFonts w:ascii="Georgia" w:hAnsi="Georgia" w:cs="Times New Roman"/>
          <w:sz w:val="24"/>
          <w:szCs w:val="24"/>
          <w:lang w:val="en-US"/>
        </w:rPr>
        <w:t xml:space="preserve"> </w:t>
      </w:r>
      <w:r w:rsidRPr="00EF6476">
        <w:rPr>
          <w:rFonts w:ascii="Georgia" w:hAnsi="Georgia" w:cs="Times New Roman"/>
          <w:sz w:val="24"/>
          <w:szCs w:val="24"/>
          <w:lang w:val="en-US"/>
        </w:rPr>
        <w:t xml:space="preserve">with the following Regulations: </w:t>
      </w:r>
      <w:r w:rsidR="00EF6476">
        <w:rPr>
          <w:rFonts w:ascii="Georgia" w:hAnsi="Georgia" w:cs="Times New Roman"/>
          <w:sz w:val="24"/>
          <w:szCs w:val="24"/>
          <w:lang w:val="en-US"/>
        </w:rPr>
        <w:t>“</w:t>
      </w:r>
      <w:r w:rsidRPr="00EF6476">
        <w:rPr>
          <w:rFonts w:ascii="Georgia" w:hAnsi="Georgia" w:cs="Times New Roman"/>
          <w:sz w:val="24"/>
          <w:szCs w:val="24"/>
          <w:lang w:val="en-US"/>
        </w:rPr>
        <w:t xml:space="preserve">(a) National Environmental Protection (Effluent Limitation) Regulations (b) National Environmental Protection (Pollution </w:t>
      </w:r>
      <w:r w:rsidRPr="00EF6476">
        <w:rPr>
          <w:rFonts w:ascii="Georgia" w:hAnsi="Georgia" w:cs="Times New Roman"/>
          <w:sz w:val="24"/>
          <w:szCs w:val="24"/>
          <w:lang w:val="en-US"/>
        </w:rPr>
        <w:lastRenderedPageBreak/>
        <w:t xml:space="preserve">Abatement in Industries and Facilities Generating Wastes) Regulations; and (c) National Environmental Protection (Management of Solid and Hazardous Wastes) Regulations. (ii) </w:t>
      </w:r>
      <w:r w:rsidRPr="00EF6476">
        <w:rPr>
          <w:rFonts w:ascii="Georgia" w:hAnsi="Georgia" w:cs="Times New Roman"/>
          <w:iCs/>
          <w:sz w:val="24"/>
          <w:szCs w:val="24"/>
          <w:lang w:val="en-US"/>
        </w:rPr>
        <w:t>Environmental Impact Assessment Act</w:t>
      </w:r>
      <w:r w:rsidRPr="00EF6476">
        <w:rPr>
          <w:rFonts w:ascii="Georgia" w:hAnsi="Georgia" w:cs="Times New Roman"/>
          <w:sz w:val="24"/>
          <w:szCs w:val="24"/>
          <w:lang w:val="en-US"/>
        </w:rPr>
        <w:t xml:space="preserve"> of 1992 (EIA Act) (iii) </w:t>
      </w:r>
      <w:r w:rsidRPr="00EF6476">
        <w:rPr>
          <w:rFonts w:ascii="Georgia" w:hAnsi="Georgia" w:cs="Times New Roman"/>
          <w:iCs/>
          <w:sz w:val="24"/>
          <w:szCs w:val="24"/>
          <w:lang w:val="en-US"/>
        </w:rPr>
        <w:t>Harmful Wastes (Special Criminal Provisions etc) Act</w:t>
      </w:r>
      <w:r w:rsidRPr="00EF6476">
        <w:rPr>
          <w:rFonts w:ascii="Georgia" w:hAnsi="Georgia" w:cs="Times New Roman"/>
          <w:sz w:val="24"/>
          <w:szCs w:val="24"/>
          <w:lang w:val="en-US"/>
        </w:rPr>
        <w:t xml:space="preserve"> of 1988 (Harmful Wastes Act).</w:t>
      </w:r>
      <w:r w:rsidR="00EF6476">
        <w:rPr>
          <w:rFonts w:ascii="Georgia" w:hAnsi="Georgia" w:cs="Times New Roman"/>
          <w:sz w:val="24"/>
          <w:szCs w:val="24"/>
          <w:lang w:val="en-US"/>
        </w:rPr>
        <w:t>”</w:t>
      </w:r>
      <w:r w:rsidRPr="00EF6476">
        <w:rPr>
          <w:rFonts w:ascii="Georgia" w:hAnsi="Georgia" w:cs="Times New Roman"/>
          <w:sz w:val="24"/>
          <w:szCs w:val="24"/>
          <w:lang w:val="en-US"/>
        </w:rPr>
        <w:t xml:space="preserve"> Several administrative guidelines has been published by the Federal Ministry of Environment for the EIA and FEPA Acts and evaluation procedures for reporting EIAs. Pre-eminent in this regard is the </w:t>
      </w:r>
      <w:r w:rsidRPr="00EF6476">
        <w:rPr>
          <w:rFonts w:ascii="Georgia" w:hAnsi="Georgia" w:cs="Times New Roman"/>
          <w:iCs/>
          <w:sz w:val="24"/>
          <w:szCs w:val="24"/>
          <w:lang w:val="en-US"/>
        </w:rPr>
        <w:t>Land Use Act</w:t>
      </w:r>
      <w:r w:rsidRPr="00EF6476">
        <w:rPr>
          <w:rFonts w:ascii="Georgia" w:hAnsi="Georgia" w:cs="Times New Roman"/>
          <w:sz w:val="24"/>
          <w:szCs w:val="24"/>
          <w:lang w:val="en-US"/>
        </w:rPr>
        <w:t>, amongst others which divest indigenous tribes of their ancestral lands</w:t>
      </w:r>
      <w:r w:rsidR="00E22CF4" w:rsidRPr="00EF6476">
        <w:rPr>
          <w:rFonts w:ascii="Georgia" w:hAnsi="Georgia" w:cs="Times New Roman"/>
          <w:sz w:val="24"/>
          <w:szCs w:val="24"/>
          <w:lang w:val="en-US"/>
        </w:rPr>
        <w:t xml:space="preserve"> (</w:t>
      </w:r>
      <w:r w:rsidR="00E22CF4" w:rsidRPr="00EF6476">
        <w:rPr>
          <w:rFonts w:ascii="Georgia" w:hAnsi="Georgia" w:cs="Arial"/>
          <w:color w:val="222222"/>
          <w:sz w:val="24"/>
          <w:szCs w:val="24"/>
          <w:shd w:val="clear" w:color="auto" w:fill="FFFFFF"/>
        </w:rPr>
        <w:t xml:space="preserve">Otu &amp; Enyia, </w:t>
      </w:r>
      <w:r w:rsidR="00E22CF4" w:rsidRPr="00EF6476">
        <w:rPr>
          <w:rFonts w:ascii="Georgia" w:hAnsi="Georgia" w:cs="Arial"/>
          <w:color w:val="222222"/>
          <w:sz w:val="24"/>
          <w:szCs w:val="24"/>
          <w:shd w:val="clear" w:color="auto" w:fill="FFFFFF"/>
        </w:rPr>
        <w:t>2015</w:t>
      </w:r>
      <w:r w:rsidR="00E22CF4" w:rsidRPr="00EF6476">
        <w:rPr>
          <w:rFonts w:ascii="Georgia" w:hAnsi="Georgia" w:cs="Arial"/>
          <w:color w:val="222222"/>
          <w:sz w:val="24"/>
          <w:szCs w:val="24"/>
          <w:shd w:val="clear" w:color="auto" w:fill="FFFFFF"/>
        </w:rPr>
        <w:t>)</w:t>
      </w:r>
      <w:r w:rsidRPr="00EF6476">
        <w:rPr>
          <w:rFonts w:ascii="Georgia" w:hAnsi="Georgia" w:cs="Times New Roman"/>
          <w:sz w:val="24"/>
          <w:szCs w:val="24"/>
          <w:lang w:val="en-US"/>
        </w:rPr>
        <w:t>. These include, noise, traffic, and even availability of drugs, over-population, infrastructural deficit, etc. It is an undeniable fact that a problem does not disappear by putting it elsewhere or assigning its consequences to the future generation, rather, it has to be faced squarely. Humans are undeniably responsible for environmental degradation world-wide, and as such, must very much be part of the solution, if he desires a safe and healthy environment to live in</w:t>
      </w:r>
      <w:r w:rsidR="00E17698" w:rsidRPr="00EF6476">
        <w:rPr>
          <w:rFonts w:ascii="Georgia" w:hAnsi="Georgia" w:cs="Times New Roman"/>
          <w:sz w:val="24"/>
          <w:szCs w:val="24"/>
          <w:lang w:val="en-US"/>
        </w:rPr>
        <w:t xml:space="preserve"> (</w:t>
      </w:r>
      <w:r w:rsidR="00E17698" w:rsidRPr="00EF6476">
        <w:rPr>
          <w:rFonts w:ascii="Georgia" w:hAnsi="Georgia" w:cs="Times New Roman"/>
          <w:color w:val="222222"/>
          <w:sz w:val="24"/>
          <w:szCs w:val="24"/>
          <w:shd w:val="clear" w:color="auto" w:fill="FFFFFF"/>
        </w:rPr>
        <w:t>Bremner &amp; Eng</w:t>
      </w:r>
      <w:r w:rsidR="00E17698" w:rsidRPr="00EF6476">
        <w:rPr>
          <w:rFonts w:ascii="Georgia" w:hAnsi="Georgia" w:cs="Times New Roman"/>
          <w:sz w:val="24"/>
          <w:szCs w:val="24"/>
          <w:lang w:val="en-US"/>
        </w:rPr>
        <w:t>, 2001)</w:t>
      </w:r>
      <w:r w:rsidRPr="00EF6476">
        <w:rPr>
          <w:rFonts w:ascii="Georgia" w:hAnsi="Georgia" w:cs="Times New Roman"/>
          <w:sz w:val="24"/>
          <w:szCs w:val="24"/>
          <w:lang w:val="en-US"/>
        </w:rPr>
        <w:t>.</w:t>
      </w:r>
    </w:p>
    <w:p w:rsidR="002C08BB" w:rsidRPr="00EF6476" w:rsidRDefault="001E351E" w:rsidP="00E17698">
      <w:pPr>
        <w:spacing w:after="0" w:line="240" w:lineRule="auto"/>
        <w:ind w:firstLine="720"/>
        <w:jc w:val="both"/>
        <w:rPr>
          <w:rFonts w:ascii="Georgia" w:hAnsi="Georgia" w:cs="Times New Roman"/>
          <w:sz w:val="24"/>
          <w:szCs w:val="24"/>
          <w:lang w:val="en-US"/>
        </w:rPr>
      </w:pPr>
      <w:r w:rsidRPr="00EF6476">
        <w:rPr>
          <w:rFonts w:ascii="Georgia" w:hAnsi="Georgia" w:cs="Times New Roman"/>
          <w:sz w:val="24"/>
          <w:szCs w:val="24"/>
          <w:lang w:val="en-US"/>
        </w:rPr>
        <w:t xml:space="preserve">The main objective of this research is to </w:t>
      </w:r>
      <w:r w:rsidR="00EF6476">
        <w:rPr>
          <w:rFonts w:ascii="Georgia" w:hAnsi="Georgia" w:cs="Times New Roman"/>
          <w:sz w:val="24"/>
          <w:szCs w:val="24"/>
          <w:lang w:val="en-US"/>
        </w:rPr>
        <w:t>“</w:t>
      </w:r>
      <w:r w:rsidR="00E17698" w:rsidRPr="00EF6476">
        <w:rPr>
          <w:rFonts w:ascii="Georgia" w:hAnsi="Georgia" w:cs="Times New Roman"/>
          <w:sz w:val="24"/>
          <w:szCs w:val="24"/>
          <w:lang w:val="en-US"/>
        </w:rPr>
        <w:t>Framework for Environmental Protection in Nigeria</w:t>
      </w:r>
      <w:r w:rsidRPr="00EF6476">
        <w:rPr>
          <w:rFonts w:ascii="Georgia" w:hAnsi="Georgia" w:cs="Times New Roman"/>
          <w:sz w:val="24"/>
          <w:szCs w:val="24"/>
          <w:lang w:val="en-US"/>
        </w:rPr>
        <w:t>.</w:t>
      </w:r>
      <w:r w:rsidR="00EF6476">
        <w:rPr>
          <w:rFonts w:ascii="Georgia" w:hAnsi="Georgia" w:cs="Times New Roman"/>
          <w:sz w:val="24"/>
          <w:szCs w:val="24"/>
          <w:lang w:val="en-US"/>
        </w:rPr>
        <w:t>”</w:t>
      </w:r>
      <w:r w:rsidRPr="00EF6476">
        <w:rPr>
          <w:rFonts w:ascii="Georgia" w:hAnsi="Georgia" w:cs="Times New Roman"/>
          <w:sz w:val="24"/>
          <w:szCs w:val="24"/>
          <w:lang w:val="en-US"/>
        </w:rPr>
        <w:t xml:space="preserve"> </w:t>
      </w:r>
    </w:p>
    <w:p w:rsidR="000E6AF4" w:rsidRPr="00EF6476" w:rsidRDefault="000E6AF4" w:rsidP="00855BCD">
      <w:pPr>
        <w:spacing w:after="0" w:line="240" w:lineRule="auto"/>
        <w:rPr>
          <w:rFonts w:ascii="Georgia" w:hAnsi="Georgia" w:cs="Times New Roman"/>
          <w:sz w:val="24"/>
          <w:szCs w:val="24"/>
        </w:rPr>
      </w:pPr>
    </w:p>
    <w:p w:rsidR="000E6AF4" w:rsidRPr="00EF6476" w:rsidRDefault="000E6AF4" w:rsidP="00855BCD">
      <w:pPr>
        <w:spacing w:after="0" w:line="240" w:lineRule="auto"/>
        <w:rPr>
          <w:rFonts w:ascii="Georgia" w:hAnsi="Georgia" w:cs="Times New Roman"/>
          <w:b/>
          <w:sz w:val="24"/>
          <w:szCs w:val="24"/>
        </w:rPr>
      </w:pPr>
      <w:r w:rsidRPr="00EF6476">
        <w:rPr>
          <w:rFonts w:ascii="Georgia" w:hAnsi="Georgia" w:cs="Times New Roman"/>
          <w:b/>
          <w:sz w:val="24"/>
          <w:szCs w:val="24"/>
        </w:rPr>
        <w:t>OVERVIEW OF ENVIRONMENTAL PROBLEMS IN NIGERIA</w:t>
      </w:r>
      <w:r w:rsidR="00EF6476">
        <w:rPr>
          <w:rFonts w:ascii="Georgia" w:hAnsi="Georgia" w:cs="Times New Roman"/>
          <w:b/>
          <w:color w:val="FFFFFF" w:themeColor="background1"/>
          <w:sz w:val="24"/>
          <w:szCs w:val="24"/>
        </w:rPr>
        <w:t>”</w:t>
      </w:r>
    </w:p>
    <w:p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The environmental problems in Nigeria are acute, pervasive and rapidly increasing</w:t>
      </w:r>
      <w:r w:rsidR="00E17698" w:rsidRPr="00EF6476">
        <w:rPr>
          <w:rFonts w:ascii="Georgia" w:hAnsi="Georgia" w:cs="Times New Roman"/>
          <w:sz w:val="24"/>
          <w:szCs w:val="24"/>
        </w:rPr>
        <w:t xml:space="preserve"> (</w:t>
      </w:r>
      <w:r w:rsidR="00E17698" w:rsidRPr="00EF6476">
        <w:rPr>
          <w:rFonts w:ascii="Georgia" w:hAnsi="Georgia" w:cs="Times New Roman"/>
          <w:color w:val="222222"/>
          <w:sz w:val="24"/>
          <w:szCs w:val="24"/>
          <w:shd w:val="clear" w:color="auto" w:fill="FFFFFF"/>
        </w:rPr>
        <w:t>Isife, 2012)</w:t>
      </w:r>
      <w:r w:rsidR="000E6AF4" w:rsidRPr="00EF6476">
        <w:rPr>
          <w:rFonts w:ascii="Georgia" w:hAnsi="Georgia" w:cs="Times New Roman"/>
          <w:sz w:val="24"/>
          <w:szCs w:val="24"/>
        </w:rPr>
        <w:t>.</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This justifiably ought to be a great source of concern to everyone. </w:t>
      </w:r>
      <w:r>
        <w:rPr>
          <w:rFonts w:ascii="Georgia" w:hAnsi="Georgia" w:cs="Times New Roman"/>
          <w:color w:val="FFFFFF" w:themeColor="background1"/>
          <w:sz w:val="24"/>
          <w:szCs w:val="24"/>
        </w:rPr>
        <w:t>“</w:t>
      </w:r>
      <w:r w:rsidR="000E6AF4" w:rsidRPr="00EF6476">
        <w:rPr>
          <w:rFonts w:ascii="Georgia" w:hAnsi="Georgia" w:cs="Times New Roman"/>
          <w:sz w:val="24"/>
          <w:szCs w:val="24"/>
        </w:rPr>
        <w:t>The effects of pollution on air, aquatic resources, water and land are enormous, and adversely impact on</w:t>
      </w:r>
      <w:r w:rsidR="00E17698" w:rsidRPr="00EF6476">
        <w:rPr>
          <w:rFonts w:ascii="Georgia" w:hAnsi="Georgia" w:cs="Times New Roman"/>
          <w:sz w:val="24"/>
          <w:szCs w:val="24"/>
        </w:rPr>
        <w:t xml:space="preserve"> health and economic activities.</w:t>
      </w:r>
      <w:r w:rsidR="000E6AF4" w:rsidRPr="00EF6476">
        <w:rPr>
          <w:rFonts w:ascii="Georgia" w:hAnsi="Georgia" w:cs="Times New Roman"/>
          <w:sz w:val="24"/>
          <w:szCs w:val="24"/>
        </w:rPr>
        <w:t xml:space="preserve"> The increasing population pressure, the declining levels of water tables and more airborne and water-borne pollution from industries and domestic waste,</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just to mention a few, are some of these. </w:t>
      </w:r>
    </w:p>
    <w:p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Nigeria has a total land area of 983,213 km</w:t>
      </w:r>
      <w:r w:rsidR="000E6AF4" w:rsidRPr="00EF6476">
        <w:rPr>
          <w:rFonts w:ascii="Georgia" w:hAnsi="Georgia" w:cs="Times New Roman"/>
          <w:sz w:val="24"/>
          <w:szCs w:val="24"/>
          <w:vertAlign w:val="superscript"/>
        </w:rPr>
        <w:t>2</w:t>
      </w:r>
      <w:r w:rsidR="000E6AF4" w:rsidRPr="00EF6476">
        <w:rPr>
          <w:rFonts w:ascii="Georgia" w:hAnsi="Georgia" w:cs="Times New Roman"/>
          <w:sz w:val="24"/>
          <w:szCs w:val="24"/>
        </w:rPr>
        <w:t xml:space="preserve"> occupied by about 180 Million people. The interaction of these millions of people with their environment has left indelible mark on the landscape</w:t>
      </w:r>
      <w:r w:rsidR="00E17698" w:rsidRPr="00EF6476">
        <w:rPr>
          <w:rFonts w:ascii="Georgia" w:hAnsi="Georgia" w:cs="Times New Roman"/>
          <w:sz w:val="24"/>
          <w:szCs w:val="24"/>
        </w:rPr>
        <w:t xml:space="preserve"> (</w:t>
      </w:r>
      <w:r w:rsidR="00E17698" w:rsidRPr="00EF6476">
        <w:rPr>
          <w:rFonts w:ascii="Georgia" w:hAnsi="Georgia" w:cs="Times New Roman"/>
          <w:color w:val="222222"/>
          <w:sz w:val="24"/>
          <w:szCs w:val="24"/>
          <w:shd w:val="clear" w:color="auto" w:fill="FFFFFF"/>
        </w:rPr>
        <w:t>Ndem &amp; Shuaibu, 2019)</w:t>
      </w:r>
      <w:r w:rsidR="000E6AF4" w:rsidRPr="00EF6476">
        <w:rPr>
          <w:rFonts w:ascii="Georgia" w:hAnsi="Georgia" w:cs="Times New Roman"/>
          <w:sz w:val="24"/>
          <w:szCs w:val="24"/>
        </w:rPr>
        <w:t>. Urbanization, deforestation, desertification, over population and all kinds of pollution are some of the resultant effects of man</w:t>
      </w:r>
      <w:r>
        <w:rPr>
          <w:rFonts w:ascii="Georgia" w:hAnsi="Georgia" w:cs="Times New Roman"/>
          <w:sz w:val="24"/>
          <w:szCs w:val="24"/>
        </w:rPr>
        <w:t>’</w:t>
      </w:r>
      <w:r w:rsidR="000E6AF4" w:rsidRPr="00EF6476">
        <w:rPr>
          <w:rFonts w:ascii="Georgia" w:hAnsi="Georgia" w:cs="Times New Roman"/>
          <w:sz w:val="24"/>
          <w:szCs w:val="24"/>
        </w:rPr>
        <w:t>s interaction with his environment. These changes occur as the people attempt to acquire their seemingly endless desire for food, shelter, recreation and infrastructural facilities. Though these wants and desires contribute to the development of the country, the unsustainable use of the land and its resources produce negative impacts on the environment</w:t>
      </w:r>
      <w:r w:rsidR="00E17698" w:rsidRPr="00EF6476">
        <w:rPr>
          <w:rFonts w:ascii="Georgia" w:hAnsi="Georgia" w:cs="Times New Roman"/>
          <w:sz w:val="24"/>
          <w:szCs w:val="24"/>
        </w:rPr>
        <w:t xml:space="preserve"> (</w:t>
      </w:r>
      <w:r w:rsidRPr="00EF6476">
        <w:rPr>
          <w:rFonts w:ascii="Georgia" w:hAnsi="Georgia" w:cs="Arial"/>
          <w:color w:val="222222"/>
          <w:sz w:val="24"/>
          <w:szCs w:val="24"/>
          <w:shd w:val="clear" w:color="auto" w:fill="FFFFFF"/>
        </w:rPr>
        <w:t>Otu</w:t>
      </w:r>
      <w:r w:rsidRPr="00EF6476">
        <w:rPr>
          <w:rFonts w:ascii="Georgia" w:hAnsi="Georgia" w:cs="Arial"/>
          <w:color w:val="222222"/>
          <w:sz w:val="24"/>
          <w:szCs w:val="24"/>
          <w:shd w:val="clear" w:color="auto" w:fill="FFFFFF"/>
        </w:rPr>
        <w:t xml:space="preserve"> &amp; Mohammed, 2009; </w:t>
      </w:r>
      <w:r w:rsidR="00E17698" w:rsidRPr="00EF6476">
        <w:rPr>
          <w:rFonts w:ascii="Georgia" w:hAnsi="Georgia" w:cs="Times New Roman"/>
          <w:color w:val="222222"/>
          <w:sz w:val="24"/>
          <w:szCs w:val="24"/>
          <w:shd w:val="clear" w:color="auto" w:fill="FFFFFF"/>
        </w:rPr>
        <w:t>Neumayer, 2012)</w:t>
      </w:r>
      <w:r w:rsidR="000E6AF4" w:rsidRPr="00EF6476">
        <w:rPr>
          <w:rFonts w:ascii="Georgia" w:hAnsi="Georgia" w:cs="Times New Roman"/>
          <w:sz w:val="24"/>
          <w:szCs w:val="24"/>
        </w:rPr>
        <w:t>.</w:t>
      </w:r>
    </w:p>
    <w:p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 xml:space="preserve">The is continued consciousness and dominance of environmental issues in current discuss due to obvious compromise of biological, chemical and physical integrity of the earth on a day to day basis. </w:t>
      </w:r>
      <w:r w:rsidR="00EF6476">
        <w:rPr>
          <w:rFonts w:ascii="Georgia" w:hAnsi="Georgia" w:cs="Times New Roman"/>
          <w:color w:val="FFFFFF" w:themeColor="background1"/>
          <w:sz w:val="24"/>
          <w:szCs w:val="24"/>
        </w:rPr>
        <w:t>“</w:t>
      </w:r>
      <w:r w:rsidRPr="00EF6476">
        <w:rPr>
          <w:rFonts w:ascii="Georgia" w:hAnsi="Georgia" w:cs="Times New Roman"/>
          <w:sz w:val="24"/>
          <w:szCs w:val="24"/>
        </w:rPr>
        <w:t>The destructive processes are not only continuous but are increasing both in quantum and in rate. While some of the impacts such as loss of biodiversity might be gradual, there are hosts of communities around the world today that are being consumed by coastal and gully erosion, sea incursion, bush fires etc. with lives and billions of dollars</w:t>
      </w:r>
      <w:r w:rsidR="00EF6476">
        <w:rPr>
          <w:rFonts w:ascii="Georgia" w:hAnsi="Georgia" w:cs="Times New Roman"/>
          <w:sz w:val="24"/>
          <w:szCs w:val="24"/>
        </w:rPr>
        <w:t>’</w:t>
      </w:r>
      <w:r w:rsidRPr="00EF6476">
        <w:rPr>
          <w:rFonts w:ascii="Georgia" w:hAnsi="Georgia" w:cs="Times New Roman"/>
          <w:sz w:val="24"/>
          <w:szCs w:val="24"/>
        </w:rPr>
        <w:t xml:space="preserve"> worth of properties being lost</w:t>
      </w:r>
      <w:r w:rsidR="00E17698" w:rsidRPr="00EF6476">
        <w:rPr>
          <w:rFonts w:ascii="Georgia" w:hAnsi="Georgia" w:cs="Times New Roman"/>
          <w:sz w:val="24"/>
          <w:szCs w:val="24"/>
        </w:rPr>
        <w:t xml:space="preserve"> (</w:t>
      </w:r>
      <w:r w:rsidR="00E17698" w:rsidRPr="00EF6476">
        <w:rPr>
          <w:rFonts w:ascii="Georgia" w:hAnsi="Georgia" w:cs="Times New Roman"/>
          <w:color w:val="222222"/>
          <w:sz w:val="24"/>
          <w:szCs w:val="24"/>
          <w:shd w:val="clear" w:color="auto" w:fill="FFFFFF"/>
        </w:rPr>
        <w:t>Council, 2007)</w:t>
      </w:r>
      <w:r w:rsidRPr="00EF6476">
        <w:rPr>
          <w:rFonts w:ascii="Georgia" w:hAnsi="Georgia" w:cs="Times New Roman"/>
          <w:sz w:val="24"/>
          <w:szCs w:val="24"/>
        </w:rPr>
        <w:t xml:space="preserve">. The hard truth is that </w:t>
      </w:r>
      <w:r w:rsidR="00EF6476">
        <w:rPr>
          <w:rFonts w:ascii="Georgia" w:hAnsi="Georgia" w:cs="Times New Roman"/>
          <w:color w:val="FFFFFF" w:themeColor="background1"/>
          <w:sz w:val="24"/>
          <w:szCs w:val="24"/>
        </w:rPr>
        <w:t>“</w:t>
      </w:r>
      <w:r w:rsidRPr="00EF6476">
        <w:rPr>
          <w:rFonts w:ascii="Georgia" w:hAnsi="Georgia" w:cs="Times New Roman"/>
          <w:sz w:val="24"/>
          <w:szCs w:val="24"/>
        </w:rPr>
        <w:t>we live in a precarious world; one epitomized by rampaging natural forces, man</w:t>
      </w:r>
      <w:r w:rsidR="00EF6476">
        <w:rPr>
          <w:rFonts w:ascii="Georgia" w:hAnsi="Georgia" w:cs="Times New Roman"/>
          <w:sz w:val="24"/>
          <w:szCs w:val="24"/>
        </w:rPr>
        <w:t>’</w:t>
      </w:r>
      <w:r w:rsidRPr="00EF6476">
        <w:rPr>
          <w:rFonts w:ascii="Georgia" w:hAnsi="Georgia" w:cs="Times New Roman"/>
          <w:sz w:val="24"/>
          <w:szCs w:val="24"/>
        </w:rPr>
        <w:t xml:space="preserve">s insatiable demand for ever dwindling resources and worsened by an increasing but uncontrolled surge in population growth especially in developing countries. The world may indeed be a beautiful planet, but it is in ever constant danger of destruction and despoliation by nature and man. It is a world in which the greed of present generation gives little thought to the survival of future generations. Due to this scenario, huge damages and pressures is posed on the environment, particularly within the past two centuries which put the planet in jeopardy. Globally and particularly in Nigeria, nature </w:t>
      </w:r>
      <w:r w:rsidRPr="00EF6476">
        <w:rPr>
          <w:rFonts w:ascii="Georgia" w:hAnsi="Georgia" w:cs="Times New Roman"/>
          <w:sz w:val="24"/>
          <w:szCs w:val="24"/>
        </w:rPr>
        <w:lastRenderedPageBreak/>
        <w:t>and man have both worked together in putting the environment at risk, apparently worsened by dearth of financial resources, knowledge, human capacity, technology, and the willingness to remedy the situation by the political class</w:t>
      </w:r>
      <w:r w:rsidR="00E17698" w:rsidRPr="00EF6476">
        <w:rPr>
          <w:rFonts w:ascii="Georgia" w:hAnsi="Georgia" w:cs="Times New Roman"/>
          <w:sz w:val="24"/>
          <w:szCs w:val="24"/>
        </w:rPr>
        <w:t xml:space="preserve"> (</w:t>
      </w:r>
      <w:r w:rsidR="00E17698" w:rsidRPr="00EF6476">
        <w:rPr>
          <w:rFonts w:ascii="Georgia" w:hAnsi="Georgia" w:cs="Times New Roman"/>
          <w:color w:val="222222"/>
          <w:sz w:val="24"/>
          <w:szCs w:val="24"/>
          <w:shd w:val="clear" w:color="auto" w:fill="FFFFFF"/>
        </w:rPr>
        <w:t>Komolafe, et al., 2014)</w:t>
      </w:r>
      <w:r w:rsidRPr="00EF6476">
        <w:rPr>
          <w:rFonts w:ascii="Georgia" w:hAnsi="Georgia" w:cs="Times New Roman"/>
          <w:sz w:val="24"/>
          <w:szCs w:val="24"/>
        </w:rPr>
        <w:t xml:space="preserve">. </w:t>
      </w:r>
      <w:r w:rsidR="00EF6476">
        <w:rPr>
          <w:rFonts w:ascii="Georgia" w:hAnsi="Georgia" w:cs="Times New Roman"/>
          <w:color w:val="FFFFFF" w:themeColor="background1"/>
          <w:sz w:val="24"/>
          <w:szCs w:val="24"/>
        </w:rPr>
        <w:t>“</w:t>
      </w:r>
      <w:r w:rsidRPr="00EF6476">
        <w:rPr>
          <w:rFonts w:ascii="Georgia" w:hAnsi="Georgia" w:cs="Times New Roman"/>
          <w:sz w:val="24"/>
          <w:szCs w:val="24"/>
        </w:rPr>
        <w:t>In order to appreciate the urgent need for effective monitoring and enforcement of environmental laws in Nigeria, this chapter examines some of the major environmental problems. Some of them result from the nature of Nigerian physical environment, while most of them are due to human activities.</w:t>
      </w:r>
      <w:r w:rsidR="00EF6476">
        <w:rPr>
          <w:rFonts w:ascii="Georgia" w:hAnsi="Georgia" w:cs="Times New Roman"/>
          <w:color w:val="FFFFFF" w:themeColor="background1"/>
          <w:sz w:val="24"/>
          <w:szCs w:val="24"/>
        </w:rPr>
        <w:t>”</w:t>
      </w:r>
      <w:r w:rsidRPr="00EF6476">
        <w:rPr>
          <w:rFonts w:ascii="Georgia" w:hAnsi="Georgia" w:cs="Times New Roman"/>
          <w:sz w:val="24"/>
          <w:szCs w:val="24"/>
        </w:rPr>
        <w:t xml:space="preserve"> </w:t>
      </w:r>
    </w:p>
    <w:p w:rsidR="000E6AF4" w:rsidRPr="00EF6476" w:rsidRDefault="000E6AF4" w:rsidP="00855BCD">
      <w:pPr>
        <w:spacing w:after="0" w:line="240" w:lineRule="auto"/>
        <w:jc w:val="both"/>
        <w:rPr>
          <w:rFonts w:ascii="Georgia" w:hAnsi="Georgia" w:cs="Times New Roman"/>
          <w:sz w:val="24"/>
          <w:szCs w:val="24"/>
        </w:rPr>
      </w:pPr>
    </w:p>
    <w:p w:rsidR="000E6AF4" w:rsidRPr="00EF6476" w:rsidRDefault="00855BCD" w:rsidP="00855BCD">
      <w:pPr>
        <w:spacing w:after="0" w:line="240" w:lineRule="auto"/>
        <w:jc w:val="both"/>
        <w:rPr>
          <w:rFonts w:ascii="Georgia" w:hAnsi="Georgia" w:cs="Times New Roman"/>
          <w:b/>
          <w:sz w:val="24"/>
          <w:szCs w:val="24"/>
        </w:rPr>
      </w:pPr>
      <w:r w:rsidRPr="00EF6476">
        <w:rPr>
          <w:rFonts w:ascii="Georgia" w:hAnsi="Georgia" w:cs="Times New Roman"/>
          <w:b/>
          <w:sz w:val="24"/>
          <w:szCs w:val="24"/>
        </w:rPr>
        <w:t>FEATURES OF NIGERIAN ENVIRONMENT</w:t>
      </w:r>
      <w:r w:rsidR="00EF6476">
        <w:rPr>
          <w:rFonts w:ascii="Georgia" w:hAnsi="Georgia" w:cs="Times New Roman"/>
          <w:b/>
          <w:color w:val="FFFFFF" w:themeColor="background1"/>
          <w:sz w:val="24"/>
          <w:szCs w:val="24"/>
        </w:rPr>
        <w:t>”</w:t>
      </w:r>
    </w:p>
    <w:p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Due to its peculiar geographical, geological and geomorphologic setting, the Nigeria environmental system is characterized by the combination of natural features that make it uniquely susceptible and highly fragile. In ecological terms, Nigeria is a land of extremes and had remained constantly at risk for ages, with the more recent phenomenon </w:t>
      </w:r>
    </w:p>
    <w:p w:rsidR="000E6AF4" w:rsidRPr="00EF6476" w:rsidRDefault="000E6AF4" w:rsidP="00855BCD">
      <w:pPr>
        <w:spacing w:after="0" w:line="240" w:lineRule="auto"/>
        <w:jc w:val="both"/>
        <w:rPr>
          <w:rFonts w:ascii="Georgia" w:hAnsi="Georgia" w:cs="Times New Roman"/>
          <w:sz w:val="24"/>
          <w:szCs w:val="24"/>
        </w:rPr>
      </w:pPr>
      <w:r w:rsidRPr="00EF6476">
        <w:rPr>
          <w:rFonts w:ascii="Georgia" w:hAnsi="Georgia" w:cs="Times New Roman"/>
          <w:sz w:val="24"/>
          <w:szCs w:val="24"/>
        </w:rPr>
        <w:t>of global warming further accentuating the rate of environmental degradation.</w:t>
      </w:r>
      <w:r w:rsidR="00EF6476">
        <w:rPr>
          <w:rFonts w:ascii="Georgia" w:hAnsi="Georgia" w:cs="Times New Roman"/>
          <w:color w:val="FFFFFF" w:themeColor="background1"/>
          <w:sz w:val="24"/>
          <w:szCs w:val="24"/>
        </w:rPr>
        <w:t>”</w:t>
      </w:r>
      <w:r w:rsidR="00E17698" w:rsidRPr="00EF6476">
        <w:rPr>
          <w:rFonts w:ascii="Georgia" w:hAnsi="Georgia" w:cs="Times New Roman"/>
          <w:sz w:val="24"/>
          <w:szCs w:val="24"/>
        </w:rPr>
        <w:t xml:space="preserve"> Some of </w:t>
      </w:r>
      <w:r w:rsidRPr="00EF6476">
        <w:rPr>
          <w:rFonts w:ascii="Georgia" w:hAnsi="Georgia" w:cs="Times New Roman"/>
          <w:sz w:val="24"/>
          <w:szCs w:val="24"/>
        </w:rPr>
        <w:t>these unique features include:</w:t>
      </w:r>
    </w:p>
    <w:p w:rsidR="000E6AF4" w:rsidRPr="00EF6476" w:rsidRDefault="00EF6476" w:rsidP="00855BCD">
      <w:pPr>
        <w:pStyle w:val="ListParagraph"/>
        <w:numPr>
          <w:ilvl w:val="0"/>
          <w:numId w:val="5"/>
        </w:numPr>
        <w:spacing w:after="0" w:line="240" w:lineRule="auto"/>
        <w:contextualSpacing w:val="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Nigeria is bounded in the south by over 850km long active coastline and in the north by a similar length of the Sahara Desert</w:t>
      </w:r>
      <w:r w:rsidR="00E17698" w:rsidRPr="00EF6476">
        <w:rPr>
          <w:rFonts w:ascii="Georgia" w:hAnsi="Georgia" w:cs="Times New Roman"/>
          <w:sz w:val="24"/>
          <w:szCs w:val="24"/>
        </w:rPr>
        <w:t xml:space="preserve"> (</w:t>
      </w:r>
      <w:r w:rsidR="00E17698" w:rsidRPr="00EF6476">
        <w:rPr>
          <w:rFonts w:ascii="Georgia" w:hAnsi="Georgia" w:cs="Times New Roman"/>
          <w:color w:val="222222"/>
          <w:sz w:val="24"/>
          <w:szCs w:val="24"/>
          <w:shd w:val="clear" w:color="auto" w:fill="FFFFFF"/>
        </w:rPr>
        <w:t>Oladipo &amp; Okon, 2018)</w:t>
      </w:r>
      <w:r w:rsidR="000E6AF4" w:rsidRPr="00EF6476">
        <w:rPr>
          <w:rFonts w:ascii="Georgia" w:hAnsi="Georgia" w:cs="Times New Roman"/>
          <w:sz w:val="24"/>
          <w:szCs w:val="24"/>
        </w:rPr>
        <w:t>. The country is therefore permanently being ravaged by coastline erosion to the south as well as desertification to the north. Global warming is now acting as a catalyst to these two destructive natural forces. Thus, while coastal inhabitants are under constant threats of sea-level rise, and coastal erosion, Nigerians who dwell along the fringes of the Sahara are under the unabating threats of desertification.</w:t>
      </w:r>
      <w:r>
        <w:rPr>
          <w:rFonts w:ascii="Georgia" w:hAnsi="Georgia" w:cs="Times New Roman"/>
          <w:color w:val="FFFFFF" w:themeColor="background1"/>
          <w:sz w:val="24"/>
          <w:szCs w:val="24"/>
        </w:rPr>
        <w:t>”</w:t>
      </w:r>
    </w:p>
    <w:p w:rsidR="000E6AF4" w:rsidRPr="00EF6476" w:rsidRDefault="00EF6476" w:rsidP="00855BCD">
      <w:pPr>
        <w:pStyle w:val="ListParagraph"/>
        <w:numPr>
          <w:ilvl w:val="0"/>
          <w:numId w:val="5"/>
        </w:numPr>
        <w:spacing w:after="0" w:line="240" w:lineRule="auto"/>
        <w:contextualSpacing w:val="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The low-lying nature of much of the coastal parts of Nigerian due to its natural geological setting also constitutes a natural threat to the Nigerian environment. Generally, rising to less than five (5) metres above sea level, these coastal regions are highly prone to flooding even with small rises in sea level.</w:t>
      </w:r>
      <w:r>
        <w:rPr>
          <w:rFonts w:ascii="Georgia" w:hAnsi="Georgia" w:cs="Times New Roman"/>
          <w:color w:val="FFFFFF" w:themeColor="background1"/>
          <w:sz w:val="24"/>
          <w:szCs w:val="24"/>
        </w:rPr>
        <w:t>”</w:t>
      </w:r>
    </w:p>
    <w:p w:rsidR="000E6AF4" w:rsidRPr="00EF6476" w:rsidRDefault="00EF6476" w:rsidP="00855BCD">
      <w:pPr>
        <w:pStyle w:val="ListParagraph"/>
        <w:numPr>
          <w:ilvl w:val="0"/>
          <w:numId w:val="5"/>
        </w:numPr>
        <w:spacing w:after="0" w:line="240" w:lineRule="auto"/>
        <w:contextualSpacing w:val="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Nigeria is in the middle latitudes in the Gulf of Guinea. It is therefore characterized by generally high and strong wave systems which have more destructive impacts on the shoreline and constantly causing shoreline erosion</w:t>
      </w:r>
      <w:r w:rsidR="00E17698" w:rsidRPr="00EF6476">
        <w:rPr>
          <w:rFonts w:ascii="Georgia" w:hAnsi="Georgia" w:cs="Times New Roman"/>
          <w:sz w:val="24"/>
          <w:szCs w:val="24"/>
        </w:rPr>
        <w:t xml:space="preserve"> (</w:t>
      </w:r>
      <w:r w:rsidR="00E17698" w:rsidRPr="00EF6476">
        <w:rPr>
          <w:rFonts w:ascii="Georgia" w:hAnsi="Georgia" w:cs="Times New Roman"/>
          <w:color w:val="222222"/>
          <w:sz w:val="24"/>
          <w:szCs w:val="24"/>
          <w:shd w:val="clear" w:color="auto" w:fill="FFFFFF"/>
        </w:rPr>
        <w:t>Oladipo &amp; Okon, 2018)</w:t>
      </w:r>
      <w:r w:rsidR="000E6AF4" w:rsidRPr="00EF6476">
        <w:rPr>
          <w:rFonts w:ascii="Georgia" w:hAnsi="Georgia" w:cs="Times New Roman"/>
          <w:sz w:val="24"/>
          <w:szCs w:val="24"/>
        </w:rPr>
        <w:t>.</w:t>
      </w:r>
    </w:p>
    <w:p w:rsidR="000E6AF4" w:rsidRPr="00EF6476" w:rsidRDefault="00EF6476" w:rsidP="00855BCD">
      <w:pPr>
        <w:pStyle w:val="ListParagraph"/>
        <w:numPr>
          <w:ilvl w:val="0"/>
          <w:numId w:val="5"/>
        </w:numPr>
        <w:spacing w:after="0" w:line="240" w:lineRule="auto"/>
        <w:contextualSpacing w:val="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Nigeria lies within the equatorial belt characterized by, generally high torrential rainfall. Annual rainfall ranges from over 3000mm along the coastline to about 600mm in the extreme north. Even with its short season, rainfall in the north is usually characterized by heavy downpour and high impact torrents, contributing largely to gully erosion.</w:t>
      </w:r>
      <w:r>
        <w:rPr>
          <w:rFonts w:ascii="Georgia" w:hAnsi="Georgia" w:cs="Times New Roman"/>
          <w:color w:val="FFFFFF" w:themeColor="background1"/>
          <w:sz w:val="24"/>
          <w:szCs w:val="24"/>
        </w:rPr>
        <w:t>”</w:t>
      </w:r>
    </w:p>
    <w:p w:rsidR="000E6AF4" w:rsidRPr="00EF6476" w:rsidRDefault="00EF6476" w:rsidP="00E17698">
      <w:pPr>
        <w:pStyle w:val="ListParagraph"/>
        <w:numPr>
          <w:ilvl w:val="0"/>
          <w:numId w:val="5"/>
        </w:numPr>
        <w:spacing w:after="0" w:line="240" w:lineRule="auto"/>
        <w:contextualSpacing w:val="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Over 40% of Nigeria</w:t>
      </w:r>
      <w:r>
        <w:rPr>
          <w:rFonts w:ascii="Georgia" w:hAnsi="Georgia" w:cs="Times New Roman"/>
          <w:sz w:val="24"/>
          <w:szCs w:val="24"/>
        </w:rPr>
        <w:t>’</w:t>
      </w:r>
      <w:r w:rsidR="000E6AF4" w:rsidRPr="00EF6476">
        <w:rPr>
          <w:rFonts w:ascii="Georgia" w:hAnsi="Georgia" w:cs="Times New Roman"/>
          <w:sz w:val="24"/>
          <w:szCs w:val="24"/>
        </w:rPr>
        <w:t>s land area is covered by loose cretaceous sandstones and deeply weathered basement complex rocks giving relatively soft and loose sections near surface. Such profiles are highly susceptible to gully erosion, especially when combined with torrential rainfall</w:t>
      </w:r>
      <w:r w:rsidR="00FF2497" w:rsidRPr="00EF6476">
        <w:rPr>
          <w:rFonts w:ascii="Georgia" w:hAnsi="Georgia" w:cs="Times New Roman"/>
          <w:sz w:val="24"/>
          <w:szCs w:val="24"/>
        </w:rPr>
        <w:t xml:space="preserve"> (</w:t>
      </w:r>
      <w:r w:rsidR="00FF2497" w:rsidRPr="00EF6476">
        <w:rPr>
          <w:rFonts w:ascii="Georgia" w:hAnsi="Georgia" w:cs="Times New Roman"/>
          <w:color w:val="222222"/>
          <w:sz w:val="24"/>
          <w:szCs w:val="24"/>
          <w:shd w:val="clear" w:color="auto" w:fill="FFFFFF"/>
        </w:rPr>
        <w:t>Allen, 1964)</w:t>
      </w:r>
      <w:r w:rsidR="000E6AF4" w:rsidRPr="00EF6476">
        <w:rPr>
          <w:rFonts w:ascii="Georgia" w:hAnsi="Georgia" w:cs="Times New Roman"/>
          <w:sz w:val="24"/>
          <w:szCs w:val="24"/>
        </w:rPr>
        <w:t>.</w:t>
      </w:r>
      <w:r>
        <w:rPr>
          <w:rFonts w:ascii="Georgia" w:hAnsi="Georgia" w:cs="Times New Roman"/>
          <w:color w:val="FFFFFF" w:themeColor="background1"/>
          <w:sz w:val="24"/>
          <w:szCs w:val="24"/>
        </w:rPr>
        <w:t>”</w:t>
      </w:r>
    </w:p>
    <w:p w:rsidR="000E6AF4" w:rsidRPr="00EF6476" w:rsidRDefault="000E6AF4" w:rsidP="00855BCD">
      <w:pPr>
        <w:spacing w:after="0" w:line="240" w:lineRule="auto"/>
        <w:jc w:val="both"/>
        <w:rPr>
          <w:rFonts w:ascii="Georgia" w:hAnsi="Georgia" w:cs="Times New Roman"/>
          <w:b/>
          <w:sz w:val="24"/>
          <w:szCs w:val="24"/>
        </w:rPr>
      </w:pPr>
    </w:p>
    <w:p w:rsidR="000E6AF4" w:rsidRPr="00EF6476" w:rsidRDefault="00855BCD" w:rsidP="00855BCD">
      <w:pPr>
        <w:spacing w:after="0" w:line="240" w:lineRule="auto"/>
        <w:jc w:val="both"/>
        <w:rPr>
          <w:rFonts w:ascii="Georgia" w:hAnsi="Georgia" w:cs="Times New Roman"/>
          <w:b/>
          <w:sz w:val="24"/>
          <w:szCs w:val="24"/>
        </w:rPr>
      </w:pPr>
      <w:r w:rsidRPr="00EF6476">
        <w:rPr>
          <w:rFonts w:ascii="Georgia" w:hAnsi="Georgia" w:cs="Times New Roman"/>
          <w:b/>
          <w:sz w:val="24"/>
          <w:szCs w:val="24"/>
        </w:rPr>
        <w:t>MAJOR ENVIRONMENTAL CHALLENGES IN NIGERIA</w:t>
      </w:r>
    </w:p>
    <w:p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 xml:space="preserve">Terminologies such as: problem, challenge, calamity, disaster, and hazard often interchangeably used in literatures environmentally related. Challenges denotes </w:t>
      </w:r>
      <w:r w:rsidR="00EF6476">
        <w:rPr>
          <w:rFonts w:ascii="Georgia" w:hAnsi="Georgia" w:cs="Times New Roman"/>
          <w:sz w:val="24"/>
          <w:szCs w:val="24"/>
        </w:rPr>
        <w:t>“</w:t>
      </w:r>
      <w:r w:rsidRPr="00EF6476">
        <w:rPr>
          <w:rFonts w:ascii="Georgia" w:hAnsi="Georgia" w:cs="Times New Roman"/>
          <w:sz w:val="24"/>
          <w:szCs w:val="24"/>
        </w:rPr>
        <w:t>the existence of crisis in the environment in such a way that it can cause da</w:t>
      </w:r>
      <w:r w:rsidR="00FF2497" w:rsidRPr="00EF6476">
        <w:rPr>
          <w:rFonts w:ascii="Georgia" w:hAnsi="Georgia" w:cs="Times New Roman"/>
          <w:sz w:val="24"/>
          <w:szCs w:val="24"/>
        </w:rPr>
        <w:t>mage to man and his environment</w:t>
      </w:r>
      <w:r w:rsidR="00EF6476">
        <w:rPr>
          <w:rFonts w:ascii="Georgia" w:hAnsi="Georgia" w:cs="Times New Roman"/>
          <w:sz w:val="24"/>
          <w:szCs w:val="24"/>
        </w:rPr>
        <w:t>”</w:t>
      </w:r>
      <w:r w:rsidR="00FF2497" w:rsidRPr="00EF6476">
        <w:rPr>
          <w:rFonts w:ascii="Georgia" w:hAnsi="Georgia" w:cs="Times New Roman"/>
          <w:sz w:val="24"/>
          <w:szCs w:val="24"/>
        </w:rPr>
        <w:t xml:space="preserve"> (</w:t>
      </w:r>
      <w:r w:rsidR="00FF2497" w:rsidRPr="00EF6476">
        <w:rPr>
          <w:rFonts w:ascii="Georgia" w:hAnsi="Georgia" w:cs="Times New Roman"/>
          <w:color w:val="222222"/>
          <w:sz w:val="24"/>
          <w:szCs w:val="24"/>
          <w:shd w:val="clear" w:color="auto" w:fill="FFFFFF"/>
        </w:rPr>
        <w:t xml:space="preserve">Rose, 2007). </w:t>
      </w:r>
      <w:r w:rsidRPr="00EF6476">
        <w:rPr>
          <w:rFonts w:ascii="Georgia" w:hAnsi="Georgia" w:cs="Times New Roman"/>
          <w:sz w:val="24"/>
          <w:szCs w:val="24"/>
        </w:rPr>
        <w:t xml:space="preserve"> Natural disasters like drought continue to threaten Nigeria</w:t>
      </w:r>
      <w:r w:rsidR="00EF6476">
        <w:rPr>
          <w:rFonts w:ascii="Georgia" w:hAnsi="Georgia" w:cs="Times New Roman"/>
          <w:sz w:val="24"/>
          <w:szCs w:val="24"/>
        </w:rPr>
        <w:t>’</w:t>
      </w:r>
      <w:r w:rsidRPr="00EF6476">
        <w:rPr>
          <w:rFonts w:ascii="Georgia" w:hAnsi="Georgia" w:cs="Times New Roman"/>
          <w:sz w:val="24"/>
          <w:szCs w:val="24"/>
        </w:rPr>
        <w:t>s environment as a result of man</w:t>
      </w:r>
      <w:r w:rsidR="00EF6476">
        <w:rPr>
          <w:rFonts w:ascii="Georgia" w:hAnsi="Georgia" w:cs="Times New Roman"/>
          <w:sz w:val="24"/>
          <w:szCs w:val="24"/>
        </w:rPr>
        <w:t>’</w:t>
      </w:r>
      <w:r w:rsidRPr="00EF6476">
        <w:rPr>
          <w:rFonts w:ascii="Georgia" w:hAnsi="Georgia" w:cs="Times New Roman"/>
          <w:sz w:val="24"/>
          <w:szCs w:val="24"/>
        </w:rPr>
        <w:t>s activities.</w:t>
      </w:r>
      <w:r w:rsidR="009222F5" w:rsidRPr="00EF6476">
        <w:rPr>
          <w:rFonts w:ascii="Georgia" w:hAnsi="Georgia" w:cs="Times New Roman"/>
          <w:sz w:val="24"/>
          <w:szCs w:val="24"/>
        </w:rPr>
        <w:t xml:space="preserve"> </w:t>
      </w:r>
      <w:r w:rsidRPr="00EF6476">
        <w:rPr>
          <w:rFonts w:ascii="Georgia" w:hAnsi="Georgia" w:cs="Times New Roman"/>
          <w:sz w:val="24"/>
          <w:szCs w:val="24"/>
        </w:rPr>
        <w:t xml:space="preserve">Visible evident already exists as scars </w:t>
      </w:r>
      <w:r w:rsidRPr="00EF6476">
        <w:rPr>
          <w:rFonts w:ascii="Georgia" w:hAnsi="Georgia" w:cs="Times New Roman"/>
          <w:sz w:val="24"/>
          <w:szCs w:val="24"/>
        </w:rPr>
        <w:lastRenderedPageBreak/>
        <w:t>associated with the destruction of the natural resource base. These key environmental issues shall be captured broadly as follows;</w:t>
      </w:r>
    </w:p>
    <w:p w:rsidR="000E6AF4" w:rsidRPr="00EF6476" w:rsidRDefault="000E6AF4" w:rsidP="00855BCD">
      <w:pPr>
        <w:spacing w:after="0" w:line="240" w:lineRule="auto"/>
        <w:jc w:val="both"/>
        <w:rPr>
          <w:rFonts w:ascii="Georgia" w:hAnsi="Georgia" w:cs="Times New Roman"/>
          <w:b/>
          <w:sz w:val="24"/>
          <w:szCs w:val="24"/>
        </w:rPr>
      </w:pPr>
    </w:p>
    <w:p w:rsidR="000E6AF4" w:rsidRPr="00EF6476" w:rsidRDefault="00855BCD" w:rsidP="00855BCD">
      <w:pPr>
        <w:spacing w:after="0" w:line="240" w:lineRule="auto"/>
        <w:jc w:val="both"/>
        <w:rPr>
          <w:rFonts w:ascii="Georgia" w:hAnsi="Georgia" w:cs="Times New Roman"/>
          <w:sz w:val="24"/>
          <w:szCs w:val="24"/>
        </w:rPr>
      </w:pPr>
      <w:r w:rsidRPr="00EF6476">
        <w:rPr>
          <w:rFonts w:ascii="Georgia" w:hAnsi="Georgia" w:cs="Times New Roman"/>
          <w:color w:val="FFFFFF" w:themeColor="background1"/>
          <w:sz w:val="24"/>
          <w:szCs w:val="24"/>
        </w:rPr>
        <w:t xml:space="preserve"> </w:t>
      </w:r>
      <w:r w:rsidR="000E6AF4" w:rsidRPr="00EF6476">
        <w:rPr>
          <w:rFonts w:ascii="Georgia" w:hAnsi="Georgia" w:cs="Times New Roman"/>
          <w:b/>
          <w:sz w:val="24"/>
          <w:szCs w:val="24"/>
        </w:rPr>
        <w:t>Deforestation</w:t>
      </w:r>
      <w:r w:rsidR="00EF6476">
        <w:rPr>
          <w:rFonts w:ascii="Georgia" w:hAnsi="Georgia" w:cs="Times New Roman"/>
          <w:color w:val="FFFFFF" w:themeColor="background1"/>
          <w:sz w:val="24"/>
          <w:szCs w:val="24"/>
        </w:rPr>
        <w:t>”</w:t>
      </w:r>
    </w:p>
    <w:p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A forest is a large bush with huge trees while deforestation is a process of felling the trees for several purposes, but without replanting to replace them</w:t>
      </w:r>
      <w:r w:rsidR="009222F5" w:rsidRPr="00EF6476">
        <w:rPr>
          <w:rFonts w:ascii="Georgia" w:hAnsi="Georgia" w:cs="Times New Roman"/>
          <w:sz w:val="24"/>
          <w:szCs w:val="24"/>
        </w:rPr>
        <w:t xml:space="preserve"> (</w:t>
      </w:r>
      <w:r w:rsidR="009222F5" w:rsidRPr="00EF6476">
        <w:rPr>
          <w:rFonts w:ascii="Georgia" w:hAnsi="Georgia" w:cs="Times New Roman"/>
          <w:color w:val="222222"/>
          <w:sz w:val="24"/>
          <w:szCs w:val="24"/>
          <w:shd w:val="clear" w:color="auto" w:fill="FFFFFF"/>
        </w:rPr>
        <w:t>Ruf &amp; Zadi, 1998)</w:t>
      </w:r>
      <w:r w:rsidR="000E6AF4" w:rsidRPr="00EF6476">
        <w:rPr>
          <w:rFonts w:ascii="Georgia" w:hAnsi="Georgia" w:cs="Times New Roman"/>
          <w:sz w:val="24"/>
          <w:szCs w:val="24"/>
        </w:rPr>
        <w:t>.</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Deforestation is a major cause of global warming and adverse change in the climate system. There is a global campaign for the reduction in deforestation, and forest frontier welfare improvement of the communities. To achieve this, management of development plans, stakeholders</w:t>
      </w:r>
      <w:r>
        <w:rPr>
          <w:rFonts w:ascii="Georgia" w:hAnsi="Georgia" w:cs="Times New Roman"/>
          <w:sz w:val="24"/>
          <w:szCs w:val="24"/>
        </w:rPr>
        <w:t>’</w:t>
      </w:r>
      <w:r w:rsidR="000E6AF4" w:rsidRPr="00EF6476">
        <w:rPr>
          <w:rFonts w:ascii="Georgia" w:hAnsi="Georgia" w:cs="Times New Roman"/>
          <w:sz w:val="24"/>
          <w:szCs w:val="24"/>
        </w:rPr>
        <w:t xml:space="preserve"> cooperation, participation and goodwill is required and a targeted enforcement and monitoring as well</w:t>
      </w:r>
      <w:r w:rsidR="00E72996" w:rsidRPr="00EF6476">
        <w:rPr>
          <w:rFonts w:ascii="Georgia" w:hAnsi="Georgia" w:cs="Times New Roman"/>
          <w:sz w:val="24"/>
          <w:szCs w:val="24"/>
        </w:rPr>
        <w:t xml:space="preserve"> (</w:t>
      </w:r>
      <w:r w:rsidR="00E72996" w:rsidRPr="00EF6476">
        <w:rPr>
          <w:rFonts w:ascii="Georgia" w:hAnsi="Georgia" w:cs="Times New Roman"/>
          <w:color w:val="222222"/>
          <w:sz w:val="24"/>
          <w:szCs w:val="24"/>
          <w:shd w:val="clear" w:color="auto" w:fill="FFFFFF"/>
        </w:rPr>
        <w:t>Darnall, et al., 2010)</w:t>
      </w:r>
      <w:r w:rsidR="000E6AF4" w:rsidRPr="00EF6476">
        <w:rPr>
          <w:rFonts w:ascii="Georgia" w:hAnsi="Georgia" w:cs="Times New Roman"/>
          <w:sz w:val="24"/>
          <w:szCs w:val="24"/>
        </w:rPr>
        <w:t xml:space="preserve">. The importance of the forest to man cannot be over emphasized. </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Forests act as storm breaks, thereby protecting the towns and villages from destruction. Forests provide useful products such as wool and char-coal for fuel, fibre for paper and textiles, medicine from the back and leaves of some plant, breeding ground for animals, check erosion, and supply of food and materials for building houses. </w:t>
      </w:r>
    </w:p>
    <w:p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There is a daily reduction in the distribution of forest trees due to the increased demand of timbers for building, construction and other uses domestically and otherwise; this is as a result of towering population growth index and rapid domestic application. As soon as forests trees are cut down, the vegetative cover and soil is exposed, leading to erosion and catastrophic effects such as floods (erosion), filling up of lakes and rivers with silts making the waters impure and dirty for use domestically</w:t>
      </w:r>
      <w:r w:rsidR="00E72996" w:rsidRPr="00EF6476">
        <w:rPr>
          <w:rFonts w:ascii="Georgia" w:hAnsi="Georgia" w:cs="Times New Roman"/>
          <w:sz w:val="24"/>
          <w:szCs w:val="24"/>
        </w:rPr>
        <w:t xml:space="preserve"> (</w:t>
      </w:r>
      <w:r w:rsidR="00E72996" w:rsidRPr="00EF6476">
        <w:rPr>
          <w:rFonts w:ascii="Georgia" w:hAnsi="Georgia" w:cs="Times New Roman"/>
          <w:color w:val="222222"/>
          <w:sz w:val="24"/>
          <w:szCs w:val="24"/>
          <w:shd w:val="clear" w:color="auto" w:fill="FFFFFF"/>
        </w:rPr>
        <w:t>Williams, 2003)</w:t>
      </w:r>
      <w:r w:rsidRPr="00EF6476">
        <w:rPr>
          <w:rFonts w:ascii="Georgia" w:hAnsi="Georgia" w:cs="Times New Roman"/>
          <w:sz w:val="24"/>
          <w:szCs w:val="24"/>
        </w:rPr>
        <w:t>.</w:t>
      </w:r>
      <w:r w:rsidR="00E72996" w:rsidRPr="00EF6476">
        <w:rPr>
          <w:rFonts w:ascii="Georgia" w:hAnsi="Georgia" w:cs="Times New Roman"/>
          <w:sz w:val="24"/>
          <w:szCs w:val="24"/>
        </w:rPr>
        <w:t xml:space="preserve"> </w:t>
      </w:r>
      <w:r w:rsidRPr="00EF6476">
        <w:rPr>
          <w:rFonts w:ascii="Georgia" w:hAnsi="Georgia" w:cs="Times New Roman"/>
          <w:sz w:val="24"/>
          <w:szCs w:val="24"/>
        </w:rPr>
        <w:t>Continuous deforestation and desertification may eventually lead to extermination of the forest resources and timber (both hard and soft), and animals. This eventually results in gully erosion, which renders land formation unsuitable for farming due to barrenness, lower yields and generally or unsuitable for</w:t>
      </w:r>
      <w:r w:rsidR="00E72996" w:rsidRPr="00EF6476">
        <w:rPr>
          <w:rFonts w:ascii="Georgia" w:hAnsi="Georgia" w:cs="Times New Roman"/>
          <w:sz w:val="24"/>
          <w:szCs w:val="24"/>
        </w:rPr>
        <w:t xml:space="preserve"> any other development (</w:t>
      </w:r>
      <w:r w:rsidR="00E72996" w:rsidRPr="00EF6476">
        <w:rPr>
          <w:rFonts w:ascii="Georgia" w:hAnsi="Georgia" w:cs="Times New Roman"/>
          <w:color w:val="222222"/>
          <w:sz w:val="24"/>
          <w:szCs w:val="24"/>
          <w:shd w:val="clear" w:color="auto" w:fill="FFFFFF"/>
        </w:rPr>
        <w:t>Williams, 2003)</w:t>
      </w:r>
      <w:r w:rsidR="00E72996" w:rsidRPr="00EF6476">
        <w:rPr>
          <w:rFonts w:ascii="Georgia" w:hAnsi="Georgia" w:cs="Times New Roman"/>
          <w:sz w:val="24"/>
          <w:szCs w:val="24"/>
        </w:rPr>
        <w:t>.</w:t>
      </w:r>
    </w:p>
    <w:p w:rsidR="000E6AF4" w:rsidRPr="00EF6476" w:rsidRDefault="000E6AF4" w:rsidP="00E72996">
      <w:pPr>
        <w:spacing w:after="0" w:line="240" w:lineRule="auto"/>
        <w:ind w:firstLine="720"/>
        <w:jc w:val="both"/>
        <w:rPr>
          <w:rFonts w:ascii="Georgia" w:hAnsi="Georgia" w:cs="Times New Roman"/>
          <w:color w:val="FFFFFF" w:themeColor="background1"/>
          <w:sz w:val="24"/>
          <w:szCs w:val="24"/>
        </w:rPr>
      </w:pPr>
      <w:r w:rsidRPr="00EF6476">
        <w:rPr>
          <w:rFonts w:ascii="Georgia" w:hAnsi="Georgia" w:cs="Times New Roman"/>
          <w:sz w:val="24"/>
          <w:szCs w:val="24"/>
        </w:rPr>
        <w:t xml:space="preserve">The diversity and stability of the Nigerian forest has been adversely reduced by deforestation in general due to industrial expansion, urban growth and pressure from an increasing population, as well as agricultural development. </w:t>
      </w:r>
      <w:r w:rsidR="00EF6476">
        <w:rPr>
          <w:rFonts w:ascii="Georgia" w:hAnsi="Georgia" w:cs="Times New Roman"/>
          <w:color w:val="FFFFFF" w:themeColor="background1"/>
          <w:sz w:val="24"/>
          <w:szCs w:val="24"/>
        </w:rPr>
        <w:t>“</w:t>
      </w:r>
      <w:r w:rsidRPr="00EF6476">
        <w:rPr>
          <w:rFonts w:ascii="Georgia" w:hAnsi="Georgia" w:cs="Times New Roman"/>
          <w:sz w:val="24"/>
          <w:szCs w:val="24"/>
        </w:rPr>
        <w:t>The Food and Agricultural Organization (FAO) estimated that Nigerians destroy about 600,000 hectares of her forest every year through careless exploitation and husbandry. Such careless exploitation of the forest is generally responsible for a number of worsening environmental problems in the country including reduction in biodiversity, soil erosion, loss of fertility, desertification and flooding.</w:t>
      </w:r>
      <w:r w:rsidR="00EF6476">
        <w:rPr>
          <w:rFonts w:ascii="Georgia" w:hAnsi="Georgia" w:cs="Times New Roman"/>
          <w:color w:val="FFFFFF" w:themeColor="background1"/>
          <w:sz w:val="24"/>
          <w:szCs w:val="24"/>
        </w:rPr>
        <w:t>”</w:t>
      </w:r>
      <w:r w:rsidRPr="00EF6476">
        <w:rPr>
          <w:rFonts w:ascii="Georgia" w:hAnsi="Georgia" w:cs="Times New Roman"/>
          <w:sz w:val="24"/>
          <w:szCs w:val="24"/>
        </w:rPr>
        <w:t xml:space="preserve"> Carlos Pacheco-Angulo </w:t>
      </w:r>
      <w:r w:rsidRPr="00EF6476">
        <w:rPr>
          <w:rFonts w:ascii="Georgia" w:hAnsi="Georgia" w:cs="Times New Roman"/>
          <w:i/>
          <w:sz w:val="24"/>
          <w:szCs w:val="24"/>
        </w:rPr>
        <w:t>et al</w:t>
      </w:r>
      <w:r w:rsidRPr="00EF6476">
        <w:rPr>
          <w:rFonts w:ascii="Georgia" w:hAnsi="Georgia" w:cs="Times New Roman"/>
          <w:sz w:val="24"/>
          <w:szCs w:val="24"/>
        </w:rPr>
        <w:t>.</w:t>
      </w:r>
      <w:r w:rsidR="00E72996" w:rsidRPr="00EF6476">
        <w:rPr>
          <w:rFonts w:ascii="Georgia" w:hAnsi="Georgia" w:cs="Times New Roman"/>
          <w:sz w:val="24"/>
          <w:szCs w:val="24"/>
        </w:rPr>
        <w:t>, (2017)</w:t>
      </w:r>
      <w:r w:rsidRPr="00EF6476">
        <w:rPr>
          <w:rFonts w:ascii="Georgia" w:hAnsi="Georgia" w:cs="Times New Roman"/>
          <w:sz w:val="24"/>
          <w:szCs w:val="24"/>
        </w:rPr>
        <w:t xml:space="preserve"> in analysing the deforestation and forest degradation processes between 1990-2015, and to give an estimate of </w:t>
      </w:r>
      <w:r w:rsidR="00EF6476">
        <w:rPr>
          <w:rFonts w:ascii="Georgia" w:hAnsi="Georgia" w:cs="Times New Roman"/>
          <w:color w:val="FFFFFF" w:themeColor="background1"/>
          <w:sz w:val="24"/>
          <w:szCs w:val="24"/>
        </w:rPr>
        <w:t>“</w:t>
      </w:r>
      <w:r w:rsidRPr="00EF6476">
        <w:rPr>
          <w:rFonts w:ascii="Georgia" w:hAnsi="Georgia" w:cs="Times New Roman"/>
          <w:sz w:val="24"/>
          <w:szCs w:val="24"/>
        </w:rPr>
        <w:t>the associated carbon emission in the Caparo Forest Reserve (CFR), an emblematic area of the Venezuelan Western Plains and a highly threatened bioregun, states that the main causes of deforestation in the country can be mostly attributed to agricultural expansion, development of infrastructure and selective logging with other associated indirect causes that are consistent with those found in many tropical regions.</w:t>
      </w:r>
      <w:r w:rsidR="00EF6476">
        <w:rPr>
          <w:rFonts w:ascii="Georgia" w:hAnsi="Georgia" w:cs="Times New Roman"/>
          <w:color w:val="FFFFFF" w:themeColor="background1"/>
          <w:sz w:val="24"/>
          <w:szCs w:val="24"/>
        </w:rPr>
        <w:t>”</w:t>
      </w:r>
    </w:p>
    <w:p w:rsidR="00E64A59" w:rsidRPr="00EF6476" w:rsidRDefault="00E64A59" w:rsidP="00E72996">
      <w:pPr>
        <w:spacing w:after="0" w:line="240" w:lineRule="auto"/>
        <w:ind w:firstLine="720"/>
        <w:jc w:val="both"/>
        <w:rPr>
          <w:rFonts w:ascii="Georgia" w:hAnsi="Georgia" w:cs="Times New Roman"/>
          <w:sz w:val="24"/>
          <w:szCs w:val="24"/>
        </w:rPr>
      </w:pPr>
    </w:p>
    <w:p w:rsidR="000E6AF4" w:rsidRPr="00EF6476" w:rsidRDefault="000E6AF4" w:rsidP="00855BCD">
      <w:pPr>
        <w:spacing w:after="0" w:line="240" w:lineRule="auto"/>
        <w:jc w:val="both"/>
        <w:rPr>
          <w:rFonts w:ascii="Georgia" w:hAnsi="Georgia" w:cs="Times New Roman"/>
          <w:b/>
          <w:sz w:val="24"/>
          <w:szCs w:val="24"/>
        </w:rPr>
      </w:pPr>
      <w:r w:rsidRPr="00EF6476">
        <w:rPr>
          <w:rFonts w:ascii="Georgia" w:hAnsi="Georgia" w:cs="Times New Roman"/>
          <w:b/>
          <w:sz w:val="24"/>
          <w:szCs w:val="24"/>
        </w:rPr>
        <w:t>Drought and Desertification</w:t>
      </w:r>
    </w:p>
    <w:p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The report of the Vision 2020 committee set up to provide a roadmap that will propel Nigeria to be among the top 20 world economies by 2020 acknowledged that the country is faced with many environmental problems such as the continuous exploitation of marginal lands, drought and desertification in the north, severe gully erosion in eastern </w:t>
      </w:r>
      <w:r w:rsidR="000E6AF4" w:rsidRPr="00EF6476">
        <w:rPr>
          <w:rFonts w:ascii="Georgia" w:hAnsi="Georgia" w:cs="Times New Roman"/>
          <w:sz w:val="24"/>
          <w:szCs w:val="24"/>
        </w:rPr>
        <w:lastRenderedPageBreak/>
        <w:t>and northern states, uncontrolled logging with inherent problems of destruction of bio-diversity, inappropriate agricultural practices etc.</w:t>
      </w:r>
      <w:r>
        <w:rPr>
          <w:rFonts w:ascii="Georgia" w:hAnsi="Georgia" w:cs="Times New Roman"/>
          <w:color w:val="FFFFFF" w:themeColor="background1"/>
          <w:sz w:val="24"/>
          <w:szCs w:val="24"/>
        </w:rPr>
        <w:t>”</w:t>
      </w:r>
    </w:p>
    <w:p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Drought and desertification are by far the most pressing environmental problems afflicting mainly the fifteen northern states in the Country</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w:t>
      </w:r>
      <w:r>
        <w:rPr>
          <w:rFonts w:ascii="Georgia" w:hAnsi="Georgia" w:cs="Times New Roman"/>
          <w:color w:val="FFFFFF" w:themeColor="background1"/>
          <w:sz w:val="24"/>
          <w:szCs w:val="24"/>
        </w:rPr>
        <w:t>“</w:t>
      </w:r>
      <w:r w:rsidR="000E6AF4" w:rsidRPr="00EF6476">
        <w:rPr>
          <w:rFonts w:ascii="Georgia" w:hAnsi="Georgia" w:cs="Times New Roman"/>
          <w:sz w:val="24"/>
          <w:szCs w:val="24"/>
        </w:rPr>
        <w:t>The United Nations Convention to Combat Desertification (UNCCD) defined drought as:</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w:t>
      </w:r>
    </w:p>
    <w:p w:rsidR="000E6AF4" w:rsidRPr="00EF6476" w:rsidRDefault="00EF6476" w:rsidP="00E72996">
      <w:pPr>
        <w:spacing w:after="0" w:line="240" w:lineRule="auto"/>
        <w:ind w:left="1440" w:right="1538"/>
        <w:jc w:val="both"/>
        <w:rPr>
          <w:rFonts w:ascii="Georgia" w:hAnsi="Georgia" w:cs="Times New Roman"/>
          <w:sz w:val="24"/>
          <w:szCs w:val="24"/>
        </w:rPr>
      </w:pPr>
      <w:r>
        <w:rPr>
          <w:rFonts w:ascii="Georgia" w:hAnsi="Georgia" w:cs="Times New Roman"/>
          <w:sz w:val="24"/>
          <w:szCs w:val="24"/>
        </w:rPr>
        <w:t>“</w:t>
      </w:r>
      <w:r w:rsidR="000E6AF4" w:rsidRPr="00EF6476">
        <w:rPr>
          <w:rFonts w:ascii="Georgia" w:hAnsi="Georgia" w:cs="Times New Roman"/>
          <w:sz w:val="24"/>
          <w:szCs w:val="24"/>
        </w:rPr>
        <w:t xml:space="preserve">the naturally occurring phenomenon that exists when precipitation has been significantly below normal recorded levels, causing serious hydrological imbalances that adversely affect </w:t>
      </w:r>
      <w:r w:rsidR="00E72996" w:rsidRPr="00EF6476">
        <w:rPr>
          <w:rFonts w:ascii="Georgia" w:hAnsi="Georgia" w:cs="Times New Roman"/>
          <w:sz w:val="24"/>
          <w:szCs w:val="24"/>
        </w:rPr>
        <w:t>land resource productive system</w:t>
      </w:r>
      <w:r>
        <w:rPr>
          <w:rFonts w:ascii="Georgia" w:hAnsi="Georgia" w:cs="Times New Roman"/>
          <w:sz w:val="24"/>
          <w:szCs w:val="24"/>
        </w:rPr>
        <w:t>”</w:t>
      </w:r>
      <w:r w:rsidR="00E72996" w:rsidRPr="00EF6476">
        <w:rPr>
          <w:rFonts w:ascii="Georgia" w:hAnsi="Georgia" w:cs="Times New Roman"/>
          <w:sz w:val="24"/>
          <w:szCs w:val="24"/>
        </w:rPr>
        <w:t xml:space="preserve"> (</w:t>
      </w:r>
      <w:r w:rsidR="00E72996" w:rsidRPr="00EF6476">
        <w:rPr>
          <w:rFonts w:ascii="Georgia" w:hAnsi="Georgia" w:cs="Times New Roman"/>
          <w:color w:val="222222"/>
          <w:sz w:val="24"/>
          <w:szCs w:val="24"/>
          <w:shd w:val="clear" w:color="auto" w:fill="FFFFFF"/>
        </w:rPr>
        <w:t>Sulphey 2016, p. 66).</w:t>
      </w:r>
    </w:p>
    <w:p w:rsidR="00E72996" w:rsidRPr="00EF6476" w:rsidRDefault="000E6AF4" w:rsidP="00E72996">
      <w:pPr>
        <w:spacing w:after="0" w:line="240" w:lineRule="auto"/>
        <w:jc w:val="both"/>
        <w:rPr>
          <w:rFonts w:ascii="Georgia" w:hAnsi="Georgia" w:cs="Times New Roman"/>
          <w:sz w:val="24"/>
          <w:szCs w:val="24"/>
        </w:rPr>
      </w:pPr>
      <w:r w:rsidRPr="00EF6476">
        <w:rPr>
          <w:rFonts w:ascii="Georgia" w:hAnsi="Georgia" w:cs="Times New Roman"/>
          <w:sz w:val="24"/>
          <w:szCs w:val="24"/>
        </w:rPr>
        <w:t>The visible sign of desertification, resulting from persistent drought and climatic change, is the gradual shift in vegetation from grasses, bushes and in the final stages, expansive areas of desert-like conditions. While natural forces such as extreme and persistent climatic events play some causative roles, direct anthropogenic pressures such as intensive grazing, over-cultivation and deforestation have aggravated the impact of drought to re-intensify desertification process. Drought and desertification bring about severe disruption of the socio-economic development of the affected areas</w:t>
      </w:r>
      <w:r w:rsidR="00E72996" w:rsidRPr="00EF6476">
        <w:rPr>
          <w:rFonts w:ascii="Georgia" w:hAnsi="Georgia" w:cs="Times New Roman"/>
          <w:sz w:val="24"/>
          <w:szCs w:val="24"/>
        </w:rPr>
        <w:t>.</w:t>
      </w:r>
    </w:p>
    <w:p w:rsidR="000E6AF4" w:rsidRPr="00EF6476" w:rsidRDefault="000E6AF4" w:rsidP="00E72996">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The ecological and social-economic impacts of drought can be quite devastating. The seriousness of environmental degradation arising from intermittent droughts, unlike perennial and seasonal droughts, is due mainly to the fact that intermittent droughts disrupt the equilibrium of the ecosystem leading to a marked decline in the capacity of the ecosystem. One of the consequences of drought in Nigeria is human suffering and socio-economic dislocation.</w:t>
      </w:r>
    </w:p>
    <w:p w:rsidR="000E6AF4" w:rsidRPr="00EF6476" w:rsidRDefault="000E6AF4" w:rsidP="00E72996">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Desertification is the encroachment of the desert on land that was once fertile and productive. Deserts are barren lands, waterless and treeless and often covered with sand such as Sahara desert which s</w:t>
      </w:r>
      <w:r w:rsidR="00E72996" w:rsidRPr="00EF6476">
        <w:rPr>
          <w:rFonts w:ascii="Georgia" w:hAnsi="Georgia" w:cs="Times New Roman"/>
          <w:sz w:val="24"/>
          <w:szCs w:val="24"/>
        </w:rPr>
        <w:t>pread across African continent (</w:t>
      </w:r>
      <w:r w:rsidR="00E72996" w:rsidRPr="00EF6476">
        <w:rPr>
          <w:rFonts w:ascii="Georgia" w:hAnsi="Georgia" w:cs="Times New Roman"/>
          <w:color w:val="222222"/>
          <w:sz w:val="24"/>
          <w:szCs w:val="24"/>
          <w:shd w:val="clear" w:color="auto" w:fill="FFFFFF"/>
        </w:rPr>
        <w:t>De Vos, 2012).</w:t>
      </w:r>
      <w:r w:rsidRPr="00EF6476">
        <w:rPr>
          <w:rFonts w:ascii="Georgia" w:hAnsi="Georgia" w:cs="Times New Roman"/>
          <w:sz w:val="24"/>
          <w:szCs w:val="24"/>
        </w:rPr>
        <w:t xml:space="preserve"> </w:t>
      </w:r>
      <w:r w:rsidR="00EF6476">
        <w:rPr>
          <w:rFonts w:ascii="Georgia" w:hAnsi="Georgia" w:cs="Times New Roman"/>
          <w:color w:val="FFFFFF" w:themeColor="background1"/>
          <w:sz w:val="24"/>
          <w:szCs w:val="24"/>
        </w:rPr>
        <w:t>“</w:t>
      </w:r>
      <w:r w:rsidRPr="00EF6476">
        <w:rPr>
          <w:rFonts w:ascii="Georgia" w:hAnsi="Georgia" w:cs="Times New Roman"/>
          <w:sz w:val="24"/>
          <w:szCs w:val="24"/>
        </w:rPr>
        <w:t xml:space="preserve">Desertification results from a combination of drought and mismanagement of land especially from the disharmony between land use and management on the one hand, and the soil and prevailing climate on the other. Thus desertification, like drought, is a climatic phenomenon. Wherever the highest threat of drought is, there is usually an accompaniment of desertification associated with extremities of events such as dust storms and sand movement. Consequently desertification, like drought, typically connected with degradation of land. </w:t>
      </w:r>
      <w:r w:rsidR="00EF6476">
        <w:rPr>
          <w:rFonts w:ascii="Georgia" w:hAnsi="Georgia" w:cs="Times New Roman"/>
          <w:sz w:val="24"/>
          <w:szCs w:val="24"/>
        </w:rPr>
        <w:t>“</w:t>
      </w:r>
      <w:r w:rsidRPr="00EF6476">
        <w:rPr>
          <w:rFonts w:ascii="Georgia" w:hAnsi="Georgia" w:cs="Times New Roman"/>
          <w:sz w:val="24"/>
          <w:szCs w:val="24"/>
        </w:rPr>
        <w:t>Because desertified soils are subject to extensive water and wind erosion and therefore loss much of their depth and ability to store water. Desertification is more pronounced in the northern part of the country where the Sahara desert has eaten deep into the once fertile land.</w:t>
      </w:r>
      <w:r w:rsidR="00EF6476">
        <w:rPr>
          <w:rFonts w:ascii="Georgia" w:hAnsi="Georgia" w:cs="Times New Roman"/>
          <w:color w:val="FFFFFF" w:themeColor="background1"/>
          <w:sz w:val="24"/>
          <w:szCs w:val="24"/>
        </w:rPr>
        <w:t>”</w:t>
      </w:r>
    </w:p>
    <w:p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The Lake Chad basin which is situated in the area is not left out of desertification. This is due to natural hazards (Drought and sand particles transported by winds to the area) and man</w:t>
      </w:r>
      <w:r>
        <w:rPr>
          <w:rFonts w:ascii="Georgia" w:hAnsi="Georgia" w:cs="Times New Roman"/>
          <w:sz w:val="24"/>
          <w:szCs w:val="24"/>
        </w:rPr>
        <w:t>’</w:t>
      </w:r>
      <w:r w:rsidR="000E6AF4" w:rsidRPr="00EF6476">
        <w:rPr>
          <w:rFonts w:ascii="Georgia" w:hAnsi="Georgia" w:cs="Times New Roman"/>
          <w:sz w:val="24"/>
          <w:szCs w:val="24"/>
        </w:rPr>
        <w:t>s unwise use of the lake environment. Between 50% and 75% of Bauchi, Barno, Gombe, Kano, Jigawa, Katsina, Kebbi, Sokoto, Zamfara and Yobe States are under threats of desertification. These ten states, with a population of about 27 million people, account for about 38% of the country</w:t>
      </w:r>
      <w:r>
        <w:rPr>
          <w:rFonts w:ascii="Georgia" w:hAnsi="Georgia" w:cs="Times New Roman"/>
          <w:sz w:val="24"/>
          <w:szCs w:val="24"/>
        </w:rPr>
        <w:t>’</w:t>
      </w:r>
      <w:r w:rsidR="000E6AF4" w:rsidRPr="00EF6476">
        <w:rPr>
          <w:rFonts w:ascii="Georgia" w:hAnsi="Georgia" w:cs="Times New Roman"/>
          <w:sz w:val="24"/>
          <w:szCs w:val="24"/>
        </w:rPr>
        <w:t>s total land area</w:t>
      </w:r>
      <w:r w:rsidR="00E72996" w:rsidRPr="00EF6476">
        <w:rPr>
          <w:rFonts w:ascii="Georgia" w:hAnsi="Georgia" w:cs="Times New Roman"/>
          <w:sz w:val="24"/>
          <w:szCs w:val="24"/>
        </w:rPr>
        <w:t xml:space="preserve"> (</w:t>
      </w:r>
      <w:r w:rsidR="00E72996" w:rsidRPr="00EF6476">
        <w:rPr>
          <w:rFonts w:ascii="Georgia" w:hAnsi="Georgia" w:cs="Times New Roman"/>
          <w:color w:val="222222"/>
          <w:sz w:val="24"/>
          <w:szCs w:val="24"/>
          <w:shd w:val="clear" w:color="auto" w:fill="FFFFFF"/>
        </w:rPr>
        <w:t>Nwokeoma &amp; Chinedu, 2017)</w:t>
      </w:r>
      <w:r w:rsidR="000E6AF4" w:rsidRPr="00EF6476">
        <w:rPr>
          <w:rFonts w:ascii="Georgia" w:hAnsi="Georgia" w:cs="Times New Roman"/>
          <w:sz w:val="24"/>
          <w:szCs w:val="24"/>
        </w:rPr>
        <w:t xml:space="preserve">. </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In these areas, population pressure, resulting in overgrazing, over exploitation for fuel wood of marginal lands and aggravated drought due to global warming has accelerated the rate of desertification. Entire villages and major access roads have been buried under sand dunes in the extreme parts of Katsina, Sokoto, Jigawa, Borno and Yobe State. Indeed the total areas lost to sand dunes have increased from 812sqkm in 1976 to 4,829sqkm in </w:t>
      </w:r>
      <w:r w:rsidR="000E6AF4" w:rsidRPr="00EF6476">
        <w:rPr>
          <w:rFonts w:ascii="Georgia" w:hAnsi="Georgia" w:cs="Times New Roman"/>
          <w:sz w:val="24"/>
          <w:szCs w:val="24"/>
        </w:rPr>
        <w:lastRenderedPageBreak/>
        <w:t>1995.</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w:t>
      </w:r>
      <w:r>
        <w:rPr>
          <w:rFonts w:ascii="Georgia" w:hAnsi="Georgia" w:cs="Times New Roman"/>
          <w:color w:val="FFFFFF" w:themeColor="background1"/>
          <w:sz w:val="24"/>
          <w:szCs w:val="24"/>
        </w:rPr>
        <w:t>“</w:t>
      </w:r>
      <w:r w:rsidR="000E6AF4" w:rsidRPr="00EF6476">
        <w:rPr>
          <w:rFonts w:ascii="Georgia" w:hAnsi="Georgia" w:cs="Times New Roman"/>
          <w:sz w:val="24"/>
          <w:szCs w:val="24"/>
        </w:rPr>
        <w:t>Desertification is dangerous to man. It leads to famine, diseases; and destruction of crops, livestock and man. Desertification can be controlled through irrigation, terrace ploughing and planting of trees and grasses. Drought and Desertification remain very serious ecological and environmental problems, affecting about 15 states in the northern-most part of the country.</w:t>
      </w:r>
    </w:p>
    <w:p w:rsidR="000E6AF4" w:rsidRPr="00EF6476" w:rsidRDefault="000E6AF4" w:rsidP="00855BCD">
      <w:pPr>
        <w:spacing w:after="0" w:line="240" w:lineRule="auto"/>
        <w:jc w:val="both"/>
        <w:rPr>
          <w:rFonts w:ascii="Georgia" w:hAnsi="Georgia" w:cs="Times New Roman"/>
          <w:sz w:val="24"/>
          <w:szCs w:val="24"/>
        </w:rPr>
      </w:pPr>
    </w:p>
    <w:p w:rsidR="000E6AF4" w:rsidRPr="00EF6476" w:rsidRDefault="000E6AF4" w:rsidP="00855BCD">
      <w:pPr>
        <w:spacing w:after="0" w:line="240" w:lineRule="auto"/>
        <w:jc w:val="both"/>
        <w:rPr>
          <w:rFonts w:ascii="Georgia" w:hAnsi="Georgia" w:cs="Times New Roman"/>
          <w:sz w:val="24"/>
          <w:szCs w:val="24"/>
        </w:rPr>
      </w:pPr>
      <w:r w:rsidRPr="00EF6476">
        <w:rPr>
          <w:rFonts w:ascii="Georgia" w:hAnsi="Georgia" w:cs="Times New Roman"/>
          <w:b/>
          <w:sz w:val="24"/>
          <w:szCs w:val="24"/>
        </w:rPr>
        <w:t>Soil Erosion</w:t>
      </w:r>
    </w:p>
    <w:p w:rsidR="000E6AF4" w:rsidRPr="00EF6476" w:rsidRDefault="00EF6476" w:rsidP="001E7800">
      <w:pPr>
        <w:spacing w:after="0" w:line="240" w:lineRule="auto"/>
        <w:ind w:firstLine="720"/>
        <w:jc w:val="both"/>
        <w:rPr>
          <w:rFonts w:ascii="Georgia" w:hAnsi="Georgia" w:cs="Times New Roman"/>
          <w:sz w:val="24"/>
          <w:szCs w:val="24"/>
        </w:rPr>
      </w:pPr>
      <w:r>
        <w:rPr>
          <w:rFonts w:ascii="Georgia" w:hAnsi="Georgia" w:cs="Times New Roman"/>
          <w:sz w:val="24"/>
          <w:szCs w:val="24"/>
        </w:rPr>
        <w:t>“</w:t>
      </w:r>
      <w:r w:rsidR="000E6AF4" w:rsidRPr="00EF6476">
        <w:rPr>
          <w:rFonts w:ascii="Georgia" w:hAnsi="Georgia" w:cs="Times New Roman"/>
          <w:sz w:val="24"/>
          <w:szCs w:val="24"/>
        </w:rPr>
        <w:t>Soil erosion, the best known form of land degradation, is a long standing and serious environmental problem which affects most parts of Nigeria</w:t>
      </w:r>
      <w:r w:rsidR="001E7800" w:rsidRPr="00EF6476">
        <w:rPr>
          <w:rFonts w:ascii="Georgia" w:hAnsi="Georgia" w:cs="Times New Roman"/>
          <w:sz w:val="24"/>
          <w:szCs w:val="24"/>
        </w:rPr>
        <w:t xml:space="preserve"> (</w:t>
      </w:r>
      <w:r w:rsidR="001E7800" w:rsidRPr="00EF6476">
        <w:rPr>
          <w:rFonts w:ascii="Georgia" w:hAnsi="Georgia" w:cs="Times New Roman"/>
          <w:color w:val="222222"/>
          <w:sz w:val="24"/>
          <w:szCs w:val="24"/>
          <w:shd w:val="clear" w:color="auto" w:fill="FFFFFF"/>
        </w:rPr>
        <w:t>Thapa &amp; Yila, 2012)</w:t>
      </w:r>
      <w:r w:rsidR="000E6AF4" w:rsidRPr="00EF6476">
        <w:rPr>
          <w:rFonts w:ascii="Georgia" w:hAnsi="Georgia" w:cs="Times New Roman"/>
          <w:sz w:val="24"/>
          <w:szCs w:val="24"/>
        </w:rPr>
        <w:t xml:space="preserve">. According to the </w:t>
      </w:r>
      <w:r>
        <w:rPr>
          <w:rFonts w:ascii="Georgia" w:hAnsi="Georgia" w:cs="Times New Roman"/>
          <w:sz w:val="24"/>
          <w:szCs w:val="24"/>
        </w:rPr>
        <w:t>“</w:t>
      </w:r>
      <w:r w:rsidR="000E6AF4" w:rsidRPr="00EF6476">
        <w:rPr>
          <w:rFonts w:ascii="Georgia" w:hAnsi="Georgia" w:cs="Times New Roman"/>
          <w:sz w:val="24"/>
          <w:szCs w:val="24"/>
        </w:rPr>
        <w:t>United Nations Convention to Combat Desertification,</w:t>
      </w:r>
      <w:r>
        <w:rPr>
          <w:rFonts w:ascii="Georgia" w:hAnsi="Georgia" w:cs="Times New Roman"/>
          <w:sz w:val="24"/>
          <w:szCs w:val="24"/>
        </w:rPr>
        <w:t>”</w:t>
      </w:r>
      <w:r w:rsidR="001E7800" w:rsidRPr="00EF6476">
        <w:rPr>
          <w:rFonts w:ascii="Georgia" w:hAnsi="Georgia" w:cs="Times New Roman"/>
          <w:sz w:val="24"/>
          <w:szCs w:val="24"/>
        </w:rPr>
        <w:t xml:space="preserve"> </w:t>
      </w:r>
      <w:r>
        <w:rPr>
          <w:rFonts w:ascii="Georgia" w:hAnsi="Georgia" w:cs="Times New Roman"/>
          <w:sz w:val="24"/>
          <w:szCs w:val="24"/>
        </w:rPr>
        <w:t>““</w:t>
      </w:r>
      <w:r w:rsidR="000E6AF4" w:rsidRPr="00EF6476">
        <w:rPr>
          <w:rFonts w:ascii="Georgia" w:hAnsi="Georgia" w:cs="Times New Roman"/>
          <w:sz w:val="24"/>
          <w:szCs w:val="24"/>
        </w:rPr>
        <w:t>land degradation means: The reduction or loss, in arid, semi-arid and dry sub-humid areas of the biological or economic productivity and complexity of rainfall cropland, irrigated cropland, or range, pasture, forest and wood-lands resulting from land uses or from a process or combination of processes including processes arising from human activities and habitation patterns, such as soil erosion caused by wind and/or water, deterioration of the physical, chemical and biological or economic properties of soil, and long term loss of natural vegetation. The term soil erosion has been known to encompass these processes</w:t>
      </w:r>
      <w:r w:rsidR="001E7800" w:rsidRPr="00EF6476">
        <w:rPr>
          <w:rFonts w:ascii="Georgia" w:hAnsi="Georgia" w:cs="Times New Roman"/>
          <w:sz w:val="24"/>
          <w:szCs w:val="24"/>
        </w:rPr>
        <w:t xml:space="preserve"> (</w:t>
      </w:r>
      <w:r w:rsidR="001E7800" w:rsidRPr="00EF6476">
        <w:rPr>
          <w:rFonts w:ascii="Georgia" w:hAnsi="Georgia" w:cs="Times New Roman"/>
          <w:color w:val="222222"/>
          <w:sz w:val="24"/>
          <w:szCs w:val="24"/>
          <w:shd w:val="clear" w:color="auto" w:fill="FFFFFF"/>
        </w:rPr>
        <w:t>Thapa &amp; Yila, 2012)</w:t>
      </w:r>
      <w:r w:rsidR="000E6AF4" w:rsidRPr="00EF6476">
        <w:rPr>
          <w:rFonts w:ascii="Georgia" w:hAnsi="Georgia" w:cs="Times New Roman"/>
          <w:sz w:val="24"/>
          <w:szCs w:val="24"/>
        </w:rPr>
        <w:t>. Soil erosion involves the systematic removal and transport of soil, including nutrients, from the soil surface by various agents of denudation particularly water, wind, and by mass movement</w:t>
      </w:r>
      <w:r w:rsidR="00E22CF4" w:rsidRPr="00EF6476">
        <w:rPr>
          <w:rFonts w:ascii="Georgia" w:hAnsi="Georgia" w:cs="Times New Roman"/>
          <w:sz w:val="24"/>
          <w:szCs w:val="24"/>
        </w:rPr>
        <w:t xml:space="preserve"> (</w:t>
      </w:r>
      <w:r w:rsidR="00E22CF4" w:rsidRPr="00EF6476">
        <w:rPr>
          <w:rFonts w:ascii="Georgia" w:hAnsi="Georgia" w:cs="Arial"/>
          <w:color w:val="222222"/>
          <w:sz w:val="24"/>
          <w:szCs w:val="24"/>
          <w:shd w:val="clear" w:color="auto" w:fill="FFFFFF"/>
        </w:rPr>
        <w:t xml:space="preserve">Out 2018; </w:t>
      </w:r>
      <w:r w:rsidR="00E22CF4" w:rsidRPr="00EF6476">
        <w:rPr>
          <w:rFonts w:ascii="Georgia" w:hAnsi="Georgia" w:cs="Arial"/>
          <w:color w:val="222222"/>
          <w:sz w:val="24"/>
          <w:szCs w:val="24"/>
          <w:shd w:val="clear" w:color="auto" w:fill="FFFFFF"/>
        </w:rPr>
        <w:t>O</w:t>
      </w:r>
      <w:r w:rsidR="00E22CF4" w:rsidRPr="00EF6476">
        <w:rPr>
          <w:rFonts w:ascii="Georgia" w:hAnsi="Georgia" w:cs="Arial"/>
          <w:color w:val="222222"/>
          <w:sz w:val="24"/>
          <w:szCs w:val="24"/>
          <w:shd w:val="clear" w:color="auto" w:fill="FFFFFF"/>
        </w:rPr>
        <w:t>tu &amp; Nabiebu, 2022)</w:t>
      </w:r>
      <w:r w:rsidR="000E6AF4" w:rsidRPr="00EF6476">
        <w:rPr>
          <w:rFonts w:ascii="Georgia" w:hAnsi="Georgia" w:cs="Times New Roman"/>
          <w:sz w:val="24"/>
          <w:szCs w:val="24"/>
        </w:rPr>
        <w:t>. Under conditions of a continuous and very slow geomorphological or natural erosive process, the formation of soil is capable of keeping the pace with the slow attrition. On the other hand, problems of soil erosion arise when anthropogenic, that is, human intervention speeds up the process, resulting in accelerated soil erosion.</w:t>
      </w:r>
    </w:p>
    <w:p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 xml:space="preserve">The main physical factor influencing soil erosion are rainfall, wind speed, </w:t>
      </w:r>
      <w:r w:rsidR="00EF6476">
        <w:rPr>
          <w:rFonts w:ascii="Georgia" w:hAnsi="Georgia" w:cs="Times New Roman"/>
          <w:color w:val="FFFFFF" w:themeColor="background1"/>
          <w:sz w:val="24"/>
          <w:szCs w:val="24"/>
        </w:rPr>
        <w:t>“</w:t>
      </w:r>
      <w:r w:rsidRPr="00EF6476">
        <w:rPr>
          <w:rFonts w:ascii="Georgia" w:hAnsi="Georgia" w:cs="Times New Roman"/>
          <w:sz w:val="24"/>
          <w:szCs w:val="24"/>
        </w:rPr>
        <w:t>land use and management, topography and their properties.</w:t>
      </w:r>
      <w:r w:rsidR="00771515" w:rsidRPr="00EF6476">
        <w:rPr>
          <w:rFonts w:ascii="Georgia" w:hAnsi="Georgia" w:cs="Times New Roman"/>
          <w:sz w:val="24"/>
          <w:szCs w:val="24"/>
        </w:rPr>
        <w:t xml:space="preserve"> </w:t>
      </w:r>
      <w:r w:rsidRPr="00EF6476">
        <w:rPr>
          <w:rFonts w:ascii="Georgia" w:hAnsi="Georgia" w:cs="Times New Roman"/>
          <w:sz w:val="24"/>
          <w:szCs w:val="24"/>
        </w:rPr>
        <w:t>Soil erosion is site specific and different permutations of conditions can increase it</w:t>
      </w:r>
      <w:r w:rsidR="00771515" w:rsidRPr="00EF6476">
        <w:rPr>
          <w:rFonts w:ascii="Georgia" w:hAnsi="Georgia" w:cs="Times New Roman"/>
          <w:sz w:val="24"/>
          <w:szCs w:val="24"/>
        </w:rPr>
        <w:t xml:space="preserve"> (</w:t>
      </w:r>
      <w:r w:rsidR="00771515" w:rsidRPr="00EF6476">
        <w:rPr>
          <w:rFonts w:ascii="Georgia" w:hAnsi="Georgia" w:cs="Times New Roman"/>
          <w:color w:val="222222"/>
          <w:sz w:val="24"/>
          <w:szCs w:val="24"/>
          <w:shd w:val="clear" w:color="auto" w:fill="FFFFFF"/>
        </w:rPr>
        <w:t>Raza et al., 2021)</w:t>
      </w:r>
      <w:r w:rsidRPr="00EF6476">
        <w:rPr>
          <w:rFonts w:ascii="Georgia" w:hAnsi="Georgia" w:cs="Times New Roman"/>
          <w:sz w:val="24"/>
          <w:szCs w:val="24"/>
        </w:rPr>
        <w:t>.</w:t>
      </w:r>
      <w:r w:rsidR="00771515" w:rsidRPr="00EF6476">
        <w:rPr>
          <w:rFonts w:ascii="Georgia" w:hAnsi="Georgia" w:cs="Times New Roman"/>
          <w:sz w:val="24"/>
          <w:szCs w:val="24"/>
        </w:rPr>
        <w:t xml:space="preserve"> </w:t>
      </w:r>
      <w:r w:rsidRPr="00EF6476">
        <w:rPr>
          <w:rFonts w:ascii="Georgia" w:hAnsi="Georgia" w:cs="Times New Roman"/>
          <w:sz w:val="24"/>
          <w:szCs w:val="24"/>
        </w:rPr>
        <w:t>Research has predicted erosion risk as a function of land use and environmental conditions, agronomic quality and environmental quality.</w:t>
      </w:r>
      <w:r w:rsidR="00EF6476">
        <w:rPr>
          <w:rFonts w:ascii="Georgia" w:hAnsi="Georgia" w:cs="Times New Roman"/>
          <w:color w:val="FFFFFF" w:themeColor="background1"/>
          <w:sz w:val="24"/>
          <w:szCs w:val="24"/>
        </w:rPr>
        <w:t>”</w:t>
      </w:r>
      <w:r w:rsidRPr="00EF6476">
        <w:rPr>
          <w:rFonts w:ascii="Georgia" w:hAnsi="Georgia" w:cs="Times New Roman"/>
          <w:sz w:val="24"/>
          <w:szCs w:val="24"/>
        </w:rPr>
        <w:t xml:space="preserve"> The primary cause of soil erosion onset in Nigeria as elsewhere is human interventions associated with;</w:t>
      </w:r>
    </w:p>
    <w:p w:rsidR="000E6AF4" w:rsidRPr="00EF6476" w:rsidRDefault="000E6AF4" w:rsidP="00855BCD">
      <w:pPr>
        <w:pStyle w:val="ListParagraph"/>
        <w:numPr>
          <w:ilvl w:val="0"/>
          <w:numId w:val="2"/>
        </w:numPr>
        <w:spacing w:after="0" w:line="240" w:lineRule="auto"/>
        <w:ind w:hanging="540"/>
        <w:contextualSpacing w:val="0"/>
        <w:jc w:val="both"/>
        <w:rPr>
          <w:rFonts w:ascii="Georgia" w:hAnsi="Georgia" w:cs="Times New Roman"/>
          <w:sz w:val="24"/>
          <w:szCs w:val="24"/>
        </w:rPr>
      </w:pPr>
      <w:r w:rsidRPr="00EF6476">
        <w:rPr>
          <w:rFonts w:ascii="Georgia" w:hAnsi="Georgia" w:cs="Times New Roman"/>
          <w:sz w:val="24"/>
          <w:szCs w:val="24"/>
        </w:rPr>
        <w:t xml:space="preserve">clearing the natural vegetation cover of the land and subsequently using the land for arable agriculture. </w:t>
      </w:r>
    </w:p>
    <w:p w:rsidR="000E6AF4" w:rsidRPr="00EF6476" w:rsidRDefault="000E6AF4" w:rsidP="00855BCD">
      <w:pPr>
        <w:pStyle w:val="ListParagraph"/>
        <w:numPr>
          <w:ilvl w:val="0"/>
          <w:numId w:val="2"/>
        </w:numPr>
        <w:spacing w:after="0" w:line="240" w:lineRule="auto"/>
        <w:ind w:hanging="540"/>
        <w:contextualSpacing w:val="0"/>
        <w:jc w:val="both"/>
        <w:rPr>
          <w:rFonts w:ascii="Georgia" w:hAnsi="Georgia" w:cs="Times New Roman"/>
          <w:sz w:val="24"/>
          <w:szCs w:val="24"/>
        </w:rPr>
      </w:pPr>
      <w:r w:rsidRPr="00EF6476">
        <w:rPr>
          <w:rFonts w:ascii="Georgia" w:hAnsi="Georgia" w:cs="Times New Roman"/>
          <w:sz w:val="24"/>
          <w:szCs w:val="24"/>
        </w:rPr>
        <w:t xml:space="preserve">population pressure and associated changes in land use which increase erosion </w:t>
      </w:r>
    </w:p>
    <w:p w:rsidR="000E6AF4" w:rsidRPr="00EF6476" w:rsidRDefault="000E6AF4" w:rsidP="00855BCD">
      <w:pPr>
        <w:pStyle w:val="ListParagraph"/>
        <w:spacing w:after="0" w:line="240" w:lineRule="auto"/>
        <w:contextualSpacing w:val="0"/>
        <w:jc w:val="both"/>
        <w:rPr>
          <w:rFonts w:ascii="Georgia" w:hAnsi="Georgia" w:cs="Times New Roman"/>
          <w:sz w:val="24"/>
          <w:szCs w:val="24"/>
        </w:rPr>
      </w:pPr>
      <w:r w:rsidRPr="00EF6476">
        <w:rPr>
          <w:rFonts w:ascii="Georgia" w:hAnsi="Georgia" w:cs="Times New Roman"/>
          <w:sz w:val="24"/>
          <w:szCs w:val="24"/>
        </w:rPr>
        <w:t>susceptibility; and</w:t>
      </w:r>
    </w:p>
    <w:p w:rsidR="000E6AF4" w:rsidRPr="00EF6476" w:rsidRDefault="000E6AF4" w:rsidP="00855BCD">
      <w:pPr>
        <w:pStyle w:val="ListParagraph"/>
        <w:numPr>
          <w:ilvl w:val="0"/>
          <w:numId w:val="2"/>
        </w:numPr>
        <w:spacing w:after="0" w:line="240" w:lineRule="auto"/>
        <w:ind w:hanging="540"/>
        <w:contextualSpacing w:val="0"/>
        <w:jc w:val="both"/>
        <w:rPr>
          <w:rFonts w:ascii="Georgia" w:hAnsi="Georgia" w:cs="Times New Roman"/>
          <w:sz w:val="24"/>
          <w:szCs w:val="24"/>
        </w:rPr>
      </w:pPr>
      <w:r w:rsidRPr="00EF6476">
        <w:rPr>
          <w:rFonts w:ascii="Georgia" w:hAnsi="Georgia" w:cs="Times New Roman"/>
          <w:sz w:val="24"/>
          <w:szCs w:val="24"/>
        </w:rPr>
        <w:t>development projects such as surface mining, infrastructure development, urbanization and industrialization.</w:t>
      </w:r>
    </w:p>
    <w:p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 xml:space="preserve">These activities increase the destruction of vegetation, reduce infiltrations and increase runoff. These combine to generate soil loss which is sometimes of disastrous proportions. </w:t>
      </w:r>
      <w:r w:rsidR="00EF6476">
        <w:rPr>
          <w:rFonts w:ascii="Georgia" w:hAnsi="Georgia" w:cs="Times New Roman"/>
          <w:color w:val="FFFFFF" w:themeColor="background1"/>
          <w:sz w:val="24"/>
          <w:szCs w:val="24"/>
        </w:rPr>
        <w:t>“</w:t>
      </w:r>
      <w:r w:rsidRPr="00EF6476">
        <w:rPr>
          <w:rFonts w:ascii="Georgia" w:hAnsi="Georgia" w:cs="Times New Roman"/>
          <w:sz w:val="24"/>
          <w:szCs w:val="24"/>
        </w:rPr>
        <w:t xml:space="preserve">Soil erosion occurs under different geological, climate and soil conditions in Nigeria. The two types of soil erosion are sheet and gully erosion, which occur in several parts of the country with the incidence varying significantly in intensity and type from one part of the country to the other. Gully erosion types are the more obvious forms of erosion in Nigeria mainly because of the remarkable impression they leave on the landscape. However, sheet erosion is more pernicious and highly detrimental due to the gradual, constant and uniform action, which ends up in the complete removal of the arable parts of </w:t>
      </w:r>
    </w:p>
    <w:p w:rsidR="000E6AF4" w:rsidRPr="00EF6476" w:rsidRDefault="000E6AF4" w:rsidP="00855BCD">
      <w:pPr>
        <w:spacing w:after="0" w:line="240" w:lineRule="auto"/>
        <w:jc w:val="both"/>
        <w:rPr>
          <w:rFonts w:ascii="Georgia" w:hAnsi="Georgia" w:cs="Times New Roman"/>
          <w:sz w:val="24"/>
          <w:szCs w:val="24"/>
        </w:rPr>
      </w:pPr>
      <w:r w:rsidRPr="00EF6476">
        <w:rPr>
          <w:rFonts w:ascii="Georgia" w:hAnsi="Georgia" w:cs="Times New Roman"/>
          <w:sz w:val="24"/>
          <w:szCs w:val="24"/>
        </w:rPr>
        <w:t>the soil.</w:t>
      </w:r>
      <w:r w:rsidR="00EF6476">
        <w:rPr>
          <w:rFonts w:ascii="Georgia" w:hAnsi="Georgia" w:cs="Times New Roman"/>
          <w:color w:val="FFFFFF" w:themeColor="background1"/>
          <w:sz w:val="24"/>
          <w:szCs w:val="24"/>
        </w:rPr>
        <w:t>”</w:t>
      </w:r>
    </w:p>
    <w:p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lastRenderedPageBreak/>
        <w:t>“</w:t>
      </w:r>
      <w:r w:rsidR="000E6AF4" w:rsidRPr="00EF6476">
        <w:rPr>
          <w:rFonts w:ascii="Georgia" w:hAnsi="Georgia" w:cs="Times New Roman"/>
          <w:sz w:val="24"/>
          <w:szCs w:val="24"/>
        </w:rPr>
        <w:t>The highest concentration of terrible gully erosion in Nigeria is found in the five eastern states, namely, Anambra (with its famous Agulu-Nanka gullies), Enugu, Abia, Imo and Akwa lbom. In these states, gullies of over 120m in depth and up to 2km in width are not uncommon</w:t>
      </w:r>
      <w:r w:rsidR="00771515" w:rsidRPr="00EF6476">
        <w:rPr>
          <w:rFonts w:ascii="Georgia" w:hAnsi="Georgia" w:cs="Times New Roman"/>
          <w:sz w:val="24"/>
          <w:szCs w:val="24"/>
        </w:rPr>
        <w:t xml:space="preserve"> (</w:t>
      </w:r>
      <w:r w:rsidR="00771515" w:rsidRPr="00EF6476">
        <w:rPr>
          <w:rFonts w:ascii="Georgia" w:hAnsi="Georgia" w:cs="Times New Roman"/>
          <w:color w:val="222222"/>
          <w:sz w:val="24"/>
          <w:szCs w:val="24"/>
          <w:shd w:val="clear" w:color="auto" w:fill="FFFFFF"/>
        </w:rPr>
        <w:t>Igwe &amp; Fukuoka, 2010)</w:t>
      </w:r>
      <w:r w:rsidR="000E6AF4" w:rsidRPr="00EF6476">
        <w:rPr>
          <w:rFonts w:ascii="Georgia" w:hAnsi="Georgia" w:cs="Times New Roman"/>
          <w:sz w:val="24"/>
          <w:szCs w:val="24"/>
        </w:rPr>
        <w:t>. Estimates of active gully erosion sites across the country put th</w:t>
      </w:r>
      <w:r w:rsidR="00771515" w:rsidRPr="00EF6476">
        <w:rPr>
          <w:rFonts w:ascii="Georgia" w:hAnsi="Georgia" w:cs="Times New Roman"/>
          <w:sz w:val="24"/>
          <w:szCs w:val="24"/>
        </w:rPr>
        <w:t>e total at 2,000 active gullies.</w:t>
      </w:r>
      <w:r w:rsidR="000E6AF4" w:rsidRPr="00EF6476">
        <w:rPr>
          <w:rFonts w:ascii="Georgia" w:hAnsi="Georgia" w:cs="Times New Roman"/>
          <w:sz w:val="24"/>
          <w:szCs w:val="24"/>
        </w:rPr>
        <w:t xml:space="preserve"> In spite of its severity, gully erosion has affected only a very small portion of the country. For example, in South-Eastern Nigeria, active gully erosion occupy a little less than 2 per cent. In Imo and Anambra States where the situation is most severe, comparable figures are 1.9 per cent (active) and 5.40 per cent (all types). In these parts, soil erosion is due mainly to the action of running water</w:t>
      </w:r>
      <w:r w:rsidR="00771515" w:rsidRPr="00EF6476">
        <w:rPr>
          <w:rFonts w:ascii="Georgia" w:hAnsi="Georgia" w:cs="Times New Roman"/>
          <w:sz w:val="24"/>
          <w:szCs w:val="24"/>
        </w:rPr>
        <w:t xml:space="preserve"> (</w:t>
      </w:r>
      <w:r w:rsidR="00771515" w:rsidRPr="00EF6476">
        <w:rPr>
          <w:rFonts w:ascii="Georgia" w:hAnsi="Georgia" w:cs="Times New Roman"/>
          <w:color w:val="222222"/>
          <w:sz w:val="24"/>
          <w:szCs w:val="24"/>
          <w:shd w:val="clear" w:color="auto" w:fill="FFFFFF"/>
        </w:rPr>
        <w:t>Igwe &amp; Fukuoka, 2010)</w:t>
      </w:r>
      <w:r w:rsidR="000E6AF4" w:rsidRPr="00EF6476">
        <w:rPr>
          <w:rFonts w:ascii="Georgia" w:hAnsi="Georgia" w:cs="Times New Roman"/>
          <w:sz w:val="24"/>
          <w:szCs w:val="24"/>
        </w:rPr>
        <w:t>.</w:t>
      </w:r>
    </w:p>
    <w:p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Sheet erosion is the more pernicious and more widespread type of soil erosion in the country. Every part of the country is affected by it in one form or the other. In the Northern State of Borno, Kaduna and Sokoto, erosion is the outcome of the combined effects of wind and water action. In the Sudan-Sahel zone of the far northern parts of the country on the other hand, wind erosion occurs more generally and more frequently as a result of sparse vegetation, low rainfall and sandy soil. Marine erosion is also a serious environmental problem restricted to the coastal zone of the country.</w:t>
      </w:r>
    </w:p>
    <w:p w:rsidR="000E6AF4" w:rsidRPr="00EF6476" w:rsidRDefault="000E6AF4" w:rsidP="00855BCD">
      <w:pPr>
        <w:spacing w:after="0" w:line="240" w:lineRule="auto"/>
        <w:jc w:val="both"/>
        <w:rPr>
          <w:rFonts w:ascii="Georgia" w:hAnsi="Georgia" w:cs="Times New Roman"/>
          <w:sz w:val="24"/>
          <w:szCs w:val="24"/>
        </w:rPr>
      </w:pPr>
    </w:p>
    <w:p w:rsidR="000E6AF4" w:rsidRPr="00EF6476" w:rsidRDefault="000E6AF4" w:rsidP="00855BCD">
      <w:pPr>
        <w:spacing w:after="0" w:line="240" w:lineRule="auto"/>
        <w:jc w:val="both"/>
        <w:rPr>
          <w:rFonts w:ascii="Georgia" w:hAnsi="Georgia" w:cs="Times New Roman"/>
          <w:sz w:val="24"/>
          <w:szCs w:val="24"/>
        </w:rPr>
      </w:pPr>
      <w:r w:rsidRPr="00EF6476">
        <w:rPr>
          <w:rFonts w:ascii="Georgia" w:hAnsi="Georgia" w:cs="Times New Roman"/>
          <w:b/>
          <w:sz w:val="24"/>
          <w:szCs w:val="24"/>
        </w:rPr>
        <w:t>Flooding</w:t>
      </w:r>
    </w:p>
    <w:p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Annually, flooding occurs throughout Nigeria in three main forms; coastal flooding, river flooding and urban flooding</w:t>
      </w:r>
      <w:r w:rsidR="00771515" w:rsidRPr="00EF6476">
        <w:rPr>
          <w:rFonts w:ascii="Georgia" w:hAnsi="Georgia" w:cs="Times New Roman"/>
          <w:sz w:val="24"/>
          <w:szCs w:val="24"/>
        </w:rPr>
        <w:t xml:space="preserve"> (</w:t>
      </w:r>
      <w:r w:rsidR="00771515" w:rsidRPr="00EF6476">
        <w:rPr>
          <w:rFonts w:ascii="Georgia" w:hAnsi="Georgia" w:cs="Times New Roman"/>
          <w:color w:val="222222"/>
          <w:sz w:val="24"/>
          <w:szCs w:val="24"/>
          <w:shd w:val="clear" w:color="auto" w:fill="FFFFFF"/>
        </w:rPr>
        <w:t>Olajuyigbe et al., 2012)</w:t>
      </w:r>
      <w:r w:rsidR="000E6AF4" w:rsidRPr="00EF6476">
        <w:rPr>
          <w:rFonts w:ascii="Georgia" w:hAnsi="Georgia" w:cs="Times New Roman"/>
          <w:sz w:val="24"/>
          <w:szCs w:val="24"/>
        </w:rPr>
        <w:t>. Coastal flooding occurs in the low-lying belt of mangrove and fresh water swamps along the coast. River flooding occurs in the flood plains of the larger rivers, while sudden, short-lived flash floods are associated with rivers in the inland areas where sudden heavy rains can change them into destructive torrents within a short period. Urban flooding in town located on flat or low-lying terrain especially where little or no provision has been made for surface drainage, or where existing drainage has been blocked with municipal waste, refuse and eroded soil sediments</w:t>
      </w:r>
      <w:r w:rsidR="00771515" w:rsidRPr="00EF6476">
        <w:rPr>
          <w:rFonts w:ascii="Georgia" w:hAnsi="Georgia" w:cs="Times New Roman"/>
          <w:sz w:val="24"/>
          <w:szCs w:val="24"/>
        </w:rPr>
        <w:t xml:space="preserve"> (</w:t>
      </w:r>
      <w:r w:rsidR="00771515" w:rsidRPr="00EF6476">
        <w:rPr>
          <w:rFonts w:ascii="Georgia" w:hAnsi="Georgia" w:cs="Times New Roman"/>
          <w:color w:val="222222"/>
          <w:sz w:val="24"/>
          <w:szCs w:val="24"/>
          <w:shd w:val="clear" w:color="auto" w:fill="FFFFFF"/>
        </w:rPr>
        <w:t>Olajuyigbe et al., 2012)</w:t>
      </w:r>
      <w:r w:rsidR="000E6AF4" w:rsidRPr="00EF6476">
        <w:rPr>
          <w:rFonts w:ascii="Georgia" w:hAnsi="Georgia" w:cs="Times New Roman"/>
          <w:sz w:val="24"/>
          <w:szCs w:val="24"/>
        </w:rPr>
        <w:t>.</w:t>
      </w:r>
    </w:p>
    <w:p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Flood like drought and desertification, is a natural hazard which occurs as an extreme hydrological (runoff) event. Flooding affects more people on an annual basis than any other form of natural disaster. A variety of climatic and non-climatic processes influence flood processes, resulting in river floods, flash floods, urban floods, sewer floods, glacial lake outburst floods and coastal floods. These flood-producing processes include intense and or long-lasting precipitation, snow melt, dam break, reduced conveyance due to jams or land-slides or by storm. Floods depend on precipitation intensity, volume, timing, phase, antecedent conditions of rivers and their drainage basins, wetness, rate and timing of snow/ice melt, urbanization, and existence of dykes, dams and reservoirs. Every year during the rainy season in Nigeria, flooding inundates many states, from north to south, creating situations ranging from mild to severe, some of it capable of producing serious health hazards. With rainy season starting three months</w:t>
      </w:r>
      <w:r>
        <w:rPr>
          <w:rFonts w:ascii="Georgia" w:hAnsi="Georgia" w:cs="Times New Roman"/>
          <w:sz w:val="24"/>
          <w:szCs w:val="24"/>
        </w:rPr>
        <w:t>’</w:t>
      </w:r>
      <w:r w:rsidR="000E6AF4" w:rsidRPr="00EF6476">
        <w:rPr>
          <w:rFonts w:ascii="Georgia" w:hAnsi="Georgia" w:cs="Times New Roman"/>
          <w:sz w:val="24"/>
          <w:szCs w:val="24"/>
        </w:rPr>
        <w:t xml:space="preserve"> sooner in the southern region (in March), the threat potentially lasts up to more than 200 days</w:t>
      </w:r>
      <w:r w:rsidR="00771515" w:rsidRPr="00EF6476">
        <w:rPr>
          <w:rFonts w:ascii="Georgia" w:hAnsi="Georgia" w:cs="Times New Roman"/>
          <w:sz w:val="24"/>
          <w:szCs w:val="24"/>
        </w:rPr>
        <w:t xml:space="preserve"> (</w:t>
      </w:r>
      <w:r w:rsidR="00771515" w:rsidRPr="00EF6476">
        <w:rPr>
          <w:rFonts w:ascii="Georgia" w:hAnsi="Georgia" w:cs="Times New Roman"/>
          <w:color w:val="222222"/>
          <w:sz w:val="24"/>
          <w:szCs w:val="24"/>
          <w:shd w:val="clear" w:color="auto" w:fill="FFFFFF"/>
        </w:rPr>
        <w:t>Whitfield¸2012)</w:t>
      </w:r>
      <w:r w:rsidR="000E6AF4" w:rsidRPr="00EF6476">
        <w:rPr>
          <w:rFonts w:ascii="Georgia" w:hAnsi="Georgia" w:cs="Times New Roman"/>
          <w:sz w:val="24"/>
          <w:szCs w:val="24"/>
        </w:rPr>
        <w:t>.</w:t>
      </w:r>
    </w:p>
    <w:p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 xml:space="preserve">In 2018, more than 1.9 million persons were affected by floods across 12 states in Nigeria. More than half a million of them were displaced from their homes. Flash flooding struck this past month in the northern Adamawa, Borno and Yobe states, affecting IDP camps and host communities. To complicate matters, Adamawa State was coping with an on-going cholera outbreak in four Local Government Areas before the flooding began, </w:t>
      </w:r>
      <w:r w:rsidRPr="00EF6476">
        <w:rPr>
          <w:rFonts w:ascii="Georgia" w:hAnsi="Georgia" w:cs="Times New Roman"/>
          <w:sz w:val="24"/>
          <w:szCs w:val="24"/>
        </w:rPr>
        <w:lastRenderedPageBreak/>
        <w:t>with 674 cases, including four deaths, reported since 23</w:t>
      </w:r>
      <w:r w:rsidRPr="00EF6476">
        <w:rPr>
          <w:rFonts w:ascii="Georgia" w:hAnsi="Georgia" w:cs="Times New Roman"/>
          <w:sz w:val="24"/>
          <w:szCs w:val="24"/>
          <w:vertAlign w:val="superscript"/>
        </w:rPr>
        <w:t>rd</w:t>
      </w:r>
      <w:r w:rsidRPr="00EF6476">
        <w:rPr>
          <w:rFonts w:ascii="Georgia" w:hAnsi="Georgia" w:cs="Times New Roman"/>
          <w:sz w:val="24"/>
          <w:szCs w:val="24"/>
        </w:rPr>
        <w:t xml:space="preserve"> August. Now, the torrential rains and flash flooding have hindered some of the response efforts</w:t>
      </w:r>
      <w:r w:rsidR="00771515" w:rsidRPr="00EF6476">
        <w:rPr>
          <w:rFonts w:ascii="Georgia" w:hAnsi="Georgia" w:cs="Times New Roman"/>
          <w:sz w:val="24"/>
          <w:szCs w:val="24"/>
        </w:rPr>
        <w:t xml:space="preserve"> (</w:t>
      </w:r>
      <w:r w:rsidR="00771515" w:rsidRPr="00EF6476">
        <w:rPr>
          <w:rFonts w:ascii="Georgia" w:hAnsi="Georgia" w:cs="Times New Roman"/>
          <w:color w:val="222222"/>
          <w:sz w:val="24"/>
          <w:szCs w:val="24"/>
          <w:shd w:val="clear" w:color="auto" w:fill="FFFFFF"/>
        </w:rPr>
        <w:t>Ya</w:t>
      </w:r>
      <w:r w:rsidR="00EF6476">
        <w:rPr>
          <w:rFonts w:ascii="Georgia" w:hAnsi="Georgia" w:cs="Times New Roman"/>
          <w:color w:val="222222"/>
          <w:sz w:val="24"/>
          <w:szCs w:val="24"/>
          <w:shd w:val="clear" w:color="auto" w:fill="FFFFFF"/>
        </w:rPr>
        <w:t>’</w:t>
      </w:r>
      <w:r w:rsidR="00771515" w:rsidRPr="00EF6476">
        <w:rPr>
          <w:rFonts w:ascii="Georgia" w:hAnsi="Georgia" w:cs="Times New Roman"/>
          <w:color w:val="222222"/>
          <w:sz w:val="24"/>
          <w:szCs w:val="24"/>
          <w:shd w:val="clear" w:color="auto" w:fill="FFFFFF"/>
        </w:rPr>
        <w:t>u, 2022)</w:t>
      </w:r>
      <w:r w:rsidRPr="00EF6476">
        <w:rPr>
          <w:rFonts w:ascii="Georgia" w:hAnsi="Georgia" w:cs="Times New Roman"/>
          <w:sz w:val="24"/>
          <w:szCs w:val="24"/>
        </w:rPr>
        <w:t>. In Borno State, the torrential rains and flash floods affected an estimated 6.742 households in IDP camps and wiped out some of the water, sanitation and hygiene facilities, further increasing the likelihood of a cholera outbreak. In Yobe State, flood waters are impeding people</w:t>
      </w:r>
      <w:r w:rsidR="00EF6476">
        <w:rPr>
          <w:rFonts w:ascii="Georgia" w:hAnsi="Georgia" w:cs="Times New Roman"/>
          <w:sz w:val="24"/>
          <w:szCs w:val="24"/>
        </w:rPr>
        <w:t>’</w:t>
      </w:r>
      <w:r w:rsidRPr="00EF6476">
        <w:rPr>
          <w:rFonts w:ascii="Georgia" w:hAnsi="Georgia" w:cs="Times New Roman"/>
          <w:sz w:val="24"/>
          <w:szCs w:val="24"/>
        </w:rPr>
        <w:t>s access to health facilities.</w:t>
      </w:r>
    </w:p>
    <w:p w:rsidR="000E6AF4" w:rsidRPr="00EF6476" w:rsidRDefault="000E6AF4" w:rsidP="00855BCD">
      <w:pPr>
        <w:spacing w:after="0" w:line="240" w:lineRule="auto"/>
        <w:jc w:val="both"/>
        <w:rPr>
          <w:rFonts w:ascii="Georgia" w:hAnsi="Georgia" w:cs="Times New Roman"/>
          <w:sz w:val="24"/>
          <w:szCs w:val="24"/>
        </w:rPr>
      </w:pPr>
    </w:p>
    <w:p w:rsidR="000E6AF4" w:rsidRPr="00EF6476" w:rsidRDefault="000E6AF4" w:rsidP="00855BCD">
      <w:pPr>
        <w:spacing w:after="0" w:line="240" w:lineRule="auto"/>
        <w:jc w:val="both"/>
        <w:rPr>
          <w:rFonts w:ascii="Georgia" w:hAnsi="Georgia" w:cs="Times New Roman"/>
          <w:sz w:val="24"/>
          <w:szCs w:val="24"/>
        </w:rPr>
      </w:pPr>
      <w:r w:rsidRPr="00EF6476">
        <w:rPr>
          <w:rFonts w:ascii="Georgia" w:hAnsi="Georgia" w:cs="Times New Roman"/>
          <w:b/>
          <w:sz w:val="24"/>
          <w:szCs w:val="24"/>
        </w:rPr>
        <w:t>Biological Diversity Loss</w:t>
      </w:r>
      <w:r w:rsidR="00EF6476">
        <w:rPr>
          <w:rFonts w:ascii="Georgia" w:hAnsi="Georgia" w:cs="Times New Roman"/>
          <w:b/>
          <w:color w:val="FFFFFF" w:themeColor="background1"/>
          <w:sz w:val="24"/>
          <w:szCs w:val="24"/>
        </w:rPr>
        <w:t>”</w:t>
      </w:r>
    </w:p>
    <w:p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 xml:space="preserve">Terminologically, Biological diversity is a generally used in its abbreviated form </w:t>
      </w:r>
      <w:r w:rsidR="00EF6476">
        <w:rPr>
          <w:rFonts w:ascii="Georgia" w:hAnsi="Georgia" w:cs="Times New Roman"/>
          <w:sz w:val="24"/>
          <w:szCs w:val="24"/>
        </w:rPr>
        <w:t>“</w:t>
      </w:r>
      <w:r w:rsidRPr="00EF6476">
        <w:rPr>
          <w:rFonts w:ascii="Georgia" w:hAnsi="Georgia" w:cs="Times New Roman"/>
          <w:sz w:val="24"/>
          <w:szCs w:val="24"/>
        </w:rPr>
        <w:t>biodiversity</w:t>
      </w:r>
      <w:r w:rsidR="00EF6476">
        <w:rPr>
          <w:rFonts w:ascii="Georgia" w:hAnsi="Georgia" w:cs="Times New Roman"/>
          <w:sz w:val="24"/>
          <w:szCs w:val="24"/>
        </w:rPr>
        <w:t>”</w:t>
      </w:r>
      <w:r w:rsidRPr="00EF6476">
        <w:rPr>
          <w:rFonts w:ascii="Georgia" w:hAnsi="Georgia" w:cs="Times New Roman"/>
          <w:sz w:val="24"/>
          <w:szCs w:val="24"/>
        </w:rPr>
        <w:t xml:space="preserve">. </w:t>
      </w:r>
      <w:r w:rsidR="00EF6476">
        <w:rPr>
          <w:rFonts w:ascii="Georgia" w:hAnsi="Georgia" w:cs="Times New Roman"/>
          <w:color w:val="FFFFFF" w:themeColor="background1"/>
          <w:sz w:val="24"/>
          <w:szCs w:val="24"/>
        </w:rPr>
        <w:t>“</w:t>
      </w:r>
      <w:r w:rsidRPr="00EF6476">
        <w:rPr>
          <w:rFonts w:ascii="Georgia" w:hAnsi="Georgia" w:cs="Times New Roman"/>
          <w:sz w:val="24"/>
          <w:szCs w:val="24"/>
        </w:rPr>
        <w:t>Article 2 of the United Nations Convention on Biological Diversity (UNCBD) defines biodiversity as (UNCBD, 1992).</w:t>
      </w:r>
      <w:r w:rsidR="00EF6476">
        <w:rPr>
          <w:rFonts w:ascii="Georgia" w:hAnsi="Georgia" w:cs="Times New Roman"/>
          <w:color w:val="FFFFFF" w:themeColor="background1"/>
          <w:sz w:val="24"/>
          <w:szCs w:val="24"/>
        </w:rPr>
        <w:t>”</w:t>
      </w:r>
    </w:p>
    <w:p w:rsidR="000E6AF4" w:rsidRPr="00EF6476" w:rsidRDefault="000E6AF4" w:rsidP="00E64A59">
      <w:pPr>
        <w:spacing w:after="0" w:line="240" w:lineRule="auto"/>
        <w:ind w:left="1440"/>
        <w:jc w:val="both"/>
        <w:rPr>
          <w:rFonts w:ascii="Georgia" w:hAnsi="Georgia" w:cs="Times New Roman"/>
          <w:sz w:val="24"/>
          <w:szCs w:val="24"/>
        </w:rPr>
      </w:pPr>
      <w:r w:rsidRPr="00EF6476">
        <w:rPr>
          <w:rFonts w:ascii="Georgia" w:hAnsi="Georgia" w:cs="Times New Roman"/>
          <w:sz w:val="24"/>
          <w:szCs w:val="24"/>
        </w:rPr>
        <w:t>.</w:t>
      </w:r>
      <w:r w:rsidR="00771515" w:rsidRPr="00EF6476">
        <w:rPr>
          <w:rFonts w:ascii="Georgia" w:hAnsi="Georgia" w:cs="Times New Roman"/>
          <w:sz w:val="24"/>
          <w:szCs w:val="24"/>
        </w:rPr>
        <w:t xml:space="preserve"> The variability among living organisms from all sources including, </w:t>
      </w:r>
      <w:r w:rsidR="00771515" w:rsidRPr="00EF6476">
        <w:rPr>
          <w:rFonts w:ascii="Georgia" w:hAnsi="Georgia" w:cs="Times New Roman"/>
          <w:i/>
          <w:sz w:val="24"/>
          <w:szCs w:val="24"/>
        </w:rPr>
        <w:t>inter alia</w:t>
      </w:r>
      <w:r w:rsidR="00771515" w:rsidRPr="00EF6476">
        <w:rPr>
          <w:rFonts w:ascii="Georgia" w:hAnsi="Georgia" w:cs="Times New Roman"/>
          <w:sz w:val="24"/>
          <w:szCs w:val="24"/>
        </w:rPr>
        <w:t>, terrestrial, marine and other aquatic ecosystems and the biological complexes of which they are part, this includes diversity within species, between species and of ecosystem (</w:t>
      </w:r>
      <w:r w:rsidR="00771515" w:rsidRPr="00EF6476">
        <w:rPr>
          <w:rFonts w:ascii="Georgia" w:hAnsi="Georgia" w:cs="Times New Roman"/>
          <w:color w:val="222222"/>
          <w:sz w:val="24"/>
          <w:szCs w:val="24"/>
          <w:shd w:val="clear" w:color="auto" w:fill="FFFFFF"/>
        </w:rPr>
        <w:t>Sutherland, 2009, p. 2).</w:t>
      </w:r>
    </w:p>
    <w:p w:rsidR="000E6AF4" w:rsidRPr="00EF6476" w:rsidRDefault="000E6AF4" w:rsidP="00855BCD">
      <w:pPr>
        <w:spacing w:after="0" w:line="240" w:lineRule="auto"/>
        <w:jc w:val="both"/>
        <w:rPr>
          <w:rFonts w:ascii="Georgia" w:hAnsi="Georgia" w:cs="Times New Roman"/>
          <w:sz w:val="24"/>
          <w:szCs w:val="24"/>
        </w:rPr>
      </w:pPr>
      <w:r w:rsidRPr="00EF6476">
        <w:rPr>
          <w:rFonts w:ascii="Georgia" w:hAnsi="Georgia" w:cs="Times New Roman"/>
          <w:sz w:val="24"/>
          <w:szCs w:val="24"/>
        </w:rPr>
        <w:t>Biodiversity can also be defined as the totality of genes and ecosystems. It includes all heritable variation or differences in characteristic that exist in all living things, individuals and their species in various ecosystem. Like deforestation, loss of biodiversity is a local environmental problem of global significance. The significance of biodiversity in environmental terms is that the UNCBD, which was opened for signature on 5 June, 1992 at the Rio Earth Summit, was inspired by the world community</w:t>
      </w:r>
      <w:r w:rsidR="00EF6476">
        <w:rPr>
          <w:rFonts w:ascii="Georgia" w:hAnsi="Georgia" w:cs="Times New Roman"/>
          <w:sz w:val="24"/>
          <w:szCs w:val="24"/>
        </w:rPr>
        <w:t>’</w:t>
      </w:r>
      <w:r w:rsidRPr="00EF6476">
        <w:rPr>
          <w:rFonts w:ascii="Georgia" w:hAnsi="Georgia" w:cs="Times New Roman"/>
          <w:sz w:val="24"/>
          <w:szCs w:val="24"/>
        </w:rPr>
        <w:t>s growing commitment to sustainable development.</w:t>
      </w:r>
      <w:r w:rsidR="00771515" w:rsidRPr="00EF6476">
        <w:rPr>
          <w:rFonts w:ascii="Georgia" w:hAnsi="Georgia" w:cs="Times New Roman"/>
          <w:sz w:val="24"/>
          <w:szCs w:val="24"/>
        </w:rPr>
        <w:t xml:space="preserve">  </w:t>
      </w:r>
      <w:r w:rsidRPr="00EF6476">
        <w:rPr>
          <w:rFonts w:ascii="Georgia" w:hAnsi="Georgia" w:cs="Times New Roman"/>
          <w:sz w:val="24"/>
          <w:szCs w:val="24"/>
        </w:rPr>
        <w:t>As noted by Costanza</w:t>
      </w:r>
      <w:r w:rsidR="00771515" w:rsidRPr="00EF6476">
        <w:rPr>
          <w:rFonts w:ascii="Georgia" w:hAnsi="Georgia" w:cs="Times New Roman"/>
          <w:sz w:val="24"/>
          <w:szCs w:val="24"/>
        </w:rPr>
        <w:t xml:space="preserve"> </w:t>
      </w:r>
      <w:r w:rsidR="00771515" w:rsidRPr="00EF6476">
        <w:rPr>
          <w:rFonts w:ascii="Georgia" w:hAnsi="Georgia" w:cs="Times New Roman"/>
          <w:color w:val="222222"/>
          <w:sz w:val="24"/>
          <w:szCs w:val="24"/>
          <w:shd w:val="clear" w:color="auto" w:fill="FFFFFF"/>
        </w:rPr>
        <w:t>(1999)</w:t>
      </w:r>
      <w:r w:rsidRPr="00EF6476">
        <w:rPr>
          <w:rFonts w:ascii="Georgia" w:hAnsi="Georgia" w:cs="Times New Roman"/>
          <w:sz w:val="24"/>
          <w:szCs w:val="24"/>
        </w:rPr>
        <w:t>, species diversity appears to have two major roles in the self-organization of large-scale ecosystems. First, it provides the units through which energy and materials flow, giving the system its functional properties. There is some experimental evidence that species diversity increases the productivity of ecosystems, by utilizing more of the pathways for energy flow and nutrient cycling. Second, diversity provides t</w:t>
      </w:r>
      <w:r w:rsidR="00771515" w:rsidRPr="00EF6476">
        <w:rPr>
          <w:rFonts w:ascii="Georgia" w:hAnsi="Georgia" w:cs="Times New Roman"/>
          <w:sz w:val="24"/>
          <w:szCs w:val="24"/>
        </w:rPr>
        <w:t xml:space="preserve">he ecosystem with resilience to </w:t>
      </w:r>
      <w:r w:rsidRPr="00EF6476">
        <w:rPr>
          <w:rFonts w:ascii="Georgia" w:hAnsi="Georgia" w:cs="Times New Roman"/>
          <w:sz w:val="24"/>
          <w:szCs w:val="24"/>
        </w:rPr>
        <w:t>respond to unpredictable surprise</w:t>
      </w:r>
      <w:r w:rsidR="00771515" w:rsidRPr="00EF6476">
        <w:rPr>
          <w:rFonts w:ascii="Georgia" w:hAnsi="Georgia" w:cs="Times New Roman"/>
          <w:sz w:val="24"/>
          <w:szCs w:val="24"/>
        </w:rPr>
        <w:t>.</w:t>
      </w:r>
    </w:p>
    <w:p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The relevance of biodiversity to sustainable development is that wild species and the genetic variations within them make critical contributions to agriculture, medicine and industry. Perhaps even more important are the essential life processes that are carried out by nature, including stabilization of climate, protection of watersheds, protection of soil, protection of nurseries and breeding grounds. Since the Earth Summit, biodiversity loss has become increasingly prominent in international, national and local environmental agenda and discourse. The reason is that it has added to serious environmental problems at the local and sustainable development and poverty alleviation.</w:t>
      </w:r>
      <w:r>
        <w:rPr>
          <w:rFonts w:ascii="Georgia" w:hAnsi="Georgia" w:cs="Times New Roman"/>
          <w:color w:val="FFFFFF" w:themeColor="background1"/>
          <w:sz w:val="24"/>
          <w:szCs w:val="24"/>
        </w:rPr>
        <w:t>”</w:t>
      </w:r>
    </w:p>
    <w:p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World Rainforest Movement (1999) records show that 70-80% of Nigeria</w:t>
      </w:r>
      <w:r>
        <w:rPr>
          <w:rFonts w:ascii="Georgia" w:hAnsi="Georgia" w:cs="Times New Roman"/>
          <w:sz w:val="24"/>
          <w:szCs w:val="24"/>
        </w:rPr>
        <w:t>’</w:t>
      </w:r>
      <w:r w:rsidR="000E6AF4" w:rsidRPr="00EF6476">
        <w:rPr>
          <w:rFonts w:ascii="Georgia" w:hAnsi="Georgia" w:cs="Times New Roman"/>
          <w:sz w:val="24"/>
          <w:szCs w:val="24"/>
        </w:rPr>
        <w:t>s original forest has disappeared and presently the area occupied by forests is reduced to 12%</w:t>
      </w:r>
      <w:r w:rsidR="00771515" w:rsidRPr="00EF6476">
        <w:rPr>
          <w:rFonts w:ascii="Georgia" w:hAnsi="Georgia" w:cs="Times New Roman"/>
          <w:sz w:val="24"/>
          <w:szCs w:val="24"/>
        </w:rPr>
        <w:t xml:space="preserve"> (</w:t>
      </w:r>
      <w:r w:rsidR="00771515" w:rsidRPr="00EF6476">
        <w:rPr>
          <w:rFonts w:ascii="Georgia" w:hAnsi="Georgia" w:cs="Times New Roman"/>
          <w:color w:val="222222"/>
          <w:sz w:val="24"/>
          <w:szCs w:val="24"/>
          <w:shd w:val="clear" w:color="auto" w:fill="FFFFFF"/>
        </w:rPr>
        <w:t>Adetola, 2016)</w:t>
      </w:r>
      <w:r w:rsidR="000E6AF4" w:rsidRPr="00EF6476">
        <w:rPr>
          <w:rFonts w:ascii="Georgia" w:hAnsi="Georgia" w:cs="Times New Roman"/>
          <w:sz w:val="24"/>
          <w:szCs w:val="24"/>
        </w:rPr>
        <w:t>. Although Nigerian government established several forest reserves for conservation of forest resources, these forest reserves have been seriously neglected and received little or no improvements in terms of investment and management.</w:t>
      </w:r>
      <w:r w:rsidR="00771515" w:rsidRPr="00EF6476">
        <w:rPr>
          <w:rFonts w:ascii="Georgia" w:hAnsi="Georgia" w:cs="Times New Roman"/>
          <w:sz w:val="24"/>
          <w:szCs w:val="24"/>
        </w:rPr>
        <w:t xml:space="preserve"> </w:t>
      </w:r>
      <w:r w:rsidR="000E6AF4" w:rsidRPr="00EF6476">
        <w:rPr>
          <w:rFonts w:ascii="Georgia" w:hAnsi="Georgia" w:cs="Times New Roman"/>
          <w:sz w:val="24"/>
          <w:szCs w:val="24"/>
        </w:rPr>
        <w:t xml:space="preserve">The implication of these loses is that many plants and animals, including many potentially valuable species are on the fast track to extinction. The USAID Report on Biodiversity and Tropical Forestry Assessment (2002) recorded that there are many – too many environmental threats in Nigeria affecting Biodiversity.  A National Assessment (NCF, </w:t>
      </w:r>
      <w:r w:rsidR="000E6AF4" w:rsidRPr="00EF6476">
        <w:rPr>
          <w:rFonts w:ascii="Georgia" w:hAnsi="Georgia" w:cs="Times New Roman"/>
          <w:sz w:val="24"/>
          <w:szCs w:val="24"/>
        </w:rPr>
        <w:lastRenderedPageBreak/>
        <w:t>2012) confirmed the reality of high rise and fast tracked increase in biodiversity loss in Nigeria.</w:t>
      </w:r>
      <w:r>
        <w:rPr>
          <w:rFonts w:ascii="Georgia" w:hAnsi="Georgia" w:cs="Times New Roman"/>
          <w:color w:val="FFFFFF" w:themeColor="background1"/>
          <w:sz w:val="24"/>
          <w:szCs w:val="24"/>
        </w:rPr>
        <w:t>”</w:t>
      </w:r>
    </w:p>
    <w:p w:rsidR="000E6AF4" w:rsidRPr="00EF6476" w:rsidRDefault="000E6AF4" w:rsidP="00855BCD">
      <w:pPr>
        <w:spacing w:after="0" w:line="240" w:lineRule="auto"/>
        <w:jc w:val="both"/>
        <w:rPr>
          <w:rFonts w:ascii="Georgia" w:hAnsi="Georgia" w:cs="Times New Roman"/>
          <w:b/>
          <w:sz w:val="24"/>
          <w:szCs w:val="24"/>
        </w:rPr>
      </w:pPr>
    </w:p>
    <w:p w:rsidR="000E6AF4" w:rsidRPr="00EF6476" w:rsidRDefault="000E6AF4" w:rsidP="00855BCD">
      <w:pPr>
        <w:spacing w:after="0" w:line="240" w:lineRule="auto"/>
        <w:jc w:val="both"/>
        <w:rPr>
          <w:rFonts w:ascii="Georgia" w:hAnsi="Georgia" w:cs="Times New Roman"/>
          <w:b/>
          <w:sz w:val="24"/>
          <w:szCs w:val="24"/>
        </w:rPr>
      </w:pPr>
      <w:r w:rsidRPr="00EF6476">
        <w:rPr>
          <w:rFonts w:ascii="Georgia" w:hAnsi="Georgia" w:cs="Times New Roman"/>
          <w:b/>
          <w:sz w:val="24"/>
          <w:szCs w:val="24"/>
        </w:rPr>
        <w:t>Pollution</w:t>
      </w:r>
    </w:p>
    <w:p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The summation of all the various negative environmental effects of human development activities amount to pollution. Pollution is defined as any introduction by man, directly or indirectly of substance or energy into the environment resulting in deleterious effects of such nature as to endanger human health, harm living resources, ecosystem and material property and impair amenities or interfere with other legitimate uses of environment</w:t>
      </w:r>
      <w:r w:rsidR="00771515" w:rsidRPr="00EF6476">
        <w:rPr>
          <w:rFonts w:ascii="Georgia" w:hAnsi="Georgia" w:cs="Times New Roman"/>
          <w:sz w:val="24"/>
          <w:szCs w:val="24"/>
        </w:rPr>
        <w:t xml:space="preserve"> (</w:t>
      </w:r>
      <w:r w:rsidR="00771515" w:rsidRPr="00EF6476">
        <w:rPr>
          <w:rFonts w:ascii="Georgia" w:hAnsi="Georgia" w:cs="Times New Roman"/>
          <w:color w:val="222222"/>
          <w:sz w:val="24"/>
          <w:szCs w:val="24"/>
          <w:shd w:val="clear" w:color="auto" w:fill="FFFFFF"/>
        </w:rPr>
        <w:t>Masindi &amp; Muedi, 2018)</w:t>
      </w:r>
      <w:r w:rsidR="000E6AF4" w:rsidRPr="00EF6476">
        <w:rPr>
          <w:rFonts w:ascii="Georgia" w:hAnsi="Georgia" w:cs="Times New Roman"/>
          <w:sz w:val="24"/>
          <w:szCs w:val="24"/>
        </w:rPr>
        <w:t>. Environmental pollution can be categorized into three groups. There exists air or atmospheric pollution (including noise), aquatic or water pollution and land or surface area pollution.</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The WHO</w:t>
      </w:r>
      <w:r>
        <w:rPr>
          <w:rFonts w:ascii="Georgia" w:hAnsi="Georgia" w:cs="Times New Roman"/>
          <w:sz w:val="24"/>
          <w:szCs w:val="24"/>
        </w:rPr>
        <w:t>’</w:t>
      </w:r>
      <w:r w:rsidR="000E6AF4" w:rsidRPr="00EF6476">
        <w:rPr>
          <w:rFonts w:ascii="Georgia" w:hAnsi="Georgia" w:cs="Times New Roman"/>
          <w:sz w:val="24"/>
          <w:szCs w:val="24"/>
        </w:rPr>
        <w:t xml:space="preserve">S definition of air pollution in a way: </w:t>
      </w:r>
      <w:r>
        <w:rPr>
          <w:rFonts w:ascii="Georgia" w:hAnsi="Georgia" w:cs="Times New Roman"/>
          <w:color w:val="FFFFFF" w:themeColor="background1"/>
          <w:sz w:val="24"/>
          <w:szCs w:val="24"/>
        </w:rPr>
        <w:t>“</w:t>
      </w:r>
      <w:r w:rsidR="000E6AF4" w:rsidRPr="00EF6476">
        <w:rPr>
          <w:rFonts w:ascii="Georgia" w:hAnsi="Georgia" w:cs="Times New Roman"/>
          <w:sz w:val="24"/>
          <w:szCs w:val="24"/>
        </w:rPr>
        <w:t>limited to situation in which the outer ambient atmosphere contains materials in concentrations, which are harmful to man and his environment</w:t>
      </w:r>
      <w:r w:rsidR="00771515" w:rsidRPr="00EF6476">
        <w:rPr>
          <w:rFonts w:ascii="Georgia" w:hAnsi="Georgia" w:cs="Times New Roman"/>
          <w:sz w:val="24"/>
          <w:szCs w:val="24"/>
        </w:rPr>
        <w:t xml:space="preserve"> (</w:t>
      </w:r>
      <w:r w:rsidR="00771515" w:rsidRPr="00EF6476">
        <w:rPr>
          <w:rFonts w:ascii="Georgia" w:hAnsi="Georgia" w:cs="Times New Roman"/>
          <w:color w:val="222222"/>
          <w:sz w:val="24"/>
          <w:szCs w:val="24"/>
          <w:shd w:val="clear" w:color="auto" w:fill="FFFFFF"/>
        </w:rPr>
        <w:t>Masindi &amp; Muedi, 2018)</w:t>
      </w:r>
      <w:r w:rsidR="000E6AF4" w:rsidRPr="00EF6476">
        <w:rPr>
          <w:rFonts w:ascii="Georgia" w:hAnsi="Georgia" w:cs="Times New Roman"/>
          <w:sz w:val="24"/>
          <w:szCs w:val="24"/>
        </w:rPr>
        <w:t>. Man</w:t>
      </w:r>
      <w:r>
        <w:rPr>
          <w:rFonts w:ascii="Georgia" w:hAnsi="Georgia" w:cs="Times New Roman"/>
          <w:sz w:val="24"/>
          <w:szCs w:val="24"/>
        </w:rPr>
        <w:t>’</w:t>
      </w:r>
      <w:r w:rsidR="000E6AF4" w:rsidRPr="00EF6476">
        <w:rPr>
          <w:rFonts w:ascii="Georgia" w:hAnsi="Georgia" w:cs="Times New Roman"/>
          <w:sz w:val="24"/>
          <w:szCs w:val="24"/>
        </w:rPr>
        <w:t xml:space="preserve">s activities on the earth surface have largely degraded the quality of the lower atmosphere. The growth and development of industries and urbanization has contributed greatly to the excess carbon monoxide produced, by combustion and other human activities. Carbon monoxide reacts with the blood vessel and prevents it from taking up oxygen and the people are currently experiencing </w:t>
      </w:r>
      <w:r w:rsidR="00771515" w:rsidRPr="00EF6476">
        <w:rPr>
          <w:rFonts w:ascii="Georgia" w:hAnsi="Georgia" w:cs="Times New Roman"/>
          <w:sz w:val="24"/>
          <w:szCs w:val="24"/>
        </w:rPr>
        <w:t>air pollution problems</w:t>
      </w:r>
      <w:r w:rsidR="00771515" w:rsidRPr="00EF6476">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According to Ugbe, </w:t>
      </w:r>
      <w:r>
        <w:rPr>
          <w:rFonts w:ascii="Georgia" w:hAnsi="Georgia" w:cs="Times New Roman"/>
          <w:sz w:val="24"/>
          <w:szCs w:val="24"/>
        </w:rPr>
        <w:t>“</w:t>
      </w:r>
      <w:r w:rsidR="000E6AF4" w:rsidRPr="00EF6476">
        <w:rPr>
          <w:rFonts w:ascii="Georgia" w:hAnsi="Georgia" w:cs="Times New Roman"/>
          <w:sz w:val="24"/>
          <w:szCs w:val="24"/>
        </w:rPr>
        <w:t>pollution is caused by man directly or indirectly and it affects the e</w:t>
      </w:r>
      <w:r w:rsidR="00771515" w:rsidRPr="00EF6476">
        <w:rPr>
          <w:rFonts w:ascii="Georgia" w:hAnsi="Georgia" w:cs="Times New Roman"/>
          <w:sz w:val="24"/>
          <w:szCs w:val="24"/>
        </w:rPr>
        <w:t>nvironment or man detrimentally</w:t>
      </w:r>
      <w:r>
        <w:rPr>
          <w:rFonts w:ascii="Georgia" w:hAnsi="Georgia" w:cs="Times New Roman"/>
          <w:sz w:val="24"/>
          <w:szCs w:val="24"/>
        </w:rPr>
        <w:t>”</w:t>
      </w:r>
      <w:r w:rsidR="00771515" w:rsidRPr="00EF6476">
        <w:rPr>
          <w:rFonts w:ascii="Georgia" w:hAnsi="Georgia" w:cs="Times New Roman"/>
          <w:sz w:val="24"/>
          <w:szCs w:val="24"/>
        </w:rPr>
        <w:t xml:space="preserve"> (</w:t>
      </w:r>
      <w:r w:rsidR="00771515" w:rsidRPr="00EF6476">
        <w:rPr>
          <w:rFonts w:ascii="Georgia" w:hAnsi="Georgia" w:cs="Times New Roman"/>
          <w:color w:val="222222"/>
          <w:sz w:val="24"/>
          <w:szCs w:val="24"/>
          <w:shd w:val="clear" w:color="auto" w:fill="FFFFFF"/>
        </w:rPr>
        <w:t>Masindi &amp; Muedi, 2018).</w:t>
      </w:r>
    </w:p>
    <w:p w:rsidR="000E6AF4" w:rsidRPr="00EF6476" w:rsidRDefault="00EF6476" w:rsidP="00855BCD">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Environmental degradation in urban centres in Nigeria as a result of pollution from domestic and industrial waste and emissions has accelerated since the 1980s. In Nigeria</w:t>
      </w:r>
      <w:r>
        <w:rPr>
          <w:rFonts w:ascii="Georgia" w:hAnsi="Georgia" w:cs="Times New Roman"/>
          <w:sz w:val="24"/>
          <w:szCs w:val="24"/>
        </w:rPr>
        <w:t>’</w:t>
      </w:r>
      <w:r w:rsidR="000E6AF4" w:rsidRPr="00EF6476">
        <w:rPr>
          <w:rFonts w:ascii="Georgia" w:hAnsi="Georgia" w:cs="Times New Roman"/>
          <w:sz w:val="24"/>
          <w:szCs w:val="24"/>
        </w:rPr>
        <w:t>s urban centres, pollution has occurred so frequently (since the 1970s), and so densely in space (concentrated in urban centres and other hotspots), that it has become cumulative. The reason for this is that pollution from urban solid waste and industries has combined with the effects of other activities such as transport, health and commerce in a synergistic manner to create an enormous range of environmental, health and socio-economic problems in the country</w:t>
      </w:r>
      <w:r>
        <w:rPr>
          <w:rFonts w:ascii="Georgia" w:hAnsi="Georgia" w:cs="Times New Roman"/>
          <w:sz w:val="24"/>
          <w:szCs w:val="24"/>
        </w:rPr>
        <w:t>’</w:t>
      </w:r>
      <w:r w:rsidR="000E6AF4" w:rsidRPr="00EF6476">
        <w:rPr>
          <w:rFonts w:ascii="Georgia" w:hAnsi="Georgia" w:cs="Times New Roman"/>
          <w:sz w:val="24"/>
          <w:szCs w:val="24"/>
        </w:rPr>
        <w:t>s urban centres. Nigeria has always had a large population characterized by a rapid rate of increase. In the urban centres, the existing inadequate physical and social welfare infrastructure is poorly maintained. The manifestations are in various forms and comprised problems of water supply, sewage and sanitation, solid waste management and effluent treatment, flood control, unregulated landfill sites. Absence of sewage facilities had often resulted into the dumping of domestic, industrial, human and solid wastes directly into the lagoons surrounding urban centres of coastal states. Wastes are also dumped into water bodies in rural areas.</w:t>
      </w:r>
    </w:p>
    <w:p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 xml:space="preserve">Transportation and traffic congestion are among the major causes of pollution in Nigeria. The escalation in air and noise pollution from transport and traffic is typical of Nigerian cities and is a function of the use of old and often badly maintained vehicles. </w:t>
      </w:r>
      <w:r w:rsidR="00EF6476">
        <w:rPr>
          <w:rFonts w:ascii="Georgia" w:hAnsi="Georgia" w:cs="Times New Roman"/>
          <w:color w:val="FFFFFF" w:themeColor="background1"/>
          <w:sz w:val="24"/>
          <w:szCs w:val="24"/>
        </w:rPr>
        <w:t>“</w:t>
      </w:r>
      <w:r w:rsidRPr="00EF6476">
        <w:rPr>
          <w:rFonts w:ascii="Georgia" w:hAnsi="Georgia" w:cs="Times New Roman"/>
          <w:sz w:val="24"/>
          <w:szCs w:val="24"/>
        </w:rPr>
        <w:t>Industrial pollution is concentrated in the major cities and aggravates urban pollution from other sources. It has been estimated that more than 90 per cent of industries in Nigeria dispose of their hazardous wastes without treatment within their premises and quite often into nearby land, streams and rivers</w:t>
      </w:r>
      <w:r w:rsidR="00E64A59" w:rsidRPr="00EF6476">
        <w:rPr>
          <w:rFonts w:ascii="Georgia" w:hAnsi="Georgia" w:cs="Times New Roman"/>
          <w:sz w:val="24"/>
          <w:szCs w:val="24"/>
        </w:rPr>
        <w:t xml:space="preserve"> (</w:t>
      </w:r>
      <w:r w:rsidR="00E64A59" w:rsidRPr="00EF6476">
        <w:rPr>
          <w:rFonts w:ascii="Georgia" w:hAnsi="Georgia" w:cs="Times New Roman"/>
          <w:color w:val="222222"/>
          <w:sz w:val="24"/>
          <w:szCs w:val="24"/>
          <w:shd w:val="clear" w:color="auto" w:fill="FFFFFF"/>
        </w:rPr>
        <w:t>Nkwachukwu, et al., 2010)</w:t>
      </w:r>
      <w:r w:rsidRPr="00EF6476">
        <w:rPr>
          <w:rFonts w:ascii="Georgia" w:hAnsi="Georgia" w:cs="Times New Roman"/>
          <w:sz w:val="24"/>
          <w:szCs w:val="24"/>
        </w:rPr>
        <w:t>.</w:t>
      </w:r>
      <w:r w:rsidR="00EF6476">
        <w:rPr>
          <w:rFonts w:ascii="Georgia" w:hAnsi="Georgia" w:cs="Times New Roman"/>
          <w:color w:val="FFFFFF" w:themeColor="background1"/>
          <w:sz w:val="24"/>
          <w:szCs w:val="24"/>
        </w:rPr>
        <w:t>”</w:t>
      </w:r>
      <w:r w:rsidRPr="00EF6476">
        <w:rPr>
          <w:rFonts w:ascii="Georgia" w:hAnsi="Georgia" w:cs="Times New Roman"/>
          <w:sz w:val="24"/>
          <w:szCs w:val="24"/>
        </w:rPr>
        <w:t xml:space="preserve"> Major sources of industrial pollution in Nigeria are:</w:t>
      </w:r>
    </w:p>
    <w:p w:rsidR="000E6AF4" w:rsidRPr="00EF6476" w:rsidRDefault="000E6AF4" w:rsidP="00855BCD">
      <w:pPr>
        <w:pStyle w:val="ListParagraph"/>
        <w:numPr>
          <w:ilvl w:val="0"/>
          <w:numId w:val="3"/>
        </w:numPr>
        <w:spacing w:after="0" w:line="240" w:lineRule="auto"/>
        <w:ind w:hanging="540"/>
        <w:contextualSpacing w:val="0"/>
        <w:jc w:val="both"/>
        <w:rPr>
          <w:rFonts w:ascii="Georgia" w:hAnsi="Georgia" w:cs="Times New Roman"/>
          <w:sz w:val="24"/>
          <w:szCs w:val="24"/>
        </w:rPr>
      </w:pPr>
      <w:r w:rsidRPr="00EF6476">
        <w:rPr>
          <w:rFonts w:ascii="Georgia" w:hAnsi="Georgia" w:cs="Times New Roman"/>
          <w:sz w:val="24"/>
          <w:szCs w:val="24"/>
        </w:rPr>
        <w:t>small-scale informal business and manufacturing</w:t>
      </w:r>
      <w:r w:rsidR="00E22CF4" w:rsidRPr="00EF6476">
        <w:rPr>
          <w:rFonts w:ascii="Georgia" w:hAnsi="Georgia" w:cs="Times New Roman"/>
          <w:sz w:val="24"/>
          <w:szCs w:val="24"/>
        </w:rPr>
        <w:t xml:space="preserve"> (</w:t>
      </w:r>
      <w:r w:rsidR="00E22CF4" w:rsidRPr="00EF6476">
        <w:rPr>
          <w:rFonts w:ascii="Georgia" w:hAnsi="Georgia" w:cs="Arial"/>
          <w:color w:val="222222"/>
          <w:sz w:val="24"/>
          <w:szCs w:val="24"/>
          <w:shd w:val="clear" w:color="auto" w:fill="FFFFFF"/>
        </w:rPr>
        <w:t>D</w:t>
      </w:r>
      <w:r w:rsidR="00E22CF4" w:rsidRPr="00EF6476">
        <w:rPr>
          <w:rFonts w:ascii="Georgia" w:hAnsi="Georgia" w:cs="Arial"/>
          <w:color w:val="222222"/>
          <w:sz w:val="24"/>
          <w:szCs w:val="24"/>
          <w:shd w:val="clear" w:color="auto" w:fill="FFFFFF"/>
        </w:rPr>
        <w:t>orothy &amp; Otu, 2012)</w:t>
      </w:r>
      <w:r w:rsidRPr="00EF6476">
        <w:rPr>
          <w:rFonts w:ascii="Georgia" w:hAnsi="Georgia" w:cs="Times New Roman"/>
          <w:sz w:val="24"/>
          <w:szCs w:val="24"/>
        </w:rPr>
        <w:t>; and</w:t>
      </w:r>
    </w:p>
    <w:p w:rsidR="000E6AF4" w:rsidRPr="00EF6476" w:rsidRDefault="000E6AF4" w:rsidP="00855BCD">
      <w:pPr>
        <w:pStyle w:val="ListParagraph"/>
        <w:numPr>
          <w:ilvl w:val="0"/>
          <w:numId w:val="3"/>
        </w:numPr>
        <w:spacing w:after="0" w:line="240" w:lineRule="auto"/>
        <w:ind w:hanging="540"/>
        <w:contextualSpacing w:val="0"/>
        <w:jc w:val="both"/>
        <w:rPr>
          <w:rFonts w:ascii="Georgia" w:hAnsi="Georgia" w:cs="Times New Roman"/>
          <w:sz w:val="24"/>
          <w:szCs w:val="24"/>
        </w:rPr>
      </w:pPr>
      <w:r w:rsidRPr="00EF6476">
        <w:rPr>
          <w:rFonts w:ascii="Georgia" w:hAnsi="Georgia" w:cs="Times New Roman"/>
          <w:sz w:val="24"/>
          <w:szCs w:val="24"/>
        </w:rPr>
        <w:t>large-scale manufacturing industrial establishments.</w:t>
      </w:r>
    </w:p>
    <w:p w:rsidR="000E6AF4" w:rsidRPr="00EF6476" w:rsidRDefault="000E6AF4" w:rsidP="00E64A59">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lastRenderedPageBreak/>
        <w:t>Household (i.e. domestic) wastes and health care waste (HCWs) constitute a major source of urban and industrial pollution in Nigeria. The refuse heaps, littering urban streets are perhaps the best dramatization of urban management and administration failures in Nigeria. First, their high visibility and dominance of the landscape of all urban centres do much violence to the aesthetics of the cities. Secondly, they carry the potential for grievous health impacts on the urban population, arising from the stench and the breeding grounds that they provide for rodents and other disease-carrying agents.</w:t>
      </w:r>
      <w:r w:rsidR="00E64A59" w:rsidRPr="00EF6476">
        <w:rPr>
          <w:rFonts w:ascii="Georgia" w:hAnsi="Georgia" w:cs="Times New Roman"/>
          <w:sz w:val="24"/>
          <w:szCs w:val="24"/>
        </w:rPr>
        <w:t xml:space="preserve"> </w:t>
      </w:r>
      <w:r w:rsidRPr="00EF6476">
        <w:rPr>
          <w:rFonts w:ascii="Georgia" w:hAnsi="Georgia" w:cs="Times New Roman"/>
          <w:sz w:val="24"/>
          <w:szCs w:val="24"/>
        </w:rPr>
        <w:t>With the acceleration in the rate of urban and expansion, population increases, congestion and consumption, the household component of urban solid wastes has burgeoned. While the major element in the waste stream remains organic wastes and such other traditional items as glass and plastic bottles and jars, plastic and metal cans, and items in rubber, wood, textiles, iron and aluminium, a spectacular change has been introduced</w:t>
      </w:r>
      <w:r w:rsidR="00E64A59" w:rsidRPr="00EF6476">
        <w:rPr>
          <w:rFonts w:ascii="Georgia" w:hAnsi="Georgia" w:cs="Times New Roman"/>
          <w:sz w:val="24"/>
          <w:szCs w:val="24"/>
        </w:rPr>
        <w:t xml:space="preserve"> (</w:t>
      </w:r>
      <w:r w:rsidR="00E64A59" w:rsidRPr="00EF6476">
        <w:rPr>
          <w:rFonts w:ascii="Georgia" w:hAnsi="Georgia" w:cs="Times New Roman"/>
          <w:color w:val="222222"/>
          <w:sz w:val="24"/>
          <w:szCs w:val="24"/>
          <w:shd w:val="clear" w:color="auto" w:fill="FFFFFF"/>
        </w:rPr>
        <w:t>Markham, 2019)</w:t>
      </w:r>
      <w:r w:rsidRPr="00EF6476">
        <w:rPr>
          <w:rFonts w:ascii="Georgia" w:hAnsi="Georgia" w:cs="Times New Roman"/>
          <w:sz w:val="24"/>
          <w:szCs w:val="24"/>
        </w:rPr>
        <w:t>. In the last decade, non-biodegradable plastics for sachet and bottled water have increased remarkably to the point that they now overwhelm, cities and roads.</w:t>
      </w:r>
    </w:p>
    <w:p w:rsidR="000E6AF4" w:rsidRPr="00EF6476" w:rsidRDefault="00EF6476" w:rsidP="00E64A59">
      <w:pPr>
        <w:spacing w:after="0" w:line="240" w:lineRule="auto"/>
        <w:ind w:firstLine="720"/>
        <w:jc w:val="both"/>
        <w:rPr>
          <w:rFonts w:ascii="Georgia" w:hAnsi="Georgia" w:cs="Times New Roman"/>
          <w:sz w:val="24"/>
          <w:szCs w:val="24"/>
        </w:rPr>
      </w:pPr>
      <w:r>
        <w:rPr>
          <w:rFonts w:ascii="Georgia" w:hAnsi="Georgia" w:cs="Times New Roman"/>
          <w:color w:val="FFFFFF" w:themeColor="background1"/>
          <w:sz w:val="24"/>
          <w:szCs w:val="24"/>
        </w:rPr>
        <w:t>“</w:t>
      </w:r>
      <w:r w:rsidR="000E6AF4" w:rsidRPr="00EF6476">
        <w:rPr>
          <w:rFonts w:ascii="Georgia" w:hAnsi="Georgia" w:cs="Times New Roman"/>
          <w:sz w:val="24"/>
          <w:szCs w:val="24"/>
        </w:rPr>
        <w:t>The activities of the oil and gas industry are wide ranging and include the exploration for and production of oil and gas. Others are transportation, hydrocarbon processing, refining and product transportation and marketing. Virtually all these activities impact adversely on the environment.</w:t>
      </w:r>
      <w:r>
        <w:rPr>
          <w:rFonts w:ascii="Georgia" w:hAnsi="Georgia" w:cs="Times New Roman"/>
          <w:color w:val="FFFFFF" w:themeColor="background1"/>
          <w:sz w:val="24"/>
          <w:szCs w:val="24"/>
        </w:rPr>
        <w:t>”</w:t>
      </w:r>
      <w:r w:rsidR="000E6AF4" w:rsidRPr="00EF6476">
        <w:rPr>
          <w:rFonts w:ascii="Georgia" w:hAnsi="Georgia" w:cs="Times New Roman"/>
          <w:sz w:val="24"/>
          <w:szCs w:val="24"/>
        </w:rPr>
        <w:t xml:space="preserve"> The invasive nature of high technology, oil and gas exploration and exploitation, refining, transportation and product marketing activities impacts adversely on the environment. The activities range from the seismic data acquisition operations stage to drilling and development, through to production (onshore and offshore) and the flaring of associated gas. Other pollution generating activities include transportation, by tanker and pipelines, terminal operations and petroleum refining and marketing operations. </w:t>
      </w:r>
    </w:p>
    <w:p w:rsidR="00E64A59" w:rsidRPr="00EF6476" w:rsidRDefault="000E6AF4" w:rsidP="00E64A59">
      <w:pPr>
        <w:spacing w:after="0" w:line="240" w:lineRule="auto"/>
        <w:ind w:firstLine="720"/>
        <w:jc w:val="both"/>
        <w:rPr>
          <w:rFonts w:ascii="Georgia" w:eastAsia="Calibri" w:hAnsi="Georgia" w:cs="Times New Roman"/>
          <w:sz w:val="24"/>
          <w:szCs w:val="24"/>
          <w:lang w:val="en-US" w:bidi="ar-SA"/>
        </w:rPr>
      </w:pPr>
      <w:r w:rsidRPr="00EF6476">
        <w:rPr>
          <w:rFonts w:ascii="Georgia" w:hAnsi="Georgia" w:cs="Times New Roman"/>
          <w:sz w:val="24"/>
          <w:szCs w:val="24"/>
        </w:rPr>
        <w:t>High level of thermal, air and noise pollution are generated by the flaring of natural gas. The localized impact of gas flaring, in the form of ecological destruction of agricultural land and health hazards to the population in the vicinity, is devastating. The CO</w:t>
      </w:r>
      <w:r w:rsidRPr="00EF6476">
        <w:rPr>
          <w:rFonts w:ascii="Georgia" w:hAnsi="Georgia" w:cs="Times New Roman"/>
          <w:sz w:val="24"/>
          <w:szCs w:val="24"/>
          <w:vertAlign w:val="subscript"/>
        </w:rPr>
        <w:t>2</w:t>
      </w:r>
      <w:r w:rsidRPr="00EF6476">
        <w:rPr>
          <w:rFonts w:ascii="Georgia" w:hAnsi="Georgia" w:cs="Times New Roman"/>
          <w:sz w:val="24"/>
          <w:szCs w:val="24"/>
        </w:rPr>
        <w:t xml:space="preserve"> that is generated is a global problem through global warming and climate change. </w:t>
      </w:r>
      <w:r w:rsidR="00EF6476">
        <w:rPr>
          <w:rFonts w:ascii="Georgia" w:hAnsi="Georgia" w:cs="Times New Roman"/>
          <w:color w:val="FFFFFF" w:themeColor="background1"/>
          <w:sz w:val="24"/>
          <w:szCs w:val="24"/>
        </w:rPr>
        <w:t>“</w:t>
      </w:r>
      <w:r w:rsidRPr="00EF6476">
        <w:rPr>
          <w:rFonts w:ascii="Georgia" w:hAnsi="Georgia" w:cs="Times New Roman"/>
          <w:sz w:val="24"/>
          <w:szCs w:val="24"/>
        </w:rPr>
        <w:t>Natural gas associated with crude oil has been flared in the Niger Delta region for more than four decades. The relevant law that deals with gas flaring in Nigeria are the Associated Gas Reinjection Act of 1979 (as amended) that provides for the re-injection of such associated gas not utilized in an industrial project</w:t>
      </w:r>
      <w:r w:rsidR="00E64A59" w:rsidRPr="00EF6476">
        <w:rPr>
          <w:rFonts w:ascii="Georgia" w:hAnsi="Georgia" w:cs="Times New Roman"/>
          <w:sz w:val="24"/>
          <w:szCs w:val="24"/>
        </w:rPr>
        <w:t xml:space="preserve"> (</w:t>
      </w:r>
      <w:r w:rsidR="00E64A59" w:rsidRPr="00EF6476">
        <w:rPr>
          <w:rFonts w:ascii="Georgia" w:hAnsi="Georgia" w:cs="Times New Roman"/>
          <w:color w:val="222222"/>
          <w:sz w:val="24"/>
          <w:szCs w:val="24"/>
          <w:shd w:val="clear" w:color="auto" w:fill="FFFFFF"/>
        </w:rPr>
        <w:t>Raji &amp; Abejide, 2013)</w:t>
      </w:r>
      <w:r w:rsidRPr="00EF6476">
        <w:rPr>
          <w:rFonts w:ascii="Georgia" w:hAnsi="Georgia" w:cs="Times New Roman"/>
          <w:sz w:val="24"/>
          <w:szCs w:val="24"/>
        </w:rPr>
        <w:t>. Progress has been slow. Statistics on crude oil production indicate that until recently about 70 per cent of the total gas produced in association with crude oil was flared in obvious disregard for the country</w:t>
      </w:r>
      <w:r w:rsidR="00EF6476">
        <w:rPr>
          <w:rFonts w:ascii="Georgia" w:hAnsi="Georgia" w:cs="Times New Roman"/>
          <w:sz w:val="24"/>
          <w:szCs w:val="24"/>
        </w:rPr>
        <w:t>’</w:t>
      </w:r>
      <w:r w:rsidRPr="00EF6476">
        <w:rPr>
          <w:rFonts w:ascii="Georgia" w:hAnsi="Georgia" w:cs="Times New Roman"/>
          <w:sz w:val="24"/>
          <w:szCs w:val="24"/>
        </w:rPr>
        <w:t xml:space="preserve">s 1979 Gas Injection Legislation. </w:t>
      </w:r>
    </w:p>
    <w:p w:rsidR="00E64A59" w:rsidRPr="00EF6476" w:rsidRDefault="00E64A59" w:rsidP="00E64A59">
      <w:pPr>
        <w:spacing w:after="0" w:line="240" w:lineRule="auto"/>
        <w:jc w:val="both"/>
        <w:rPr>
          <w:rFonts w:ascii="Georgia" w:hAnsi="Georgia" w:cs="Times New Roman"/>
          <w:sz w:val="24"/>
          <w:szCs w:val="24"/>
        </w:rPr>
      </w:pPr>
    </w:p>
    <w:p w:rsidR="000E6AF4" w:rsidRPr="00EF6476" w:rsidRDefault="00E64A59" w:rsidP="00E64A59">
      <w:pPr>
        <w:spacing w:after="0" w:line="240" w:lineRule="auto"/>
        <w:rPr>
          <w:rFonts w:ascii="Georgia" w:hAnsi="Georgia" w:cs="Times New Roman"/>
          <w:b/>
          <w:sz w:val="24"/>
          <w:szCs w:val="24"/>
        </w:rPr>
      </w:pPr>
      <w:r w:rsidRPr="00EF6476">
        <w:rPr>
          <w:rFonts w:ascii="Georgia" w:hAnsi="Georgia" w:cs="Times New Roman"/>
          <w:b/>
          <w:sz w:val="24"/>
          <w:szCs w:val="24"/>
        </w:rPr>
        <w:t>FRAMEWORK</w:t>
      </w:r>
      <w:r w:rsidR="000E6AF4" w:rsidRPr="00EF6476">
        <w:rPr>
          <w:rFonts w:ascii="Georgia" w:hAnsi="Georgia" w:cs="Times New Roman"/>
          <w:b/>
          <w:sz w:val="24"/>
          <w:szCs w:val="24"/>
        </w:rPr>
        <w:t xml:space="preserve"> FOR ENVIRONMENTAL PROTECTION IN NIGERIA</w:t>
      </w:r>
    </w:p>
    <w:p w:rsidR="00E64A59" w:rsidRPr="00EF6476" w:rsidRDefault="00E64A59" w:rsidP="00E64A59">
      <w:pPr>
        <w:pStyle w:val="NoSpacing"/>
        <w:rPr>
          <w:rFonts w:ascii="Georgia" w:hAnsi="Georgia"/>
          <w:b/>
          <w:sz w:val="24"/>
          <w:szCs w:val="24"/>
        </w:rPr>
      </w:pPr>
    </w:p>
    <w:p w:rsidR="000E6AF4" w:rsidRPr="00EF6476" w:rsidRDefault="000E6AF4" w:rsidP="00E64A59">
      <w:pPr>
        <w:pStyle w:val="NoSpacing"/>
        <w:rPr>
          <w:rFonts w:ascii="Georgia" w:hAnsi="Georgia"/>
          <w:b/>
          <w:sz w:val="24"/>
          <w:szCs w:val="24"/>
        </w:rPr>
      </w:pPr>
      <w:r w:rsidRPr="00EF6476">
        <w:rPr>
          <w:rFonts w:ascii="Georgia" w:hAnsi="Georgia"/>
          <w:b/>
          <w:sz w:val="24"/>
          <w:szCs w:val="24"/>
        </w:rPr>
        <w:t>Historical Development of the Nigerian Legal Framework for Environmental Protection</w:t>
      </w:r>
    </w:p>
    <w:p w:rsidR="000E6AF4" w:rsidRPr="00EF6476" w:rsidRDefault="000E6AF4" w:rsidP="00855BCD">
      <w:pPr>
        <w:pStyle w:val="NoSpacing"/>
        <w:jc w:val="both"/>
        <w:rPr>
          <w:rFonts w:ascii="Georgia" w:hAnsi="Georgia"/>
          <w:sz w:val="24"/>
          <w:szCs w:val="24"/>
        </w:rPr>
      </w:pPr>
      <w:r w:rsidRPr="00EF6476">
        <w:rPr>
          <w:rFonts w:ascii="Georgia" w:hAnsi="Georgia"/>
          <w:sz w:val="24"/>
          <w:szCs w:val="24"/>
        </w:rPr>
        <w:tab/>
        <w:t>The set of laws guiding the securement of the Nigerian  Environment in Nigeria is Robust in history from a period where the existed an absence of laws to protect the environment up until the present where numerous enactment persist for Environmental Protection either as laws or regulations</w:t>
      </w:r>
      <w:r w:rsidR="00E64A59" w:rsidRPr="00EF6476">
        <w:rPr>
          <w:rFonts w:ascii="Georgia" w:hAnsi="Georgia"/>
          <w:sz w:val="24"/>
          <w:szCs w:val="24"/>
        </w:rPr>
        <w:t xml:space="preserve"> (</w:t>
      </w:r>
      <w:r w:rsidR="00E64A59" w:rsidRPr="00EF6476">
        <w:rPr>
          <w:rFonts w:ascii="Georgia" w:hAnsi="Georgia"/>
          <w:color w:val="222222"/>
          <w:sz w:val="24"/>
          <w:szCs w:val="24"/>
          <w:shd w:val="clear" w:color="auto" w:fill="FFFFFF"/>
        </w:rPr>
        <w:t>Ogunba, 2015)</w:t>
      </w:r>
      <w:r w:rsidRPr="00EF6476">
        <w:rPr>
          <w:rFonts w:ascii="Georgia" w:hAnsi="Georgia"/>
          <w:sz w:val="24"/>
          <w:szCs w:val="24"/>
        </w:rPr>
        <w:t xml:space="preserve">. Environmental law which is an offshoot of public Law is a codification of guidelines and principles tailored towards safeguarding the natural environment. A close examination of the Advent of British Rule in Nigeria, reveals that inadequate attention was devoted to protecting the environment </w:t>
      </w:r>
      <w:r w:rsidRPr="00EF6476">
        <w:rPr>
          <w:rFonts w:ascii="Georgia" w:hAnsi="Georgia"/>
          <w:sz w:val="24"/>
          <w:szCs w:val="24"/>
        </w:rPr>
        <w:lastRenderedPageBreak/>
        <w:t>within that era, and as such, there exist no principal legislations that was centered on the Conservation of the Nigerian Environment, instead what existed during the period was the classification of Environmental harm to be a tortuous action or one of nuisance, this stem from the fact that the Government of the period never considered our environment to be a subject of public interest needing dire consideration.</w:t>
      </w:r>
    </w:p>
    <w:p w:rsidR="000E6AF4" w:rsidRPr="00EF6476" w:rsidRDefault="000E6AF4" w:rsidP="00855BCD">
      <w:pPr>
        <w:pStyle w:val="NoSpacing"/>
        <w:jc w:val="both"/>
        <w:rPr>
          <w:rFonts w:ascii="Georgia" w:hAnsi="Georgia"/>
          <w:sz w:val="24"/>
          <w:szCs w:val="24"/>
        </w:rPr>
      </w:pPr>
      <w:r w:rsidRPr="00EF6476">
        <w:rPr>
          <w:rFonts w:ascii="Georgia" w:hAnsi="Georgia"/>
          <w:sz w:val="24"/>
          <w:szCs w:val="24"/>
        </w:rPr>
        <w:tab/>
        <w:t>The foregoing statement is not to say that there existed no form of regulation to look into the criminal aspects of harmful activities that may make life uninhabitable for the citizenry. Sterming from this the Criminal Code Act of 1966, makes it a criminal offence to pollute the Air and water either through public or private nuisance. The period 1917 witness the establishment of public health legislation with its ambit principally focused on activities of water, hand and atmospheric contamination.</w:t>
      </w:r>
      <w:r w:rsidR="00E64A59" w:rsidRPr="00EF6476">
        <w:rPr>
          <w:rFonts w:ascii="Georgia" w:hAnsi="Georgia"/>
          <w:sz w:val="24"/>
          <w:szCs w:val="24"/>
        </w:rPr>
        <w:t xml:space="preserve"> </w:t>
      </w:r>
      <w:r w:rsidRPr="00EF6476">
        <w:rPr>
          <w:rFonts w:ascii="Georgia" w:hAnsi="Georgia"/>
          <w:sz w:val="24"/>
          <w:szCs w:val="24"/>
        </w:rPr>
        <w:t>The lapse innate to the legislation was that it still treated issues of environmental hazards as trivial issues more or less secondary in nature from the perspective of sanitary matters.</w:t>
      </w:r>
    </w:p>
    <w:p w:rsidR="000E6AF4" w:rsidRPr="00EF6476" w:rsidRDefault="000E6AF4" w:rsidP="00855BCD">
      <w:pPr>
        <w:pStyle w:val="NoSpacing"/>
        <w:jc w:val="both"/>
        <w:rPr>
          <w:rFonts w:ascii="Georgia" w:hAnsi="Georgia"/>
          <w:sz w:val="24"/>
          <w:szCs w:val="24"/>
        </w:rPr>
      </w:pPr>
      <w:r w:rsidRPr="00EF6476">
        <w:rPr>
          <w:rFonts w:ascii="Georgia" w:hAnsi="Georgia"/>
          <w:sz w:val="24"/>
          <w:szCs w:val="24"/>
        </w:rPr>
        <w:tab/>
        <w:t xml:space="preserve">The crux of matters pertaining to securing the Nigerian environment attracted much research after independence in the sixties along with the finding of crude oil within the Nigeria state periods so soon thereafter. Within this period, the skeletal and gross of inadequacies of environmental protection legal regimes was brought to the lamplight. Among the major reason the inadequate provision were not contained in a single enactment. Environmental laws at that time existed in piecemeal spread across various subheads depending on the incumbent circumstance. Apart from the above reasons, </w:t>
      </w:r>
      <w:r w:rsidR="00EF6476">
        <w:rPr>
          <w:rFonts w:ascii="Georgia" w:hAnsi="Georgia"/>
          <w:sz w:val="24"/>
          <w:szCs w:val="24"/>
        </w:rPr>
        <w:t>“</w:t>
      </w:r>
      <w:r w:rsidRPr="00EF6476">
        <w:rPr>
          <w:rFonts w:ascii="Georgia" w:hAnsi="Georgia"/>
          <w:sz w:val="24"/>
          <w:szCs w:val="24"/>
        </w:rPr>
        <w:t xml:space="preserve">environmental management was not a priority. Also at this season, the Nigerian state alongside other countries within the African region attended some continental functions at a global level which sort to address issues of marine life protection, maintaining the ecological system and the management of toxic waste from entering into the region. </w:t>
      </w:r>
    </w:p>
    <w:p w:rsidR="000E6AF4" w:rsidRPr="00EF6476" w:rsidRDefault="000E6AF4" w:rsidP="00E64A59">
      <w:pPr>
        <w:pStyle w:val="NoSpacing"/>
        <w:ind w:firstLine="720"/>
        <w:jc w:val="both"/>
        <w:rPr>
          <w:rFonts w:ascii="Georgia" w:hAnsi="Georgia"/>
          <w:sz w:val="24"/>
          <w:szCs w:val="24"/>
        </w:rPr>
      </w:pPr>
      <w:r w:rsidRPr="00EF6476">
        <w:rPr>
          <w:rFonts w:ascii="Georgia" w:hAnsi="Georgia"/>
          <w:sz w:val="24"/>
          <w:szCs w:val="24"/>
        </w:rPr>
        <w:t>As posited by Ogumba</w:t>
      </w:r>
      <w:r w:rsidR="00E64A59" w:rsidRPr="00EF6476">
        <w:rPr>
          <w:rFonts w:ascii="Georgia" w:hAnsi="Georgia"/>
          <w:sz w:val="24"/>
          <w:szCs w:val="24"/>
        </w:rPr>
        <w:t xml:space="preserve"> et al., (</w:t>
      </w:r>
      <w:r w:rsidR="00E64A59" w:rsidRPr="00EF6476">
        <w:rPr>
          <w:rFonts w:ascii="Georgia" w:hAnsi="Georgia"/>
          <w:color w:val="222222"/>
          <w:sz w:val="24"/>
          <w:szCs w:val="24"/>
          <w:shd w:val="clear" w:color="auto" w:fill="FFFFFF"/>
        </w:rPr>
        <w:t>2021)</w:t>
      </w:r>
      <w:r w:rsidRPr="00EF6476">
        <w:rPr>
          <w:rFonts w:ascii="Georgia" w:hAnsi="Georgia"/>
          <w:sz w:val="24"/>
          <w:szCs w:val="24"/>
        </w:rPr>
        <w:t xml:space="preserve"> great strides in securing the environment evolved in the eighties and nineties flowing from the incidence of newly ratified and accessed foreign pacts relating to the securement of the environment, these pacts consist of Convention on Biological Diversity (1992), Vienna Convention of Ozone Layer (1987). </w:t>
      </w:r>
    </w:p>
    <w:p w:rsidR="000E6AF4" w:rsidRPr="00EF6476" w:rsidRDefault="000E6AF4" w:rsidP="00855BCD">
      <w:pPr>
        <w:pStyle w:val="NoSpacing"/>
        <w:jc w:val="both"/>
        <w:rPr>
          <w:rFonts w:ascii="Georgia" w:hAnsi="Georgia"/>
          <w:b/>
          <w:sz w:val="24"/>
          <w:szCs w:val="24"/>
        </w:rPr>
      </w:pPr>
    </w:p>
    <w:p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 xml:space="preserve">Environment and the Law in Nigeria </w:t>
      </w:r>
    </w:p>
    <w:p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t>Man in his quest for development has laid unrestrained siege on the environment, the result of which has, in turn, threatened his very existence. Efforts to salvage this situation gave rise to many multilateral agreements between nations and at the domestic level, many pieces of legislation have been enacted to control these activities not only to protect the environment but human beings as well. As earlier noted, environmental law embraces all aspect of a nation</w:t>
      </w:r>
      <w:r w:rsidR="00EF6476">
        <w:rPr>
          <w:rFonts w:ascii="Georgia" w:hAnsi="Georgia"/>
          <w:sz w:val="24"/>
          <w:szCs w:val="24"/>
        </w:rPr>
        <w:t>’</w:t>
      </w:r>
      <w:r w:rsidRPr="00EF6476">
        <w:rPr>
          <w:rFonts w:ascii="Georgia" w:hAnsi="Georgia"/>
          <w:sz w:val="24"/>
          <w:szCs w:val="24"/>
        </w:rPr>
        <w:t>s legal system: the Constitution, Statutes, regulations, judicial interpretations, common law, and also international laws</w:t>
      </w:r>
      <w:r w:rsidR="002C08BB" w:rsidRPr="00EF6476">
        <w:rPr>
          <w:rFonts w:ascii="Georgia" w:hAnsi="Georgia"/>
          <w:sz w:val="24"/>
          <w:szCs w:val="24"/>
        </w:rPr>
        <w:t xml:space="preserve"> which have environmental focus.</w:t>
      </w:r>
      <w:r w:rsidRPr="00EF6476">
        <w:rPr>
          <w:rFonts w:ascii="Georgia" w:hAnsi="Georgia"/>
          <w:sz w:val="24"/>
          <w:szCs w:val="24"/>
        </w:rPr>
        <w:t xml:space="preserve"> There exist a concurrent framework consisting of a synergy between the state and the federation to combat the menace of Environmental wrongs within the Nigerian state. The patterns adopted by these parties stems from English Rules of practice common to England and Wales.</w:t>
      </w:r>
    </w:p>
    <w:p w:rsidR="000E6AF4" w:rsidRPr="00EF6476" w:rsidRDefault="000E6AF4" w:rsidP="00855BCD">
      <w:pPr>
        <w:pStyle w:val="NoSpacing"/>
        <w:jc w:val="both"/>
        <w:rPr>
          <w:rFonts w:ascii="Georgia" w:hAnsi="Georgia"/>
          <w:sz w:val="24"/>
          <w:szCs w:val="24"/>
        </w:rPr>
      </w:pPr>
    </w:p>
    <w:p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 xml:space="preserve">Multilateral Environmental Agreement </w:t>
      </w:r>
    </w:p>
    <w:p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t>It is common knowledge that a crisis of global proportion is, and has been affecting the human environment through pollution of the atmosphere and of maritime, coastal, and inland waterways. Nigeria as a nation has signed a number of environmental foreign pact whose primary existence is safeguarding the environment</w:t>
      </w:r>
      <w:r w:rsidR="008B3C36" w:rsidRPr="00EF6476">
        <w:rPr>
          <w:rFonts w:ascii="Georgia" w:hAnsi="Georgia"/>
          <w:sz w:val="24"/>
          <w:szCs w:val="24"/>
        </w:rPr>
        <w:t xml:space="preserve"> (</w:t>
      </w:r>
      <w:r w:rsidR="008B3C36" w:rsidRPr="00EF6476">
        <w:rPr>
          <w:rFonts w:ascii="Georgia" w:hAnsi="Georgia"/>
          <w:color w:val="222222"/>
          <w:sz w:val="24"/>
          <w:szCs w:val="24"/>
          <w:shd w:val="clear" w:color="auto" w:fill="FFFFFF"/>
        </w:rPr>
        <w:t>Beyerlin, et al., 2006)</w:t>
      </w:r>
      <w:r w:rsidRPr="00EF6476">
        <w:rPr>
          <w:rFonts w:ascii="Georgia" w:hAnsi="Georgia"/>
          <w:sz w:val="24"/>
          <w:szCs w:val="24"/>
        </w:rPr>
        <w:t xml:space="preserve">. </w:t>
      </w:r>
      <w:r w:rsidRPr="00EF6476">
        <w:rPr>
          <w:rFonts w:ascii="Georgia" w:hAnsi="Georgia"/>
          <w:sz w:val="24"/>
          <w:szCs w:val="24"/>
        </w:rPr>
        <w:lastRenderedPageBreak/>
        <w:t xml:space="preserve">These global agreements cannot be brought to bear at our National Court except through the instrument of domestication as local laws in Nigeria, nonetheless, they have greatly shaped the development of modern Environmental Laws as it exist in Nigeria today. Some of this fact are worthy of mention to include: </w:t>
      </w:r>
    </w:p>
    <w:p w:rsidR="000E6AF4" w:rsidRPr="00EF6476" w:rsidRDefault="000E6AF4" w:rsidP="00855BCD">
      <w:pPr>
        <w:pStyle w:val="NoSpacing"/>
        <w:jc w:val="both"/>
        <w:rPr>
          <w:rFonts w:ascii="Georgia" w:hAnsi="Georgia"/>
          <w:sz w:val="24"/>
          <w:szCs w:val="24"/>
        </w:rPr>
      </w:pPr>
    </w:p>
    <w:p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Geneva Convention on Long Range Trans Boundary Air Pollution 1979</w:t>
      </w:r>
    </w:p>
    <w:p w:rsidR="000E6AF4" w:rsidRPr="00EF6476" w:rsidRDefault="000E6AF4" w:rsidP="00855BCD">
      <w:pPr>
        <w:pStyle w:val="NoSpacing"/>
        <w:jc w:val="both"/>
        <w:rPr>
          <w:rFonts w:ascii="Georgia" w:hAnsi="Georgia"/>
          <w:b/>
          <w:sz w:val="24"/>
          <w:szCs w:val="24"/>
        </w:rPr>
      </w:pPr>
    </w:p>
    <w:p w:rsidR="000E6AF4" w:rsidRPr="00EF6476" w:rsidRDefault="000E6AF4" w:rsidP="00855BCD">
      <w:pPr>
        <w:pStyle w:val="NoSpacing"/>
        <w:jc w:val="both"/>
        <w:rPr>
          <w:rFonts w:ascii="Georgia" w:hAnsi="Georgia"/>
          <w:sz w:val="24"/>
          <w:szCs w:val="24"/>
        </w:rPr>
      </w:pPr>
      <w:r w:rsidRPr="00EF6476">
        <w:rPr>
          <w:rFonts w:ascii="Georgia" w:hAnsi="Georgia"/>
          <w:b/>
          <w:sz w:val="24"/>
          <w:szCs w:val="24"/>
        </w:rPr>
        <w:tab/>
      </w:r>
      <w:r w:rsidRPr="00EF6476">
        <w:rPr>
          <w:rFonts w:ascii="Georgia" w:hAnsi="Georgia"/>
          <w:sz w:val="24"/>
          <w:szCs w:val="24"/>
        </w:rPr>
        <w:t>The purport of this convention is to safeguard against atmospheric air pollution across country lines.</w:t>
      </w:r>
      <w:r w:rsidRPr="00EF6476">
        <w:rPr>
          <w:rFonts w:ascii="Georgia" w:hAnsi="Georgia"/>
          <w:b/>
          <w:sz w:val="24"/>
          <w:szCs w:val="24"/>
        </w:rPr>
        <w:t xml:space="preserve"> </w:t>
      </w:r>
      <w:r w:rsidRPr="00EF6476">
        <w:rPr>
          <w:rFonts w:ascii="Georgia" w:hAnsi="Georgia"/>
          <w:sz w:val="24"/>
          <w:szCs w:val="24"/>
        </w:rPr>
        <w:t xml:space="preserve">A definition as captured in the law reads thus </w:t>
      </w:r>
      <w:r w:rsidR="00EF6476">
        <w:rPr>
          <w:rFonts w:ascii="Georgia" w:hAnsi="Georgia"/>
          <w:sz w:val="24"/>
          <w:szCs w:val="24"/>
        </w:rPr>
        <w:t>“</w:t>
      </w:r>
      <w:r w:rsidRPr="00EF6476">
        <w:rPr>
          <w:rFonts w:ascii="Georgia" w:hAnsi="Georgia"/>
          <w:sz w:val="24"/>
          <w:szCs w:val="24"/>
        </w:rPr>
        <w:t>long-range trans-boundary air pollution is simply the release, directly or indirectly due to human activity, of substances into the air which have adverse effects on human health or the environment in another country.</w:t>
      </w:r>
      <w:r w:rsidR="00EF6476">
        <w:rPr>
          <w:rFonts w:ascii="Georgia" w:hAnsi="Georgia"/>
          <w:sz w:val="24"/>
          <w:szCs w:val="24"/>
        </w:rPr>
        <w:t>”</w:t>
      </w:r>
      <w:r w:rsidRPr="00EF6476">
        <w:rPr>
          <w:rFonts w:ascii="Georgia" w:hAnsi="Georgia"/>
          <w:sz w:val="24"/>
          <w:szCs w:val="24"/>
        </w:rPr>
        <w:t xml:space="preserve"> The treaty has 32 states and 51 ratification of which Nigeria is excluded from either activity</w:t>
      </w:r>
      <w:r w:rsidR="00EF6476">
        <w:rPr>
          <w:rFonts w:ascii="Georgia" w:hAnsi="Georgia"/>
          <w:sz w:val="24"/>
          <w:szCs w:val="24"/>
        </w:rPr>
        <w:t>”</w:t>
      </w:r>
      <w:r w:rsidR="008B3C36" w:rsidRPr="00EF6476">
        <w:rPr>
          <w:rFonts w:ascii="Georgia" w:hAnsi="Georgia"/>
          <w:sz w:val="24"/>
          <w:szCs w:val="24"/>
        </w:rPr>
        <w:t xml:space="preserve"> (</w:t>
      </w:r>
      <w:r w:rsidR="008B3C36" w:rsidRPr="00EF6476">
        <w:rPr>
          <w:rFonts w:ascii="Georgia" w:hAnsi="Georgia"/>
          <w:color w:val="222222"/>
          <w:sz w:val="24"/>
          <w:szCs w:val="24"/>
          <w:shd w:val="clear" w:color="auto" w:fill="FFFFFF"/>
        </w:rPr>
        <w:t>Boyle, 2015)</w:t>
      </w:r>
      <w:r w:rsidRPr="00EF6476">
        <w:rPr>
          <w:rFonts w:ascii="Georgia" w:hAnsi="Georgia"/>
          <w:sz w:val="24"/>
          <w:szCs w:val="24"/>
        </w:rPr>
        <w:t>.</w:t>
      </w:r>
    </w:p>
    <w:p w:rsidR="000E6AF4" w:rsidRPr="00EF6476" w:rsidRDefault="000E6AF4" w:rsidP="00855BCD">
      <w:pPr>
        <w:pStyle w:val="NoSpacing"/>
        <w:jc w:val="both"/>
        <w:rPr>
          <w:rFonts w:ascii="Georgia" w:hAnsi="Georgia"/>
          <w:sz w:val="24"/>
          <w:szCs w:val="24"/>
        </w:rPr>
      </w:pPr>
    </w:p>
    <w:p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Ozone Layer Vienna Convention 1985</w:t>
      </w:r>
    </w:p>
    <w:p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The inception of this agreement dates to the period 1985 and it is geared towards the decrease in activities that emanate chlorofluorocarbons into the lithosphere or stratosphere as the case may be as a persistent rise in these has given rise to cancerous activities amongst human race. The loophole of the contention exist in its absence to specify modalities to be adopted to tackle those activities that pose a threat to the ozone layer, this is an area which this work seeks to address. The Convention boast of 28 signatories as well as 198 stake holding participant. Nigeria as at 1988 gave accent and ratify the protocol. It is worthy to note that that the convention however did not mention any substances in particular; it simply environmentally accommodates all substances that could lead to the reduce the protective cover of the stratosphere</w:t>
      </w:r>
      <w:r w:rsidR="008B3C36" w:rsidRPr="00EF6476">
        <w:rPr>
          <w:rFonts w:ascii="Georgia" w:hAnsi="Georgia" w:cs="Times New Roman"/>
          <w:sz w:val="24"/>
          <w:szCs w:val="24"/>
        </w:rPr>
        <w:t xml:space="preserve"> (</w:t>
      </w:r>
      <w:r w:rsidR="008B3C36" w:rsidRPr="00EF6476">
        <w:rPr>
          <w:rFonts w:ascii="Georgia" w:hAnsi="Georgia" w:cs="Times New Roman"/>
          <w:color w:val="222222"/>
          <w:sz w:val="24"/>
          <w:szCs w:val="24"/>
          <w:shd w:val="clear" w:color="auto" w:fill="FFFFFF"/>
        </w:rPr>
        <w:t>Nwoah, 2015)</w:t>
      </w:r>
      <w:r w:rsidRPr="00EF6476">
        <w:rPr>
          <w:rFonts w:ascii="Georgia" w:hAnsi="Georgia" w:cs="Times New Roman"/>
          <w:sz w:val="24"/>
          <w:szCs w:val="24"/>
        </w:rPr>
        <w:t>. Parties are enjoined to co-operate, formulate and harmonize measures that would enhance the actualization of the convention. The gathering and sharing of information and technology by parties would go a long way in achieving the aims of Convention. This framework Convention sprung the much better-known Montreal Protocol.</w:t>
      </w:r>
    </w:p>
    <w:p w:rsidR="000E6AF4" w:rsidRPr="00EF6476" w:rsidRDefault="000E6AF4" w:rsidP="00855BCD">
      <w:pPr>
        <w:spacing w:after="0" w:line="240" w:lineRule="auto"/>
        <w:ind w:firstLine="720"/>
        <w:jc w:val="both"/>
        <w:rPr>
          <w:rFonts w:ascii="Georgia" w:hAnsi="Georgia" w:cs="Times New Roman"/>
          <w:sz w:val="24"/>
          <w:szCs w:val="24"/>
        </w:rPr>
      </w:pPr>
    </w:p>
    <w:p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 xml:space="preserve">Montreal Protocol Dated 1987   </w:t>
      </w:r>
    </w:p>
    <w:p w:rsidR="000E6AF4" w:rsidRPr="00EF6476" w:rsidRDefault="000E6AF4" w:rsidP="00855BCD">
      <w:pPr>
        <w:pStyle w:val="NoSpacing"/>
        <w:jc w:val="both"/>
        <w:rPr>
          <w:rFonts w:ascii="Georgia" w:hAnsi="Georgia"/>
          <w:sz w:val="24"/>
          <w:szCs w:val="24"/>
        </w:rPr>
      </w:pPr>
      <w:r w:rsidRPr="00EF6476">
        <w:rPr>
          <w:rFonts w:ascii="Georgia" w:hAnsi="Georgia"/>
          <w:sz w:val="24"/>
          <w:szCs w:val="24"/>
        </w:rPr>
        <w:tab/>
        <w:t xml:space="preserve">The cardinal focal point of this protocol was pertinent to components that exist to deflate the ozone layer which technically the farmers of this protocol termed </w:t>
      </w:r>
      <w:r w:rsidR="00EF6476">
        <w:rPr>
          <w:rFonts w:ascii="Georgia" w:hAnsi="Georgia"/>
          <w:sz w:val="24"/>
          <w:szCs w:val="24"/>
        </w:rPr>
        <w:t>“</w:t>
      </w:r>
      <w:r w:rsidRPr="00EF6476">
        <w:rPr>
          <w:rFonts w:ascii="Georgia" w:hAnsi="Georgia"/>
          <w:sz w:val="24"/>
          <w:szCs w:val="24"/>
        </w:rPr>
        <w:t>Ozone-Depleting Substances (ODS)</w:t>
      </w:r>
      <w:r w:rsidR="00EF6476">
        <w:rPr>
          <w:rFonts w:ascii="Georgia" w:hAnsi="Georgia"/>
          <w:sz w:val="24"/>
          <w:szCs w:val="24"/>
        </w:rPr>
        <w:t>”</w:t>
      </w:r>
      <w:r w:rsidR="008B3C36" w:rsidRPr="00EF6476">
        <w:rPr>
          <w:rFonts w:ascii="Georgia" w:hAnsi="Georgia"/>
          <w:sz w:val="24"/>
          <w:szCs w:val="24"/>
        </w:rPr>
        <w:t xml:space="preserve"> (</w:t>
      </w:r>
      <w:r w:rsidR="008B3C36" w:rsidRPr="00EF6476">
        <w:rPr>
          <w:rFonts w:ascii="Georgia" w:hAnsi="Georgia"/>
          <w:color w:val="222222"/>
          <w:sz w:val="24"/>
          <w:szCs w:val="24"/>
          <w:shd w:val="clear" w:color="auto" w:fill="FFFFFF"/>
        </w:rPr>
        <w:t>Goyal et al., 2019)</w:t>
      </w:r>
      <w:r w:rsidRPr="00EF6476">
        <w:rPr>
          <w:rFonts w:ascii="Georgia" w:hAnsi="Georgia"/>
          <w:sz w:val="24"/>
          <w:szCs w:val="24"/>
        </w:rPr>
        <w:t>.</w:t>
      </w:r>
      <w:r w:rsidRPr="00EF6476">
        <w:rPr>
          <w:rFonts w:ascii="Georgia" w:hAnsi="Georgia"/>
          <w:sz w:val="24"/>
          <w:szCs w:val="24"/>
          <w:vertAlign w:val="superscript"/>
        </w:rPr>
        <w:t xml:space="preserve"> </w:t>
      </w:r>
      <w:r w:rsidRPr="00EF6476">
        <w:rPr>
          <w:rFonts w:ascii="Georgia" w:hAnsi="Georgia"/>
          <w:sz w:val="24"/>
          <w:szCs w:val="24"/>
        </w:rPr>
        <w:t>These consist of gaseous greenhouse radioactive substances that generate changes to the climate. This protocol is centred on protecting a sensitive part of the stratosphere through the extermination or removal of substances that inhibit the ozone layer. The Nigerian state notably on 31</w:t>
      </w:r>
      <w:r w:rsidRPr="00EF6476">
        <w:rPr>
          <w:rFonts w:ascii="Georgia" w:hAnsi="Georgia"/>
          <w:sz w:val="24"/>
          <w:szCs w:val="24"/>
          <w:vertAlign w:val="superscript"/>
        </w:rPr>
        <w:t>st</w:t>
      </w:r>
      <w:r w:rsidRPr="00EF6476">
        <w:rPr>
          <w:rFonts w:ascii="Georgia" w:hAnsi="Georgia"/>
          <w:sz w:val="24"/>
          <w:szCs w:val="24"/>
        </w:rPr>
        <w:t xml:space="preserve"> October 1988 signed and ratify these instrument.</w:t>
      </w:r>
    </w:p>
    <w:p w:rsidR="000E6AF4" w:rsidRPr="00EF6476" w:rsidRDefault="000E6AF4" w:rsidP="008B3C36">
      <w:pPr>
        <w:pStyle w:val="NoSpacing"/>
        <w:jc w:val="both"/>
        <w:rPr>
          <w:rFonts w:ascii="Georgia" w:hAnsi="Georgia"/>
          <w:sz w:val="24"/>
          <w:szCs w:val="24"/>
        </w:rPr>
      </w:pPr>
      <w:r w:rsidRPr="00EF6476">
        <w:rPr>
          <w:rFonts w:ascii="Georgia" w:hAnsi="Georgia"/>
          <w:sz w:val="24"/>
          <w:szCs w:val="24"/>
        </w:rPr>
        <w:tab/>
        <w:t>It also has witnessed 46 signatorial and 198 partorial ratification.</w:t>
      </w:r>
      <w:r w:rsidR="008B3C36" w:rsidRPr="00EF6476">
        <w:rPr>
          <w:rFonts w:ascii="Georgia" w:hAnsi="Georgia"/>
          <w:sz w:val="24"/>
          <w:szCs w:val="24"/>
        </w:rPr>
        <w:t xml:space="preserve"> </w:t>
      </w:r>
      <w:r w:rsidRPr="00EF6476">
        <w:rPr>
          <w:rFonts w:ascii="Georgia" w:hAnsi="Georgia"/>
          <w:sz w:val="24"/>
          <w:szCs w:val="24"/>
        </w:rPr>
        <w:t>The instrument has achieve word-wide commendation from academic scholars and government stakeholders because it has been credited with the total recuperation of global ozone layer across trans-boundary country lines.</w:t>
      </w:r>
      <w:r w:rsidRPr="00EF6476">
        <w:rPr>
          <w:rFonts w:ascii="Georgia" w:hAnsi="Georgia"/>
          <w:sz w:val="24"/>
          <w:szCs w:val="24"/>
          <w:vertAlign w:val="superscript"/>
        </w:rPr>
        <w:t xml:space="preserve"> </w:t>
      </w:r>
      <w:r w:rsidRPr="00EF6476">
        <w:rPr>
          <w:rFonts w:ascii="Georgia" w:hAnsi="Georgia"/>
          <w:sz w:val="24"/>
          <w:szCs w:val="24"/>
        </w:rPr>
        <w:t>Other potent features of the instrument include its self-imposed targets to ensure the reduction of contaminants that affect the ozone layer</w:t>
      </w:r>
    </w:p>
    <w:p w:rsidR="008B3C36" w:rsidRPr="00EF6476" w:rsidRDefault="008B3C36" w:rsidP="008B3C36">
      <w:pPr>
        <w:pStyle w:val="NoSpacing"/>
        <w:jc w:val="both"/>
        <w:rPr>
          <w:rFonts w:ascii="Georgia" w:hAnsi="Georgia"/>
          <w:sz w:val="24"/>
          <w:szCs w:val="24"/>
        </w:rPr>
      </w:pPr>
    </w:p>
    <w:p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Biodiversity Protection</w:t>
      </w:r>
    </w:p>
    <w:p w:rsidR="000E6AF4" w:rsidRPr="00EF6476" w:rsidRDefault="000E6AF4" w:rsidP="00855BCD">
      <w:pPr>
        <w:pStyle w:val="NoSpacing"/>
        <w:ind w:firstLine="720"/>
        <w:jc w:val="both"/>
        <w:rPr>
          <w:rFonts w:ascii="Georgia" w:hAnsi="Georgia"/>
          <w:b/>
          <w:sz w:val="24"/>
          <w:szCs w:val="24"/>
        </w:rPr>
      </w:pPr>
      <w:r w:rsidRPr="00EF6476">
        <w:rPr>
          <w:rFonts w:ascii="Georgia" w:hAnsi="Georgia"/>
          <w:sz w:val="24"/>
          <w:szCs w:val="24"/>
        </w:rPr>
        <w:t>Biological diversity convention 1992: The genesis of this convention was through a consensus amongst various countries as regards nature and biological substances</w:t>
      </w:r>
      <w:r w:rsidR="008B3C36" w:rsidRPr="00EF6476">
        <w:rPr>
          <w:rFonts w:ascii="Georgia" w:hAnsi="Georgia"/>
          <w:sz w:val="24"/>
          <w:szCs w:val="24"/>
        </w:rPr>
        <w:t xml:space="preserve"> </w:t>
      </w:r>
      <w:r w:rsidR="008B3C36" w:rsidRPr="00EF6476">
        <w:rPr>
          <w:rFonts w:ascii="Georgia" w:hAnsi="Georgia"/>
          <w:sz w:val="24"/>
          <w:szCs w:val="24"/>
        </w:rPr>
        <w:lastRenderedPageBreak/>
        <w:t>(</w:t>
      </w:r>
      <w:r w:rsidR="008B3C36" w:rsidRPr="00EF6476">
        <w:rPr>
          <w:rFonts w:ascii="Georgia" w:hAnsi="Georgia"/>
          <w:color w:val="222222"/>
          <w:sz w:val="24"/>
          <w:szCs w:val="24"/>
          <w:shd w:val="clear" w:color="auto" w:fill="FFFFFF"/>
        </w:rPr>
        <w:t>Bell¸1992)</w:t>
      </w:r>
      <w:r w:rsidRPr="00EF6476">
        <w:rPr>
          <w:rFonts w:ascii="Georgia" w:hAnsi="Georgia"/>
          <w:sz w:val="24"/>
          <w:szCs w:val="24"/>
        </w:rPr>
        <w:t xml:space="preserve">. The objective of the convention essentially is protecting, averting destruction and sharing the proceeds of biodiversity through conservation practices. The convention places a demand on member state to document diversity of species within their territorial state and work out formula to maintain and preserve it.  </w:t>
      </w:r>
      <w:r w:rsidRPr="00EF6476">
        <w:rPr>
          <w:rFonts w:ascii="Georgia" w:hAnsi="Georgia"/>
          <w:b/>
          <w:sz w:val="24"/>
          <w:szCs w:val="24"/>
        </w:rPr>
        <w:t xml:space="preserve">  </w:t>
      </w:r>
    </w:p>
    <w:p w:rsidR="000E6AF4" w:rsidRPr="00EF6476" w:rsidRDefault="000E6AF4" w:rsidP="00855BCD">
      <w:pPr>
        <w:pStyle w:val="NoSpacing"/>
        <w:jc w:val="both"/>
        <w:rPr>
          <w:rFonts w:ascii="Georgia" w:hAnsi="Georgia"/>
          <w:b/>
          <w:sz w:val="24"/>
          <w:szCs w:val="24"/>
        </w:rPr>
      </w:pPr>
    </w:p>
    <w:p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Global Marine Environment/Pollution of the sea</w:t>
      </w:r>
    </w:p>
    <w:p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t>United Nation Convention on the Law of the Sea (UNCLOS) 1994: This Convention simple regulates the way and manner in which the high seas and ocean are used by countries, the distribution and harnessing of the vast ocean resources as well as the sustenance of aquatic wildlife existing in the ocean. It is important to note that all other instrument regulating sea activities lacks laid down rules to address the incident of marine pollution in the sea</w:t>
      </w:r>
      <w:r w:rsidR="008B3C36" w:rsidRPr="00EF6476">
        <w:rPr>
          <w:rFonts w:ascii="Georgia" w:hAnsi="Georgia"/>
          <w:sz w:val="24"/>
          <w:szCs w:val="24"/>
        </w:rPr>
        <w:t xml:space="preserve"> (</w:t>
      </w:r>
      <w:r w:rsidR="008B3C36" w:rsidRPr="00EF6476">
        <w:rPr>
          <w:rFonts w:ascii="Georgia" w:hAnsi="Georgia"/>
          <w:color w:val="222222"/>
          <w:sz w:val="24"/>
          <w:szCs w:val="24"/>
          <w:shd w:val="clear" w:color="auto" w:fill="FFFFFF"/>
        </w:rPr>
        <w:t>Nordquist, 2011)</w:t>
      </w:r>
      <w:r w:rsidRPr="00EF6476">
        <w:rPr>
          <w:rFonts w:ascii="Georgia" w:hAnsi="Georgia"/>
          <w:sz w:val="24"/>
          <w:szCs w:val="24"/>
        </w:rPr>
        <w:t>.</w:t>
      </w:r>
    </w:p>
    <w:p w:rsidR="000E6AF4" w:rsidRPr="00EF6476" w:rsidRDefault="000E6AF4" w:rsidP="00855BCD">
      <w:pPr>
        <w:pStyle w:val="NoSpacing"/>
        <w:jc w:val="both"/>
        <w:rPr>
          <w:rFonts w:ascii="Georgia" w:hAnsi="Georgia"/>
          <w:sz w:val="24"/>
          <w:szCs w:val="24"/>
        </w:rPr>
      </w:pPr>
    </w:p>
    <w:p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National Environmental Laws</w:t>
      </w:r>
    </w:p>
    <w:p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 xml:space="preserve">In keeping with the growing global concern for the environment, there are many </w:t>
      </w:r>
    </w:p>
    <w:p w:rsidR="000E6AF4" w:rsidRPr="00EF6476" w:rsidRDefault="000E6AF4" w:rsidP="00855BCD">
      <w:pPr>
        <w:spacing w:after="0" w:line="240" w:lineRule="auto"/>
        <w:jc w:val="both"/>
        <w:rPr>
          <w:rFonts w:ascii="Georgia" w:hAnsi="Georgia" w:cs="Times New Roman"/>
          <w:sz w:val="24"/>
          <w:szCs w:val="24"/>
        </w:rPr>
      </w:pPr>
      <w:r w:rsidRPr="00EF6476">
        <w:rPr>
          <w:rFonts w:ascii="Georgia" w:hAnsi="Georgia" w:cs="Times New Roman"/>
          <w:sz w:val="24"/>
          <w:szCs w:val="24"/>
        </w:rPr>
        <w:t>environmental protection laws in Nigeria. These include:</w:t>
      </w:r>
    </w:p>
    <w:p w:rsidR="000E6AF4" w:rsidRPr="00EF6476" w:rsidRDefault="000E6AF4" w:rsidP="00855BCD">
      <w:pPr>
        <w:spacing w:after="0" w:line="240" w:lineRule="auto"/>
        <w:jc w:val="both"/>
        <w:rPr>
          <w:rFonts w:ascii="Georgia" w:hAnsi="Georgia" w:cs="Times New Roman"/>
          <w:sz w:val="24"/>
          <w:szCs w:val="24"/>
        </w:rPr>
      </w:pPr>
    </w:p>
    <w:p w:rsidR="000E6AF4" w:rsidRPr="00EF6476" w:rsidRDefault="000E6AF4" w:rsidP="00855BCD">
      <w:pPr>
        <w:pStyle w:val="NoSpacing"/>
        <w:jc w:val="both"/>
        <w:rPr>
          <w:rFonts w:ascii="Georgia" w:hAnsi="Georgia"/>
          <w:b/>
          <w:sz w:val="24"/>
          <w:szCs w:val="24"/>
          <w:vertAlign w:val="superscript"/>
        </w:rPr>
      </w:pPr>
      <w:r w:rsidRPr="00EF6476">
        <w:rPr>
          <w:rFonts w:ascii="Georgia" w:hAnsi="Georgia"/>
          <w:b/>
          <w:sz w:val="24"/>
          <w:szCs w:val="24"/>
        </w:rPr>
        <w:t>Harmful Wastes Act</w:t>
      </w:r>
    </w:p>
    <w:p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t>This criminalizing Act controls the disposition of hazardous waste substance with hand log or coastal waters of Nigeria. The aforementioned Act defines hazardous waste as</w:t>
      </w:r>
      <w:r w:rsidR="008B3C36" w:rsidRPr="00EF6476">
        <w:rPr>
          <w:rFonts w:ascii="Georgia" w:hAnsi="Georgia"/>
          <w:sz w:val="24"/>
          <w:szCs w:val="24"/>
        </w:rPr>
        <w:t xml:space="preserve"> </w:t>
      </w:r>
      <w:r w:rsidRPr="00EF6476">
        <w:rPr>
          <w:rFonts w:ascii="Georgia" w:hAnsi="Georgia"/>
          <w:sz w:val="24"/>
          <w:szCs w:val="24"/>
        </w:rPr>
        <w:t>any injuring, poisonous, toxic or noxious substance which can subject any person to the risk of death, fatal injury or invariable impairment</w:t>
      </w:r>
      <w:r w:rsidR="008B3C36" w:rsidRPr="00EF6476">
        <w:rPr>
          <w:rFonts w:ascii="Georgia" w:hAnsi="Georgia"/>
          <w:sz w:val="24"/>
          <w:szCs w:val="24"/>
        </w:rPr>
        <w:t xml:space="preserve"> of physical and mental health (</w:t>
      </w:r>
      <w:r w:rsidR="008B3C36" w:rsidRPr="00EF6476">
        <w:rPr>
          <w:rFonts w:ascii="Georgia" w:hAnsi="Georgia"/>
          <w:color w:val="222222"/>
          <w:sz w:val="24"/>
          <w:szCs w:val="24"/>
          <w:shd w:val="clear" w:color="auto" w:fill="FFFFFF"/>
        </w:rPr>
        <w:t>Ifeoluwa, 2019).</w:t>
      </w:r>
      <w:r w:rsidRPr="00EF6476">
        <w:rPr>
          <w:rFonts w:ascii="Georgia" w:hAnsi="Georgia"/>
          <w:sz w:val="24"/>
          <w:szCs w:val="24"/>
        </w:rPr>
        <w:t xml:space="preserve"> The disposition, carriage, dumping, or transportation of harmful substances with Nigeria by any individual is considered a criminal offence under the Act.</w:t>
      </w:r>
      <w:r w:rsidR="008B3C36" w:rsidRPr="00EF6476">
        <w:rPr>
          <w:rFonts w:ascii="Georgia" w:hAnsi="Georgia"/>
          <w:sz w:val="24"/>
          <w:szCs w:val="24"/>
        </w:rPr>
        <w:t xml:space="preserve"> </w:t>
      </w:r>
      <w:r w:rsidRPr="00EF6476">
        <w:rPr>
          <w:rFonts w:ascii="Georgia" w:hAnsi="Georgia"/>
          <w:sz w:val="24"/>
          <w:szCs w:val="24"/>
        </w:rPr>
        <w:t>The action for such behavior would necessarily be life behind bars, whereas it involved the use of a medium of transportation they said medium would be confiscated without release to the perpetrator whatsoever.</w:t>
      </w:r>
    </w:p>
    <w:p w:rsidR="000E6AF4" w:rsidRPr="00EF6476" w:rsidRDefault="000E6AF4" w:rsidP="00855BCD">
      <w:pPr>
        <w:pStyle w:val="NoSpacing"/>
        <w:ind w:left="-180"/>
        <w:jc w:val="both"/>
        <w:rPr>
          <w:rFonts w:ascii="Georgia" w:hAnsi="Georgia"/>
          <w:b/>
          <w:sz w:val="24"/>
          <w:szCs w:val="24"/>
        </w:rPr>
      </w:pPr>
    </w:p>
    <w:p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The Environmental Impact Assessment Act</w:t>
      </w:r>
    </w:p>
    <w:p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t>The Rational behind this act is the preventive environmental law principles. The Act stipulates that the consequence of any industrial process should first be considered vis-à-vis the protection of the environment in mind. Where such industrial action will pose a great harm to the environment th</w:t>
      </w:r>
      <w:r w:rsidR="008B3C36" w:rsidRPr="00EF6476">
        <w:rPr>
          <w:rFonts w:ascii="Georgia" w:hAnsi="Georgia"/>
          <w:sz w:val="24"/>
          <w:szCs w:val="24"/>
        </w:rPr>
        <w:t>ey said Act should be suspended (</w:t>
      </w:r>
      <w:r w:rsidR="008B3C36" w:rsidRPr="00EF6476">
        <w:rPr>
          <w:rFonts w:ascii="Georgia" w:hAnsi="Georgia"/>
          <w:color w:val="222222"/>
          <w:sz w:val="24"/>
          <w:szCs w:val="24"/>
          <w:shd w:val="clear" w:color="auto" w:fill="FFFFFF"/>
        </w:rPr>
        <w:t>Ifeoluwa, 2019).</w:t>
      </w:r>
      <w:r w:rsidR="008B3C36" w:rsidRPr="00EF6476">
        <w:rPr>
          <w:rFonts w:ascii="Georgia" w:hAnsi="Georgia"/>
          <w:sz w:val="24"/>
          <w:szCs w:val="24"/>
        </w:rPr>
        <w:t xml:space="preserve"> </w:t>
      </w:r>
      <w:r w:rsidRPr="00EF6476">
        <w:rPr>
          <w:rFonts w:ascii="Georgia" w:hAnsi="Georgia"/>
          <w:sz w:val="24"/>
          <w:szCs w:val="24"/>
        </w:rPr>
        <w:t xml:space="preserve"> The Act demand that environmental assessment be carried out with respect to certain development activities. The loopholes affecting the effective application of the Act exist in instances where preliminary objectives are raised on the subject of locus standi</w:t>
      </w:r>
      <w:r w:rsidR="008B3C36" w:rsidRPr="00EF6476">
        <w:rPr>
          <w:rFonts w:ascii="Georgia" w:hAnsi="Georgia"/>
          <w:sz w:val="24"/>
          <w:szCs w:val="24"/>
        </w:rPr>
        <w:t xml:space="preserve"> (</w:t>
      </w:r>
      <w:r w:rsidR="008B3C36" w:rsidRPr="00EF6476">
        <w:rPr>
          <w:rFonts w:ascii="Georgia" w:hAnsi="Georgia"/>
          <w:color w:val="222222"/>
          <w:sz w:val="24"/>
          <w:szCs w:val="24"/>
          <w:shd w:val="clear" w:color="auto" w:fill="FFFFFF"/>
        </w:rPr>
        <w:t>Ifeoluwa, 2019)</w:t>
      </w:r>
      <w:r w:rsidRPr="00EF6476">
        <w:rPr>
          <w:rFonts w:ascii="Georgia" w:hAnsi="Georgia"/>
          <w:sz w:val="24"/>
          <w:szCs w:val="24"/>
        </w:rPr>
        <w:t>. The bureaucratic procedure associated with the grant of Approval from the Relevant Regulatory body is another downside to Environment Impact Assessment requirement in Nigeria as some scholar has preserved this to be a decay or dog to</w:t>
      </w:r>
      <w:r w:rsidR="008B3C36" w:rsidRPr="00EF6476">
        <w:rPr>
          <w:rFonts w:ascii="Georgia" w:hAnsi="Georgia"/>
          <w:sz w:val="24"/>
          <w:szCs w:val="24"/>
        </w:rPr>
        <w:t>ward development in the country.</w:t>
      </w:r>
      <w:r w:rsidRPr="00EF6476">
        <w:rPr>
          <w:rFonts w:ascii="Georgia" w:hAnsi="Georgia"/>
          <w:sz w:val="24"/>
          <w:szCs w:val="24"/>
          <w:vertAlign w:val="superscript"/>
        </w:rPr>
        <w:t xml:space="preserve"> </w:t>
      </w:r>
      <w:r w:rsidRPr="00EF6476">
        <w:rPr>
          <w:rFonts w:ascii="Georgia" w:hAnsi="Georgia"/>
          <w:sz w:val="24"/>
          <w:szCs w:val="24"/>
        </w:rPr>
        <w:t>Another challenges include porous Administrative staff, inadequate facilities as well as bribery and corruption within the parastatal.</w:t>
      </w:r>
    </w:p>
    <w:p w:rsidR="000E6AF4" w:rsidRPr="00EF6476" w:rsidRDefault="000E6AF4" w:rsidP="00855BCD">
      <w:pPr>
        <w:spacing w:after="0" w:line="240" w:lineRule="auto"/>
        <w:jc w:val="both"/>
        <w:rPr>
          <w:rFonts w:ascii="Georgia" w:hAnsi="Georgia" w:cs="Times New Roman"/>
          <w:sz w:val="24"/>
          <w:szCs w:val="24"/>
        </w:rPr>
      </w:pPr>
    </w:p>
    <w:p w:rsidR="000E6AF4" w:rsidRPr="00EF6476" w:rsidRDefault="000E6AF4" w:rsidP="00855BCD">
      <w:pPr>
        <w:spacing w:after="0" w:line="240" w:lineRule="auto"/>
        <w:jc w:val="both"/>
        <w:rPr>
          <w:rFonts w:ascii="Georgia" w:hAnsi="Georgia" w:cs="Times New Roman"/>
          <w:b/>
          <w:sz w:val="24"/>
          <w:szCs w:val="24"/>
        </w:rPr>
      </w:pPr>
      <w:r w:rsidRPr="00EF6476">
        <w:rPr>
          <w:rFonts w:ascii="Georgia" w:hAnsi="Georgia" w:cs="Times New Roman"/>
          <w:b/>
          <w:sz w:val="24"/>
          <w:szCs w:val="24"/>
        </w:rPr>
        <w:t>Nigerian Urban and Regional Planning Act</w:t>
      </w:r>
    </w:p>
    <w:p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The Act also covers any development that makes drastic changes to a land or building, the development of which distorts the environment adversely</w:t>
      </w:r>
      <w:r w:rsidR="008B3C36" w:rsidRPr="00EF6476">
        <w:rPr>
          <w:rFonts w:ascii="Georgia" w:hAnsi="Georgia" w:cs="Times New Roman"/>
          <w:sz w:val="24"/>
          <w:szCs w:val="24"/>
        </w:rPr>
        <w:t xml:space="preserve"> (</w:t>
      </w:r>
      <w:r w:rsidR="008B3C36" w:rsidRPr="00EF6476">
        <w:rPr>
          <w:rFonts w:ascii="Georgia" w:hAnsi="Georgia" w:cs="Times New Roman"/>
          <w:color w:val="222222"/>
          <w:sz w:val="24"/>
          <w:szCs w:val="24"/>
          <w:shd w:val="clear" w:color="auto" w:fill="FFFFFF"/>
        </w:rPr>
        <w:t>Agbola &amp; Agbola, 1997)</w:t>
      </w:r>
      <w:r w:rsidRPr="00EF6476">
        <w:rPr>
          <w:rFonts w:ascii="Georgia" w:hAnsi="Georgia" w:cs="Times New Roman"/>
          <w:sz w:val="24"/>
          <w:szCs w:val="24"/>
        </w:rPr>
        <w:t xml:space="preserve">. This comprises activities which are done in, alongside, or on the building or land in question but did not interfere with the actual physical characteristics of that building </w:t>
      </w:r>
      <w:r w:rsidRPr="00EF6476">
        <w:rPr>
          <w:rFonts w:ascii="Georgia" w:hAnsi="Georgia" w:cs="Times New Roman"/>
          <w:sz w:val="24"/>
          <w:szCs w:val="24"/>
        </w:rPr>
        <w:lastRenderedPageBreak/>
        <w:t>or land</w:t>
      </w:r>
      <w:r w:rsidR="008B3C36" w:rsidRPr="00EF6476">
        <w:rPr>
          <w:rFonts w:ascii="Georgia" w:hAnsi="Georgia" w:cs="Times New Roman"/>
          <w:sz w:val="24"/>
          <w:szCs w:val="24"/>
        </w:rPr>
        <w:t xml:space="preserve"> (</w:t>
      </w:r>
      <w:r w:rsidR="008B3C36" w:rsidRPr="00EF6476">
        <w:rPr>
          <w:rFonts w:ascii="Georgia" w:hAnsi="Georgia" w:cs="Times New Roman"/>
          <w:color w:val="222222"/>
          <w:sz w:val="24"/>
          <w:szCs w:val="24"/>
          <w:shd w:val="clear" w:color="auto" w:fill="FFFFFF"/>
        </w:rPr>
        <w:t>Agbola &amp; Agbola, 1997)</w:t>
      </w:r>
      <w:r w:rsidRPr="00EF6476">
        <w:rPr>
          <w:rFonts w:ascii="Georgia" w:hAnsi="Georgia" w:cs="Times New Roman"/>
          <w:sz w:val="24"/>
          <w:szCs w:val="24"/>
        </w:rPr>
        <w:t>. For such new use to be considered as harmful to the environment, the said landed or developmental building, must be materially and substantially different from the old use. These activities shall not have been commenced without a planning permit. Options against a developer include; order for a stop work and service of enforcement notices, or in extreme cases, an order for the demolition of the affected structure or building.</w:t>
      </w:r>
    </w:p>
    <w:p w:rsidR="000E6AF4" w:rsidRPr="00EF6476" w:rsidRDefault="000E6AF4" w:rsidP="00855BCD">
      <w:pPr>
        <w:pStyle w:val="NoSpacing"/>
        <w:ind w:left="1170" w:hanging="1260"/>
        <w:jc w:val="both"/>
        <w:rPr>
          <w:rFonts w:ascii="Georgia" w:hAnsi="Georgia"/>
          <w:sz w:val="24"/>
          <w:szCs w:val="24"/>
        </w:rPr>
      </w:pPr>
    </w:p>
    <w:p w:rsidR="000E6AF4" w:rsidRPr="00EF6476" w:rsidRDefault="000E6AF4" w:rsidP="008B3C36">
      <w:pPr>
        <w:pStyle w:val="NoSpacing"/>
        <w:jc w:val="both"/>
        <w:rPr>
          <w:rFonts w:ascii="Georgia" w:hAnsi="Georgia"/>
          <w:b/>
          <w:sz w:val="24"/>
          <w:szCs w:val="24"/>
          <w:vertAlign w:val="superscript"/>
        </w:rPr>
      </w:pPr>
      <w:r w:rsidRPr="00EF6476">
        <w:rPr>
          <w:rFonts w:ascii="Georgia" w:hAnsi="Georgia"/>
          <w:b/>
          <w:sz w:val="24"/>
          <w:szCs w:val="24"/>
        </w:rPr>
        <w:t>National Environmental Standard Regulation and Enforcement Agency Act (NESREA ACT)</w:t>
      </w:r>
    </w:p>
    <w:p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t>This legislation came into existence following the Repeal of the FEPA (Federal Environment Protection Agency Decree 1988)</w:t>
      </w:r>
      <w:r w:rsidR="008B3C36" w:rsidRPr="00EF6476">
        <w:rPr>
          <w:rFonts w:ascii="Georgia" w:hAnsi="Georgia"/>
          <w:sz w:val="24"/>
          <w:szCs w:val="24"/>
        </w:rPr>
        <w:t xml:space="preserve"> (</w:t>
      </w:r>
      <w:r w:rsidR="008B3C36" w:rsidRPr="00EF6476">
        <w:rPr>
          <w:rFonts w:ascii="Georgia" w:hAnsi="Georgia"/>
          <w:color w:val="222222"/>
          <w:sz w:val="24"/>
          <w:szCs w:val="24"/>
          <w:shd w:val="clear" w:color="auto" w:fill="FFFFFF"/>
        </w:rPr>
        <w:t>Ogbodo, 2009)</w:t>
      </w:r>
      <w:r w:rsidRPr="00EF6476">
        <w:rPr>
          <w:rFonts w:ascii="Georgia" w:hAnsi="Georgia"/>
          <w:sz w:val="24"/>
          <w:szCs w:val="24"/>
        </w:rPr>
        <w:t>. The objective of thus regulatory body is essentially protecting the environment in Nigeria.  The Act gave birth to NESREA which has a legal person within the concept of Nigeria corporate laws with the ability to institute legal actions, exist in perpetually and possessory of a common seal.</w:t>
      </w:r>
      <w:r w:rsidR="008B3C36" w:rsidRPr="00EF6476">
        <w:rPr>
          <w:rFonts w:ascii="Georgia" w:hAnsi="Georgia"/>
          <w:sz w:val="24"/>
          <w:szCs w:val="24"/>
        </w:rPr>
        <w:t xml:space="preserve"> </w:t>
      </w:r>
      <w:r w:rsidRPr="00EF6476">
        <w:rPr>
          <w:rFonts w:ascii="Georgia" w:hAnsi="Georgia"/>
          <w:sz w:val="24"/>
          <w:szCs w:val="24"/>
        </w:rPr>
        <w:t>The duties of this Agency is enshrined in section 7 of the Act to include enforcement, coordination, management, monitoring, funding, licensing as well as educating the Nigerian citizenry on the essence of preservation and securing the environment.</w:t>
      </w:r>
    </w:p>
    <w:p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t>The Act empowers the agency to ensure that international instruments, pacts and protocols on issues of climate change, biological diversity protection and desert protection are ratified by Nigeria, of which most have by not only ratified but also domesticated in the country. The lapses observed in the act is its non-inclusion of control with regards to the petroleum sector. This resultant effect of this is activities that affect the marine environment within the Coastal Region of Nigeria such as incidence of oil spillages cannot be addressed by the Agency</w:t>
      </w:r>
      <w:r w:rsidR="00F05615" w:rsidRPr="00EF6476">
        <w:rPr>
          <w:rFonts w:ascii="Georgia" w:hAnsi="Georgia"/>
          <w:sz w:val="24"/>
          <w:szCs w:val="24"/>
        </w:rPr>
        <w:t xml:space="preserve"> (</w:t>
      </w:r>
      <w:r w:rsidR="00F05615" w:rsidRPr="00EF6476">
        <w:rPr>
          <w:rFonts w:ascii="Georgia" w:hAnsi="Georgia"/>
          <w:color w:val="222222"/>
          <w:sz w:val="24"/>
          <w:szCs w:val="24"/>
          <w:shd w:val="clear" w:color="auto" w:fill="FFFFFF"/>
        </w:rPr>
        <w:t>Ogbodo, 2009)</w:t>
      </w:r>
      <w:r w:rsidRPr="00EF6476">
        <w:rPr>
          <w:rFonts w:ascii="Georgia" w:hAnsi="Georgia"/>
          <w:sz w:val="24"/>
          <w:szCs w:val="24"/>
        </w:rPr>
        <w:t xml:space="preserve">. Domestic waste management is still a challenge in most Nigeria state which makes a mockery of the NESREA Act as well of Air pollution through Agricultural Activities.      </w:t>
      </w:r>
    </w:p>
    <w:p w:rsidR="000E6AF4" w:rsidRPr="00EF6476" w:rsidRDefault="000E6AF4" w:rsidP="00855BCD">
      <w:pPr>
        <w:pStyle w:val="NoSpacing"/>
        <w:jc w:val="both"/>
        <w:rPr>
          <w:rFonts w:ascii="Georgia" w:hAnsi="Georgia"/>
          <w:sz w:val="24"/>
          <w:szCs w:val="24"/>
        </w:rPr>
      </w:pPr>
    </w:p>
    <w:p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Oil Pollution Laws</w:t>
      </w:r>
    </w:p>
    <w:p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t>The laws regulating oil pollution is worthy of consideration as the incidence of oil pollution has caused severe Havoc to the laws consist of the following:</w:t>
      </w:r>
    </w:p>
    <w:p w:rsidR="00F05615" w:rsidRPr="00EF6476" w:rsidRDefault="00F05615" w:rsidP="00F05615">
      <w:pPr>
        <w:pStyle w:val="NoSpacing"/>
        <w:jc w:val="both"/>
        <w:rPr>
          <w:rFonts w:ascii="Georgia" w:hAnsi="Georgia"/>
          <w:sz w:val="24"/>
          <w:szCs w:val="24"/>
        </w:rPr>
      </w:pPr>
    </w:p>
    <w:p w:rsidR="00F05615" w:rsidRPr="00EF6476" w:rsidRDefault="000E6AF4" w:rsidP="00F05615">
      <w:pPr>
        <w:pStyle w:val="NoSpacing"/>
        <w:jc w:val="both"/>
        <w:rPr>
          <w:rFonts w:ascii="Georgia" w:hAnsi="Georgia"/>
          <w:b/>
          <w:sz w:val="24"/>
          <w:szCs w:val="24"/>
        </w:rPr>
      </w:pPr>
      <w:r w:rsidRPr="00EF6476">
        <w:rPr>
          <w:rFonts w:ascii="Georgia" w:hAnsi="Georgia"/>
          <w:b/>
          <w:sz w:val="24"/>
          <w:szCs w:val="24"/>
        </w:rPr>
        <w:t>Oil Navigable Waters Act</w:t>
      </w:r>
    </w:p>
    <w:p w:rsidR="000E6AF4" w:rsidRPr="00EF6476" w:rsidRDefault="000E6AF4" w:rsidP="00F05615">
      <w:pPr>
        <w:pStyle w:val="NoSpacing"/>
        <w:ind w:firstLine="720"/>
        <w:jc w:val="both"/>
        <w:rPr>
          <w:rFonts w:ascii="Georgia" w:hAnsi="Georgia"/>
          <w:sz w:val="24"/>
          <w:szCs w:val="24"/>
        </w:rPr>
      </w:pPr>
      <w:r w:rsidRPr="00EF6476">
        <w:rPr>
          <w:rFonts w:ascii="Georgia" w:hAnsi="Georgia"/>
          <w:sz w:val="24"/>
          <w:szCs w:val="24"/>
        </w:rPr>
        <w:t>The foremost legislation on preventing and controlling incidence of oil pollution in Nigerian water ways was this Act. It stipulates acts such as release of oil into the Nigerian waters by ship vessels to be a criminal offence</w:t>
      </w:r>
      <w:r w:rsidR="00F05615" w:rsidRPr="00EF6476">
        <w:rPr>
          <w:rFonts w:ascii="Georgia" w:hAnsi="Georgia"/>
          <w:sz w:val="24"/>
          <w:szCs w:val="24"/>
        </w:rPr>
        <w:t xml:space="preserve"> (</w:t>
      </w:r>
      <w:r w:rsidR="00F05615" w:rsidRPr="00EF6476">
        <w:rPr>
          <w:rFonts w:ascii="Georgia" w:hAnsi="Georgia"/>
          <w:color w:val="222222"/>
          <w:sz w:val="24"/>
          <w:szCs w:val="24"/>
          <w:shd w:val="clear" w:color="auto" w:fill="FFFFFF"/>
        </w:rPr>
        <w:t>Batik, 2002)</w:t>
      </w:r>
      <w:r w:rsidRPr="00EF6476">
        <w:rPr>
          <w:rFonts w:ascii="Georgia" w:hAnsi="Georgia"/>
          <w:sz w:val="24"/>
          <w:szCs w:val="24"/>
        </w:rPr>
        <w:t xml:space="preserve">. The offender would upon conviction by the court made to pay a fine about </w:t>
      </w:r>
      <w:r w:rsidRPr="00EF6476">
        <w:rPr>
          <w:rFonts w:ascii="Georgia" w:hAnsi="Georgia"/>
          <w:dstrike/>
          <w:sz w:val="24"/>
          <w:szCs w:val="24"/>
        </w:rPr>
        <w:t>N</w:t>
      </w:r>
      <w:r w:rsidRPr="00EF6476">
        <w:rPr>
          <w:rFonts w:ascii="Georgia" w:hAnsi="Georgia"/>
          <w:sz w:val="24"/>
          <w:szCs w:val="24"/>
        </w:rPr>
        <w:t>350,000 which is minimal to prevent such further act from reoccurring.</w:t>
      </w:r>
    </w:p>
    <w:p w:rsidR="000E6AF4" w:rsidRPr="00EF6476" w:rsidRDefault="000E6AF4" w:rsidP="00855BCD">
      <w:pPr>
        <w:pStyle w:val="NoSpacing"/>
        <w:jc w:val="both"/>
        <w:rPr>
          <w:rFonts w:ascii="Georgia" w:hAnsi="Georgia"/>
          <w:sz w:val="24"/>
          <w:szCs w:val="24"/>
        </w:rPr>
      </w:pPr>
    </w:p>
    <w:p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Associated Gas Re-injection Act</w:t>
      </w:r>
    </w:p>
    <w:p w:rsidR="000E6AF4" w:rsidRPr="00EF6476" w:rsidRDefault="000E6AF4" w:rsidP="00F05615">
      <w:pPr>
        <w:pStyle w:val="NoSpacing"/>
        <w:ind w:firstLine="720"/>
        <w:jc w:val="both"/>
        <w:rPr>
          <w:rFonts w:ascii="Georgia" w:hAnsi="Georgia"/>
          <w:sz w:val="24"/>
          <w:szCs w:val="24"/>
        </w:rPr>
      </w:pPr>
      <w:r w:rsidRPr="00EF6476">
        <w:rPr>
          <w:rFonts w:ascii="Georgia" w:hAnsi="Georgia"/>
          <w:sz w:val="24"/>
          <w:szCs w:val="24"/>
        </w:rPr>
        <w:t>The establishment of this Act was to prevent the incid</w:t>
      </w:r>
      <w:r w:rsidR="00F05615" w:rsidRPr="00EF6476">
        <w:rPr>
          <w:rFonts w:ascii="Georgia" w:hAnsi="Georgia"/>
          <w:sz w:val="24"/>
          <w:szCs w:val="24"/>
        </w:rPr>
        <w:t xml:space="preserve">ence of gas flaring which is a </w:t>
      </w:r>
      <w:r w:rsidRPr="00EF6476">
        <w:rPr>
          <w:rFonts w:ascii="Georgia" w:hAnsi="Georgia"/>
          <w:sz w:val="24"/>
          <w:szCs w:val="24"/>
        </w:rPr>
        <w:t>byproduct of the oil production process. The adverse effects of gas flaring is seen in Acidic Rain, as well as respiratory infection</w:t>
      </w:r>
      <w:r w:rsidR="00744EC3" w:rsidRPr="00EF6476">
        <w:rPr>
          <w:rFonts w:ascii="Georgia" w:hAnsi="Georgia"/>
          <w:sz w:val="24"/>
          <w:szCs w:val="24"/>
        </w:rPr>
        <w:t xml:space="preserve"> (</w:t>
      </w:r>
      <w:r w:rsidR="00744EC3" w:rsidRPr="00EF6476">
        <w:rPr>
          <w:rFonts w:ascii="Georgia" w:hAnsi="Georgia"/>
          <w:color w:val="222222"/>
          <w:sz w:val="24"/>
          <w:szCs w:val="24"/>
          <w:shd w:val="clear" w:color="auto" w:fill="FFFFFF"/>
        </w:rPr>
        <w:t>Udok &amp; Akpan, 2017)</w:t>
      </w:r>
      <w:r w:rsidRPr="00EF6476">
        <w:rPr>
          <w:rFonts w:ascii="Georgia" w:hAnsi="Georgia"/>
          <w:sz w:val="24"/>
          <w:szCs w:val="24"/>
        </w:rPr>
        <w:t xml:space="preserve">. The Act came into existence during the militancy Rule in 1979. Gas flaring has been regarded as a form of revenue loss to the Nigerian economy by some scholars. The oil company still continue to engage in gas flaring because of the absence of plants and machinery to harness the re-injection of these gases during the production process. At the moment of new regulation is being </w:t>
      </w:r>
      <w:r w:rsidRPr="00EF6476">
        <w:rPr>
          <w:rFonts w:ascii="Georgia" w:hAnsi="Georgia"/>
          <w:sz w:val="24"/>
          <w:szCs w:val="24"/>
        </w:rPr>
        <w:lastRenderedPageBreak/>
        <w:t>approved known as flare Gas (prevention of waste and pollution) regulations 2018</w:t>
      </w:r>
      <w:r w:rsidR="00F05615" w:rsidRPr="00EF6476">
        <w:rPr>
          <w:rFonts w:ascii="Georgia" w:hAnsi="Georgia"/>
          <w:sz w:val="24"/>
          <w:szCs w:val="24"/>
        </w:rPr>
        <w:t xml:space="preserve"> (</w:t>
      </w:r>
      <w:r w:rsidR="00F05615" w:rsidRPr="00EF6476">
        <w:rPr>
          <w:rFonts w:ascii="Georgia" w:hAnsi="Georgia"/>
          <w:color w:val="222222"/>
          <w:sz w:val="24"/>
          <w:szCs w:val="24"/>
          <w:shd w:val="clear" w:color="auto" w:fill="FFFFFF"/>
        </w:rPr>
        <w:t>Obi, et al., 2021)</w:t>
      </w:r>
      <w:r w:rsidRPr="00EF6476">
        <w:rPr>
          <w:rFonts w:ascii="Georgia" w:hAnsi="Georgia"/>
          <w:sz w:val="24"/>
          <w:szCs w:val="24"/>
        </w:rPr>
        <w:t>.</w:t>
      </w:r>
    </w:p>
    <w:p w:rsidR="000E6AF4" w:rsidRPr="00EF6476" w:rsidRDefault="000E6AF4" w:rsidP="00855BCD">
      <w:pPr>
        <w:pStyle w:val="NoSpacing"/>
        <w:jc w:val="both"/>
        <w:rPr>
          <w:rFonts w:ascii="Georgia" w:hAnsi="Georgia"/>
          <w:sz w:val="24"/>
          <w:szCs w:val="24"/>
        </w:rPr>
      </w:pPr>
    </w:p>
    <w:p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Petroleum Act</w:t>
      </w:r>
    </w:p>
    <w:p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t xml:space="preserve">The extraction, processes involved in the production of bye-product of crude oil generates pollution to the marine environments. This Act was established to prevent incidents of pollution to the offshore waterways some cardinal sections of the Act include section 9 that gives the minister of petroleum powers to make rules that ensures avoidance of contamination to rivers and seas and the environment. The law also oversees the bye products of oil waste such as sludges and drilling mud, ensuring that these materials are always deposited in a storage tank for proper disposal. </w:t>
      </w:r>
    </w:p>
    <w:p w:rsidR="000E6AF4" w:rsidRPr="00EF6476" w:rsidRDefault="000E6AF4" w:rsidP="00855BCD">
      <w:pPr>
        <w:pStyle w:val="NoSpacing"/>
        <w:jc w:val="both"/>
        <w:rPr>
          <w:rFonts w:ascii="Georgia" w:hAnsi="Georgia"/>
          <w:sz w:val="24"/>
          <w:szCs w:val="24"/>
        </w:rPr>
      </w:pPr>
    </w:p>
    <w:p w:rsidR="000E6AF4" w:rsidRPr="00EF6476" w:rsidRDefault="000E6AF4" w:rsidP="00855BCD">
      <w:pPr>
        <w:pStyle w:val="NoSpacing"/>
        <w:jc w:val="both"/>
        <w:rPr>
          <w:rFonts w:ascii="Georgia" w:hAnsi="Georgia"/>
          <w:b/>
          <w:sz w:val="24"/>
          <w:szCs w:val="24"/>
          <w:vertAlign w:val="superscript"/>
        </w:rPr>
      </w:pPr>
      <w:r w:rsidRPr="00EF6476">
        <w:rPr>
          <w:rFonts w:ascii="Georgia" w:hAnsi="Georgia"/>
          <w:b/>
          <w:sz w:val="24"/>
          <w:szCs w:val="24"/>
        </w:rPr>
        <w:t>National Oil Spill Detection and Response Agency Act</w:t>
      </w:r>
      <w:r w:rsidRPr="00EF6476">
        <w:rPr>
          <w:rFonts w:ascii="Georgia" w:hAnsi="Georgia"/>
          <w:b/>
          <w:sz w:val="24"/>
          <w:szCs w:val="24"/>
          <w:vertAlign w:val="superscript"/>
        </w:rPr>
        <w:t xml:space="preserve"> </w:t>
      </w:r>
      <w:r w:rsidRPr="00EF6476">
        <w:rPr>
          <w:rFonts w:ascii="Georgia" w:hAnsi="Georgia"/>
          <w:b/>
          <w:sz w:val="24"/>
          <w:szCs w:val="24"/>
        </w:rPr>
        <w:t>(NOSDRA)</w:t>
      </w:r>
    </w:p>
    <w:p w:rsidR="000E6AF4" w:rsidRPr="00EF6476" w:rsidRDefault="000E6AF4" w:rsidP="00F05615">
      <w:pPr>
        <w:pStyle w:val="NoSpacing"/>
        <w:ind w:firstLine="720"/>
        <w:jc w:val="both"/>
        <w:rPr>
          <w:rFonts w:ascii="Georgia" w:hAnsi="Georgia"/>
          <w:sz w:val="24"/>
          <w:szCs w:val="24"/>
        </w:rPr>
      </w:pPr>
      <w:r w:rsidRPr="00EF6476">
        <w:rPr>
          <w:rFonts w:ascii="Georgia" w:hAnsi="Georgia"/>
          <w:sz w:val="24"/>
          <w:szCs w:val="24"/>
        </w:rPr>
        <w:t xml:space="preserve">This Agency handles difficult cases of oil spillages within the country by initiating first hand response to contain the situation. It controls and manages the oil spillage situation to prevent any form of excavation in line with </w:t>
      </w:r>
      <w:r w:rsidR="00F05615" w:rsidRPr="00EF6476">
        <w:rPr>
          <w:rFonts w:ascii="Georgia" w:hAnsi="Georgia"/>
          <w:sz w:val="24"/>
          <w:szCs w:val="24"/>
        </w:rPr>
        <w:t xml:space="preserve">the mandates as provided under </w:t>
      </w:r>
      <w:r w:rsidRPr="00EF6476">
        <w:rPr>
          <w:rFonts w:ascii="Georgia" w:hAnsi="Georgia"/>
          <w:sz w:val="24"/>
          <w:szCs w:val="24"/>
        </w:rPr>
        <w:t>the international pollution address regulations 1990, which is part of Nigeria laws.</w:t>
      </w:r>
    </w:p>
    <w:p w:rsidR="000E6AF4" w:rsidRPr="00EF6476" w:rsidRDefault="000E6AF4" w:rsidP="00855BCD">
      <w:pPr>
        <w:pStyle w:val="NoSpacing"/>
        <w:jc w:val="both"/>
        <w:rPr>
          <w:rFonts w:ascii="Georgia" w:hAnsi="Georgia"/>
          <w:b/>
          <w:sz w:val="24"/>
          <w:szCs w:val="24"/>
        </w:rPr>
      </w:pPr>
    </w:p>
    <w:p w:rsidR="000E6AF4" w:rsidRPr="00EF6476" w:rsidRDefault="000E6AF4" w:rsidP="00855BCD">
      <w:pPr>
        <w:pStyle w:val="NoSpacing"/>
        <w:jc w:val="both"/>
        <w:rPr>
          <w:rFonts w:ascii="Georgia" w:hAnsi="Georgia"/>
          <w:b/>
          <w:sz w:val="24"/>
          <w:szCs w:val="24"/>
          <w:vertAlign w:val="superscript"/>
        </w:rPr>
      </w:pPr>
      <w:r w:rsidRPr="00EF6476">
        <w:rPr>
          <w:rFonts w:ascii="Georgia" w:hAnsi="Georgia"/>
          <w:b/>
          <w:sz w:val="24"/>
          <w:szCs w:val="24"/>
        </w:rPr>
        <w:t>State Environmental Laws</w:t>
      </w:r>
    </w:p>
    <w:p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The states that make up the Entity known as Nigeria are also not left out in the protection of the environment and have assisted the federal government through the establishment of state laws to protect against any form of Environmental Pollution within the state. For instance, Lagos State is a forerunner on the campaign against Environmental Pollution through the Lagos State Environmental Pollution Law. In Cross River State, the management of waste is controlled by a regulatory Agency alongside with the Ministry of Environment. The same situation is applicable in other states of the federation.   All the state laws were enacted in order to improve the level of environmental consciousness with the society. However, proper enforcement is very essential if the country is to reap the fruits of their positive effects.</w:t>
      </w:r>
    </w:p>
    <w:p w:rsidR="000E6AF4" w:rsidRPr="00EF6476" w:rsidRDefault="000E6AF4" w:rsidP="00855BCD">
      <w:pPr>
        <w:pStyle w:val="NoSpacing"/>
        <w:jc w:val="both"/>
        <w:rPr>
          <w:rFonts w:ascii="Georgia" w:hAnsi="Georgia"/>
          <w:sz w:val="24"/>
          <w:szCs w:val="24"/>
        </w:rPr>
      </w:pPr>
    </w:p>
    <w:p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 xml:space="preserve">Roles of Institutions to Protect the Nigerian Environment </w:t>
      </w:r>
    </w:p>
    <w:p w:rsidR="000E6AF4" w:rsidRPr="00EF6476" w:rsidRDefault="000E6AF4" w:rsidP="00855BCD">
      <w:pPr>
        <w:spacing w:after="0" w:line="240" w:lineRule="auto"/>
        <w:ind w:firstLine="720"/>
        <w:jc w:val="both"/>
        <w:rPr>
          <w:rFonts w:ascii="Georgia" w:hAnsi="Georgia" w:cs="Times New Roman"/>
          <w:sz w:val="24"/>
          <w:szCs w:val="24"/>
        </w:rPr>
      </w:pPr>
      <w:r w:rsidRPr="00EF6476">
        <w:rPr>
          <w:rFonts w:ascii="Georgia" w:hAnsi="Georgia" w:cs="Times New Roman"/>
          <w:sz w:val="24"/>
          <w:szCs w:val="24"/>
        </w:rPr>
        <w:t>This sub-chapter reviews the major institutions involved in environmental protection in Nigeria which include principally governmental institutions (the Federal Ministry of Environment and other Regulatory Agencies),Non-Governmental Organizations (NGOs) and the Judiciary.</w:t>
      </w:r>
    </w:p>
    <w:p w:rsidR="000E6AF4" w:rsidRPr="00EF6476" w:rsidRDefault="000E6AF4" w:rsidP="00855BCD">
      <w:pPr>
        <w:pStyle w:val="NoSpacing"/>
        <w:jc w:val="both"/>
        <w:rPr>
          <w:rFonts w:ascii="Georgia" w:hAnsi="Georgia"/>
          <w:sz w:val="24"/>
          <w:szCs w:val="24"/>
        </w:rPr>
      </w:pPr>
    </w:p>
    <w:p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Governmental Institutions</w:t>
      </w:r>
    </w:p>
    <w:p w:rsidR="00F05615" w:rsidRPr="00EF6476" w:rsidRDefault="00F05615" w:rsidP="00855BCD">
      <w:pPr>
        <w:pStyle w:val="NoSpacing"/>
        <w:jc w:val="both"/>
        <w:rPr>
          <w:rFonts w:ascii="Georgia" w:hAnsi="Georgia"/>
          <w:b/>
          <w:sz w:val="24"/>
          <w:szCs w:val="24"/>
        </w:rPr>
      </w:pPr>
    </w:p>
    <w:p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Environmental Ministries at Federal/State Levels</w:t>
      </w:r>
    </w:p>
    <w:p w:rsidR="000E6AF4" w:rsidRPr="00EF6476" w:rsidRDefault="000E6AF4" w:rsidP="00855BCD">
      <w:pPr>
        <w:pStyle w:val="NoSpacing"/>
        <w:ind w:firstLine="720"/>
        <w:jc w:val="both"/>
        <w:rPr>
          <w:rFonts w:ascii="Georgia" w:hAnsi="Georgia"/>
          <w:sz w:val="24"/>
          <w:szCs w:val="24"/>
        </w:rPr>
      </w:pPr>
      <w:r w:rsidRPr="00EF6476">
        <w:rPr>
          <w:rFonts w:ascii="Georgia" w:hAnsi="Georgia"/>
          <w:sz w:val="24"/>
          <w:szCs w:val="24"/>
        </w:rPr>
        <w:t>The Federal Government of Nigeria has made giant steps towards the protection of the environment at the federal level. This is achieved through each of the environmental legislation that had been created. For instance the FEPA Act 1988 lead to establishment of Federal Environmental protecting Agency and after it was repealed the subsequent NESREA Act brought about the establishment of an Apex Agency for all environmental matters in Nigeria known as the National Environmental Standards and Enforcement Regulation Agency.</w:t>
      </w:r>
    </w:p>
    <w:p w:rsidR="000E6AF4" w:rsidRPr="00EF6476" w:rsidRDefault="000E6AF4" w:rsidP="00855BCD">
      <w:pPr>
        <w:pStyle w:val="NoSpacing"/>
        <w:jc w:val="both"/>
        <w:rPr>
          <w:rFonts w:ascii="Georgia" w:hAnsi="Georgia"/>
          <w:b/>
          <w:sz w:val="24"/>
          <w:szCs w:val="24"/>
        </w:rPr>
      </w:pPr>
    </w:p>
    <w:p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lastRenderedPageBreak/>
        <w:t>NESREA Agency</w:t>
      </w:r>
    </w:p>
    <w:p w:rsidR="000E6AF4" w:rsidRPr="00EF6476" w:rsidRDefault="000E6AF4" w:rsidP="00855BCD">
      <w:pPr>
        <w:pStyle w:val="NoSpacing"/>
        <w:jc w:val="both"/>
        <w:rPr>
          <w:rFonts w:ascii="Georgia" w:hAnsi="Georgia"/>
          <w:sz w:val="24"/>
          <w:szCs w:val="24"/>
        </w:rPr>
      </w:pPr>
      <w:r w:rsidRPr="00EF6476">
        <w:rPr>
          <w:rFonts w:ascii="Georgia" w:hAnsi="Georgia"/>
          <w:sz w:val="24"/>
          <w:szCs w:val="24"/>
        </w:rPr>
        <w:t xml:space="preserve"> </w:t>
      </w:r>
      <w:r w:rsidRPr="00EF6476">
        <w:rPr>
          <w:rFonts w:ascii="Georgia" w:hAnsi="Georgia"/>
          <w:sz w:val="24"/>
          <w:szCs w:val="24"/>
        </w:rPr>
        <w:tab/>
        <w:t>This Agency created under the NESREA Act 2007 followed the abolishment of FEPA Agency. It coordinates all laws on the Environment in Nigeria, its rules, regulations as well as governmental policies for securing our environment</w:t>
      </w:r>
      <w:r w:rsidR="00744EC3" w:rsidRPr="00EF6476">
        <w:rPr>
          <w:rFonts w:ascii="Georgia" w:hAnsi="Georgia"/>
          <w:sz w:val="24"/>
          <w:szCs w:val="24"/>
        </w:rPr>
        <w:t xml:space="preserve"> (</w:t>
      </w:r>
      <w:r w:rsidR="00744EC3" w:rsidRPr="00EF6476">
        <w:rPr>
          <w:rFonts w:ascii="Georgia" w:hAnsi="Georgia"/>
          <w:color w:val="222222"/>
          <w:sz w:val="24"/>
          <w:szCs w:val="24"/>
          <w:shd w:val="clear" w:color="auto" w:fill="FFFFFF"/>
        </w:rPr>
        <w:t>Udok &amp; Akpan, 2017)</w:t>
      </w:r>
      <w:r w:rsidRPr="00EF6476">
        <w:rPr>
          <w:rFonts w:ascii="Georgia" w:hAnsi="Georgia"/>
          <w:sz w:val="24"/>
          <w:szCs w:val="24"/>
        </w:rPr>
        <w:t>. The unique feature of the Agency is its power to exercise anton piller orders, searches, seizures and delivery up to any material likely to pollute or contaminate the environment.</w:t>
      </w:r>
    </w:p>
    <w:p w:rsidR="000E6AF4" w:rsidRPr="00EF6476" w:rsidRDefault="000E6AF4" w:rsidP="00855BCD">
      <w:pPr>
        <w:pStyle w:val="NoSpacing"/>
        <w:jc w:val="both"/>
        <w:rPr>
          <w:rFonts w:ascii="Georgia" w:hAnsi="Georgia"/>
          <w:b/>
          <w:sz w:val="24"/>
          <w:szCs w:val="24"/>
        </w:rPr>
      </w:pPr>
    </w:p>
    <w:p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The Niger Delta Development Commission</w:t>
      </w:r>
    </w:p>
    <w:p w:rsidR="000E6AF4" w:rsidRPr="00EF6476" w:rsidRDefault="000E6AF4" w:rsidP="00855BCD">
      <w:pPr>
        <w:pStyle w:val="NoSpacing"/>
        <w:jc w:val="both"/>
        <w:rPr>
          <w:rFonts w:ascii="Georgia" w:hAnsi="Georgia"/>
          <w:sz w:val="24"/>
          <w:szCs w:val="24"/>
        </w:rPr>
      </w:pPr>
      <w:r w:rsidRPr="00EF6476">
        <w:rPr>
          <w:rFonts w:ascii="Georgia" w:hAnsi="Georgia"/>
          <w:sz w:val="24"/>
          <w:szCs w:val="24"/>
        </w:rPr>
        <w:tab/>
        <w:t>The commission is a creation of statute, and enjoy a distinct and separate legal personality. The objectives of the commission is developmental strides for the Delta Region of Nigeria; design programmes that would enhance the well-being of the Delta locality, develop guidelines to manage the natural resources in the region, have a record account of oil-related problems and modalities to tackle these problems, connect with oil companies within the region to develop a workable solution to combat oil spillages and other challenges associated with all Exploration</w:t>
      </w:r>
      <w:r w:rsidR="00744EC3" w:rsidRPr="00EF6476">
        <w:rPr>
          <w:rFonts w:ascii="Georgia" w:hAnsi="Georgia"/>
          <w:sz w:val="24"/>
          <w:szCs w:val="24"/>
        </w:rPr>
        <w:t xml:space="preserve"> (</w:t>
      </w:r>
      <w:r w:rsidR="00744EC3" w:rsidRPr="00EF6476">
        <w:rPr>
          <w:rFonts w:ascii="Georgia" w:hAnsi="Georgia"/>
          <w:color w:val="222222"/>
          <w:sz w:val="24"/>
          <w:szCs w:val="24"/>
          <w:shd w:val="clear" w:color="auto" w:fill="FFFFFF"/>
        </w:rPr>
        <w:t>Udok &amp; Akpan, 2017)</w:t>
      </w:r>
      <w:r w:rsidRPr="00EF6476">
        <w:rPr>
          <w:rFonts w:ascii="Georgia" w:hAnsi="Georgia"/>
          <w:sz w:val="24"/>
          <w:szCs w:val="24"/>
        </w:rPr>
        <w:t>. The mandate of the commission also extends to empowering the local masses through overseas and local scholarship programmes.</w:t>
      </w:r>
    </w:p>
    <w:p w:rsidR="000E6AF4" w:rsidRPr="00EF6476" w:rsidRDefault="000E6AF4" w:rsidP="00855BCD">
      <w:pPr>
        <w:pStyle w:val="NoSpacing"/>
        <w:jc w:val="both"/>
        <w:rPr>
          <w:rFonts w:ascii="Georgia" w:hAnsi="Georgia"/>
          <w:sz w:val="24"/>
          <w:szCs w:val="24"/>
        </w:rPr>
      </w:pPr>
    </w:p>
    <w:p w:rsidR="000E6AF4" w:rsidRPr="00EF6476" w:rsidRDefault="000E6AF4" w:rsidP="00855BCD">
      <w:pPr>
        <w:pStyle w:val="NoSpacing"/>
        <w:jc w:val="both"/>
        <w:rPr>
          <w:rFonts w:ascii="Georgia" w:hAnsi="Georgia"/>
          <w:b/>
          <w:sz w:val="24"/>
          <w:szCs w:val="24"/>
        </w:rPr>
      </w:pPr>
      <w:r w:rsidRPr="00EF6476">
        <w:rPr>
          <w:rFonts w:ascii="Georgia" w:hAnsi="Georgia"/>
          <w:b/>
          <w:sz w:val="24"/>
          <w:szCs w:val="24"/>
        </w:rPr>
        <w:t>The State and Local Government System</w:t>
      </w:r>
    </w:p>
    <w:p w:rsidR="000E6AF4" w:rsidRPr="00EF6476" w:rsidRDefault="000E6AF4" w:rsidP="00855BCD">
      <w:pPr>
        <w:pStyle w:val="NoSpacing"/>
        <w:jc w:val="both"/>
        <w:rPr>
          <w:rFonts w:ascii="Georgia" w:hAnsi="Georgia"/>
          <w:sz w:val="24"/>
          <w:szCs w:val="24"/>
        </w:rPr>
      </w:pPr>
      <w:r w:rsidRPr="00EF6476">
        <w:rPr>
          <w:rFonts w:ascii="Georgia" w:hAnsi="Georgia"/>
          <w:sz w:val="24"/>
          <w:szCs w:val="24"/>
        </w:rPr>
        <w:tab/>
        <w:t xml:space="preserve">A vast majority of states across Nigeria have establish relevant agencies to address </w:t>
      </w:r>
    </w:p>
    <w:p w:rsidR="000E6AF4" w:rsidRPr="00EF6476" w:rsidRDefault="000E6AF4" w:rsidP="00855BCD">
      <w:pPr>
        <w:pStyle w:val="NoSpacing"/>
        <w:jc w:val="both"/>
        <w:rPr>
          <w:rFonts w:ascii="Georgia" w:hAnsi="Georgia"/>
          <w:sz w:val="24"/>
          <w:szCs w:val="24"/>
        </w:rPr>
      </w:pPr>
      <w:r w:rsidRPr="00EF6476">
        <w:rPr>
          <w:rFonts w:ascii="Georgia" w:hAnsi="Georgia"/>
          <w:sz w:val="24"/>
          <w:szCs w:val="24"/>
        </w:rPr>
        <w:t>the environmental challenges that the Nation is currently facing. This Ministry or Agencies sometimes in observed cases suffer from inadequate man power, lack of technical expertise and equipment as most offer the incidence of corruption prevents the optimal operation and functioning of these ministry</w:t>
      </w:r>
      <w:r w:rsidR="00744EC3" w:rsidRPr="00EF6476">
        <w:rPr>
          <w:rFonts w:ascii="Georgia" w:hAnsi="Georgia"/>
          <w:sz w:val="24"/>
          <w:szCs w:val="24"/>
        </w:rPr>
        <w:t xml:space="preserve"> (</w:t>
      </w:r>
      <w:r w:rsidR="00744EC3" w:rsidRPr="00EF6476">
        <w:rPr>
          <w:rFonts w:ascii="Georgia" w:hAnsi="Georgia"/>
          <w:color w:val="222222"/>
          <w:sz w:val="24"/>
          <w:szCs w:val="24"/>
          <w:shd w:val="clear" w:color="auto" w:fill="FFFFFF"/>
        </w:rPr>
        <w:t>Udok &amp; Akpan, 2017)</w:t>
      </w:r>
      <w:r w:rsidRPr="00EF6476">
        <w:rPr>
          <w:rFonts w:ascii="Georgia" w:hAnsi="Georgia"/>
          <w:sz w:val="24"/>
          <w:szCs w:val="24"/>
        </w:rPr>
        <w:t>. At the local government level, the situation is much more alarming as local government inspectors for pantry sums of money more often overlook incidences of pollution in the state which is a worrisome trend.</w:t>
      </w:r>
    </w:p>
    <w:p w:rsidR="00F05615" w:rsidRPr="00EF6476" w:rsidRDefault="00F05615" w:rsidP="00855BCD">
      <w:pPr>
        <w:pStyle w:val="NoSpacing"/>
        <w:jc w:val="both"/>
        <w:rPr>
          <w:rFonts w:ascii="Georgia" w:hAnsi="Georgia"/>
          <w:b/>
          <w:sz w:val="24"/>
          <w:szCs w:val="24"/>
        </w:rPr>
      </w:pPr>
    </w:p>
    <w:p w:rsidR="000E6AF4" w:rsidRPr="00EF6476" w:rsidRDefault="000E6AF4" w:rsidP="00855BCD">
      <w:pPr>
        <w:pStyle w:val="NoSpacing"/>
        <w:jc w:val="both"/>
        <w:rPr>
          <w:rFonts w:ascii="Georgia" w:hAnsi="Georgia"/>
          <w:sz w:val="24"/>
          <w:szCs w:val="24"/>
        </w:rPr>
      </w:pPr>
      <w:r w:rsidRPr="00EF6476">
        <w:rPr>
          <w:rFonts w:ascii="Georgia" w:hAnsi="Georgia"/>
          <w:b/>
          <w:sz w:val="24"/>
          <w:szCs w:val="24"/>
        </w:rPr>
        <w:t>The Judiciary</w:t>
      </w:r>
    </w:p>
    <w:p w:rsidR="000E6AF4" w:rsidRPr="00EF6476" w:rsidRDefault="000E6AF4" w:rsidP="00855BCD">
      <w:pPr>
        <w:pStyle w:val="NoSpacing"/>
        <w:jc w:val="both"/>
        <w:rPr>
          <w:rFonts w:ascii="Georgia" w:hAnsi="Georgia"/>
          <w:b/>
          <w:sz w:val="24"/>
          <w:szCs w:val="24"/>
        </w:rPr>
      </w:pPr>
      <w:r w:rsidRPr="00EF6476">
        <w:rPr>
          <w:rFonts w:ascii="Georgia" w:hAnsi="Georgia"/>
          <w:sz w:val="24"/>
          <w:szCs w:val="24"/>
        </w:rPr>
        <w:tab/>
        <w:t>The judiciary being the three branch of government in the country has a pertinent role to play in the management of the Environment as cases bothering on damage to the environment, action for damages, trespass from oil storage tanks, nuisance associated with gas flaring and oil explanation activities are often filed before the High Court or Federal High Court.</w:t>
      </w:r>
      <w:r w:rsidR="00F05615" w:rsidRPr="00EF6476">
        <w:rPr>
          <w:rFonts w:ascii="Georgia" w:hAnsi="Georgia"/>
          <w:sz w:val="24"/>
          <w:szCs w:val="24"/>
        </w:rPr>
        <w:t xml:space="preserve"> </w:t>
      </w:r>
      <w:r w:rsidRPr="00EF6476">
        <w:rPr>
          <w:rFonts w:ascii="Georgia" w:hAnsi="Georgia"/>
          <w:sz w:val="24"/>
          <w:szCs w:val="24"/>
        </w:rPr>
        <w:t>The challenge associated with this cases is that more often the judgement tend to favour the oil companies than the litigant because oil is a main source of Revenue for Nigeria and as such the Trustees do not want to expel the oil companies from Nigeria even in instances when a fine is placed upon the oil companies, the amount are usually minimal not such that would be equated with the harm that has been suffered by the community</w:t>
      </w:r>
      <w:r w:rsidR="00744EC3" w:rsidRPr="00EF6476">
        <w:rPr>
          <w:rFonts w:ascii="Georgia" w:hAnsi="Georgia"/>
          <w:sz w:val="24"/>
          <w:szCs w:val="24"/>
        </w:rPr>
        <w:t xml:space="preserve"> (</w:t>
      </w:r>
      <w:r w:rsidR="00744EC3" w:rsidRPr="00EF6476">
        <w:rPr>
          <w:rFonts w:ascii="Georgia" w:hAnsi="Georgia"/>
          <w:color w:val="222222"/>
          <w:sz w:val="24"/>
          <w:szCs w:val="24"/>
          <w:shd w:val="clear" w:color="auto" w:fill="FFFFFF"/>
        </w:rPr>
        <w:t>Udok &amp; Akpan, 2017)</w:t>
      </w:r>
      <w:r w:rsidRPr="00EF6476">
        <w:rPr>
          <w:rFonts w:ascii="Georgia" w:hAnsi="Georgia"/>
          <w:sz w:val="24"/>
          <w:szCs w:val="24"/>
        </w:rPr>
        <w:t xml:space="preserve">. The over reliance on legal technicality is also a cause of concern as the opposing lawyer often employ the defense of Statute Bar, </w:t>
      </w:r>
      <w:r w:rsidRPr="00EF6476">
        <w:rPr>
          <w:rFonts w:ascii="Georgia" w:hAnsi="Georgia"/>
          <w:i/>
          <w:sz w:val="24"/>
          <w:szCs w:val="24"/>
        </w:rPr>
        <w:t>locus standi</w:t>
      </w:r>
      <w:r w:rsidRPr="00EF6476">
        <w:rPr>
          <w:rFonts w:ascii="Georgia" w:hAnsi="Georgia"/>
          <w:sz w:val="24"/>
          <w:szCs w:val="24"/>
        </w:rPr>
        <w:t>, absence of pre-Action notices amongst others to frustrate the case in court. Also most cases on Environmental pollution linger for years in the Nigerian Court, the burden of cost often frustrate the claimant in obtaining justice.</w:t>
      </w:r>
    </w:p>
    <w:p w:rsidR="000E6AF4" w:rsidRPr="00EF6476" w:rsidRDefault="000E6AF4" w:rsidP="00855BCD">
      <w:pPr>
        <w:spacing w:after="0" w:line="240" w:lineRule="auto"/>
        <w:rPr>
          <w:rFonts w:ascii="Georgia" w:hAnsi="Georgia" w:cs="Times New Roman"/>
          <w:sz w:val="24"/>
          <w:szCs w:val="24"/>
        </w:rPr>
      </w:pPr>
    </w:p>
    <w:p w:rsidR="00744EC3" w:rsidRPr="00EF6476" w:rsidRDefault="00744EC3" w:rsidP="00855BCD">
      <w:pPr>
        <w:spacing w:after="0" w:line="240" w:lineRule="auto"/>
        <w:rPr>
          <w:rFonts w:ascii="Georgia" w:hAnsi="Georgia" w:cs="Times New Roman"/>
          <w:b/>
          <w:sz w:val="24"/>
          <w:szCs w:val="24"/>
        </w:rPr>
      </w:pPr>
      <w:r w:rsidRPr="00EF6476">
        <w:rPr>
          <w:rFonts w:ascii="Georgia" w:hAnsi="Georgia" w:cs="Times New Roman"/>
          <w:b/>
          <w:sz w:val="24"/>
          <w:szCs w:val="24"/>
        </w:rPr>
        <w:t>Conclusion</w:t>
      </w:r>
    </w:p>
    <w:p w:rsidR="005B7676" w:rsidRPr="00EF6476" w:rsidRDefault="005B7676" w:rsidP="005B7676">
      <w:pPr>
        <w:pStyle w:val="NormalWeb"/>
        <w:spacing w:before="0" w:beforeAutospacing="0" w:after="0" w:afterAutospacing="0"/>
        <w:ind w:firstLine="720"/>
        <w:contextualSpacing/>
        <w:jc w:val="both"/>
        <w:rPr>
          <w:rFonts w:ascii="Georgia" w:hAnsi="Georgia"/>
        </w:rPr>
      </w:pPr>
      <w:r w:rsidRPr="00EF6476">
        <w:rPr>
          <w:rFonts w:ascii="Georgia" w:hAnsi="Georgia"/>
        </w:rPr>
        <w:t>The trajectory of environmental regulation in Nigeria started sluggishly and evolved into a reactive state. Today, Nigeria</w:t>
      </w:r>
      <w:r w:rsidR="00EF6476">
        <w:rPr>
          <w:rFonts w:ascii="Georgia" w:hAnsi="Georgia"/>
        </w:rPr>
        <w:t>’</w:t>
      </w:r>
      <w:r w:rsidRPr="00EF6476">
        <w:rPr>
          <w:rFonts w:ascii="Georgia" w:hAnsi="Georgia"/>
        </w:rPr>
        <w:t xml:space="preserve">s environmental legislation is progressively </w:t>
      </w:r>
      <w:r w:rsidRPr="00EF6476">
        <w:rPr>
          <w:rFonts w:ascii="Georgia" w:hAnsi="Georgia"/>
        </w:rPr>
        <w:lastRenderedPageBreak/>
        <w:t>getting more stringent, and organizations for environmental management and monitoring are being established. It is encouraging that environmental legislation in Nigeria has advanced in the correct direction, from a condition of near nonexistence to its current level of environmental laws and institutions, with the centralization of environmental management under environmental protection agencies. However, this advancement is insufficient when natural resources, such as groundwater in Lagos, are severely degraded. Neither can genuine progress be realized if ecological destruction in the Niger Delta continues. Despite national and state environmental policies, NESREA and its various rules, and other environmental legislation, it is regretful that substantial environmental degradation in the form of marine and groundwater contamination continues to occur. Sustainable development also needs strong national and local governance in order to secure these critical resources. Strengthening environmental regulations must include methods for maintaining resource quality to avoid their degradation, monitoring and rehabilitation of polluted or damaged resources, and enforcement, including fines for noncompliance. These diverse actions would conform to international accords about the most effective means of protecting vital natural resources. In this respect, Nigeria might learn from other governments, such as the European Union, that have effectively managed key natural resources, thus adopting the United Nations</w:t>
      </w:r>
      <w:r w:rsidR="00EF6476">
        <w:rPr>
          <w:rFonts w:ascii="Georgia" w:hAnsi="Georgia"/>
        </w:rPr>
        <w:t>’</w:t>
      </w:r>
      <w:r w:rsidRPr="00EF6476">
        <w:rPr>
          <w:rFonts w:ascii="Georgia" w:hAnsi="Georgia"/>
        </w:rPr>
        <w:t xml:space="preserve"> advice in the interest of sustainable development.</w:t>
      </w:r>
    </w:p>
    <w:p w:rsidR="005B7676" w:rsidRPr="00EF6476" w:rsidRDefault="005B7676" w:rsidP="005B7676">
      <w:pPr>
        <w:pStyle w:val="NormalWeb"/>
        <w:spacing w:before="0" w:beforeAutospacing="0" w:after="0" w:afterAutospacing="0"/>
        <w:ind w:firstLine="720"/>
        <w:contextualSpacing/>
        <w:jc w:val="both"/>
        <w:rPr>
          <w:rFonts w:ascii="Georgia" w:hAnsi="Georgia"/>
        </w:rPr>
      </w:pPr>
    </w:p>
    <w:p w:rsidR="005B7676" w:rsidRPr="00EF6476" w:rsidRDefault="005B7676" w:rsidP="005B7676">
      <w:pPr>
        <w:pStyle w:val="NormalWeb"/>
        <w:spacing w:before="0" w:beforeAutospacing="0" w:after="0" w:afterAutospacing="0"/>
        <w:contextualSpacing/>
        <w:jc w:val="both"/>
        <w:rPr>
          <w:rFonts w:ascii="Georgia" w:hAnsi="Georgia"/>
          <w:b/>
        </w:rPr>
      </w:pPr>
      <w:r w:rsidRPr="00EF6476">
        <w:rPr>
          <w:rFonts w:ascii="Georgia" w:hAnsi="Georgia"/>
          <w:b/>
        </w:rPr>
        <w:t xml:space="preserve">REFERENCES </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Adetola, B. O. (2016). Biodiversity Loss and Ecotourism: Need for Mutual Synergy. In </w:t>
      </w:r>
      <w:r w:rsidRPr="00EF6476">
        <w:rPr>
          <w:rFonts w:ascii="Georgia" w:hAnsi="Georgia" w:cs="Times New Roman"/>
          <w:i/>
          <w:iCs/>
          <w:color w:val="222222"/>
          <w:sz w:val="24"/>
          <w:szCs w:val="24"/>
          <w:shd w:val="clear" w:color="auto" w:fill="FFFFFF"/>
        </w:rPr>
        <w:t>Proceedings of NTBA/NSCB Joint Biodiversity Conference; Unilorin</w:t>
      </w:r>
      <w:r w:rsidRPr="00EF6476">
        <w:rPr>
          <w:rFonts w:ascii="Georgia" w:hAnsi="Georgia" w:cs="Times New Roman"/>
          <w:color w:val="222222"/>
          <w:sz w:val="24"/>
          <w:szCs w:val="24"/>
          <w:shd w:val="clear" w:color="auto" w:fill="FFFFFF"/>
        </w:rPr>
        <w:t> (Vol. 183, p. 189).</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Agbola, T., &amp; Agbola, E. O. (1997). The Development of urban and Regional Planning Legislation and their impact on the morphology of Nigerian Cities. </w:t>
      </w:r>
      <w:r w:rsidRPr="00EF6476">
        <w:rPr>
          <w:rFonts w:ascii="Georgia" w:hAnsi="Georgia" w:cs="Times New Roman"/>
          <w:i/>
          <w:iCs/>
          <w:color w:val="222222"/>
          <w:sz w:val="24"/>
          <w:szCs w:val="24"/>
          <w:shd w:val="clear" w:color="auto" w:fill="FFFFFF"/>
        </w:rPr>
        <w:t>The Nigerian Journal of Economic and Social Studies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39</w:t>
      </w:r>
      <w:r w:rsidRPr="00EF6476">
        <w:rPr>
          <w:rFonts w:ascii="Georgia" w:hAnsi="Georgia" w:cs="Times New Roman"/>
          <w:color w:val="222222"/>
          <w:sz w:val="24"/>
          <w:szCs w:val="24"/>
          <w:shd w:val="clear" w:color="auto" w:fill="FFFFFF"/>
        </w:rPr>
        <w:t>(1), 123-144.</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Allen, J. R. L. (1964). The Nigerian continental margin: bottom sediments, submarine morphology and geological evolution. </w:t>
      </w:r>
      <w:r w:rsidRPr="00EF6476">
        <w:rPr>
          <w:rFonts w:ascii="Georgia" w:hAnsi="Georgia" w:cs="Times New Roman"/>
          <w:i/>
          <w:iCs/>
          <w:color w:val="222222"/>
          <w:sz w:val="24"/>
          <w:szCs w:val="24"/>
          <w:shd w:val="clear" w:color="auto" w:fill="FFFFFF"/>
        </w:rPr>
        <w:t>Marine Geology</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1</w:t>
      </w:r>
      <w:r w:rsidRPr="00EF6476">
        <w:rPr>
          <w:rFonts w:ascii="Georgia" w:hAnsi="Georgia" w:cs="Times New Roman"/>
          <w:color w:val="222222"/>
          <w:sz w:val="24"/>
          <w:szCs w:val="24"/>
          <w:shd w:val="clear" w:color="auto" w:fill="FFFFFF"/>
        </w:rPr>
        <w:t>(4), 289-332.</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Batik, K. (2002). OPA</w:t>
      </w:r>
      <w:r w:rsidR="00EF6476">
        <w:rPr>
          <w:rFonts w:ascii="Georgia" w:hAnsi="Georgia" w:cs="Times New Roman"/>
          <w:color w:val="222222"/>
          <w:sz w:val="24"/>
          <w:szCs w:val="24"/>
          <w:shd w:val="clear" w:color="auto" w:fill="FFFFFF"/>
        </w:rPr>
        <w:t>’</w:t>
      </w:r>
      <w:r w:rsidRPr="00EF6476">
        <w:rPr>
          <w:rFonts w:ascii="Georgia" w:hAnsi="Georgia" w:cs="Times New Roman"/>
          <w:color w:val="222222"/>
          <w:sz w:val="24"/>
          <w:szCs w:val="24"/>
          <w:shd w:val="clear" w:color="auto" w:fill="FFFFFF"/>
        </w:rPr>
        <w:t>s Reach: The Geographic Scope of Navigable Waters under the Oil Pollution Act of 1990. </w:t>
      </w:r>
      <w:r w:rsidRPr="00EF6476">
        <w:rPr>
          <w:rFonts w:ascii="Georgia" w:hAnsi="Georgia" w:cs="Times New Roman"/>
          <w:i/>
          <w:iCs/>
          <w:color w:val="222222"/>
          <w:sz w:val="24"/>
          <w:szCs w:val="24"/>
          <w:shd w:val="clear" w:color="auto" w:fill="FFFFFF"/>
        </w:rPr>
        <w:t>Rev. Litig.</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21</w:t>
      </w:r>
      <w:r w:rsidRPr="00EF6476">
        <w:rPr>
          <w:rFonts w:ascii="Georgia" w:hAnsi="Georgia" w:cs="Times New Roman"/>
          <w:color w:val="222222"/>
          <w:sz w:val="24"/>
          <w:szCs w:val="24"/>
          <w:shd w:val="clear" w:color="auto" w:fill="FFFFFF"/>
        </w:rPr>
        <w:t>, 419.</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Bell, D. E. (1992). The 1992 convention on biological diversity: the continuing significance of US objections at the Earth Summit. </w:t>
      </w:r>
      <w:r w:rsidRPr="00EF6476">
        <w:rPr>
          <w:rFonts w:ascii="Georgia" w:hAnsi="Georgia" w:cs="Times New Roman"/>
          <w:i/>
          <w:iCs/>
          <w:color w:val="222222"/>
          <w:sz w:val="24"/>
          <w:szCs w:val="24"/>
          <w:shd w:val="clear" w:color="auto" w:fill="FFFFFF"/>
        </w:rPr>
        <w:t>Geo. Wash. J. Int</w:t>
      </w:r>
      <w:r w:rsidR="00EF6476">
        <w:rPr>
          <w:rFonts w:ascii="Georgia" w:hAnsi="Georgia" w:cs="Times New Roman"/>
          <w:i/>
          <w:iCs/>
          <w:color w:val="222222"/>
          <w:sz w:val="24"/>
          <w:szCs w:val="24"/>
          <w:shd w:val="clear" w:color="auto" w:fill="FFFFFF"/>
        </w:rPr>
        <w:t>’</w:t>
      </w:r>
      <w:r w:rsidRPr="00EF6476">
        <w:rPr>
          <w:rFonts w:ascii="Georgia" w:hAnsi="Georgia" w:cs="Times New Roman"/>
          <w:i/>
          <w:iCs/>
          <w:color w:val="222222"/>
          <w:sz w:val="24"/>
          <w:szCs w:val="24"/>
          <w:shd w:val="clear" w:color="auto" w:fill="FFFFFF"/>
        </w:rPr>
        <w:t>l L. &amp; Econ.</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26</w:t>
      </w:r>
      <w:r w:rsidRPr="00EF6476">
        <w:rPr>
          <w:rFonts w:ascii="Georgia" w:hAnsi="Georgia" w:cs="Times New Roman"/>
          <w:color w:val="222222"/>
          <w:sz w:val="24"/>
          <w:szCs w:val="24"/>
          <w:shd w:val="clear" w:color="auto" w:fill="FFFFFF"/>
        </w:rPr>
        <w:t>, 479.</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Beyerlin, U., Stoll, P. T., &amp; Wolfrum, R. (Eds.). (2006). </w:t>
      </w:r>
      <w:r w:rsidRPr="00EF6476">
        <w:rPr>
          <w:rFonts w:ascii="Georgia" w:hAnsi="Georgia" w:cs="Times New Roman"/>
          <w:i/>
          <w:iCs/>
          <w:color w:val="222222"/>
          <w:sz w:val="24"/>
          <w:szCs w:val="24"/>
          <w:shd w:val="clear" w:color="auto" w:fill="FFFFFF"/>
        </w:rPr>
        <w:t>Ensuring Compliance with Multilateral Environmental Agreements: A dialogue between practitioners and academia</w:t>
      </w:r>
      <w:r w:rsidRPr="00EF6476">
        <w:rPr>
          <w:rFonts w:ascii="Georgia" w:hAnsi="Georgia" w:cs="Times New Roman"/>
          <w:color w:val="222222"/>
          <w:sz w:val="24"/>
          <w:szCs w:val="24"/>
          <w:shd w:val="clear" w:color="auto" w:fill="FFFFFF"/>
        </w:rPr>
        <w:t>. Brill.</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Boyle, A. (2015). Transboundary air pollution: a tale of two paradigms. In </w:t>
      </w:r>
      <w:r w:rsidRPr="00EF6476">
        <w:rPr>
          <w:rFonts w:ascii="Georgia" w:hAnsi="Georgia" w:cs="Times New Roman"/>
          <w:i/>
          <w:iCs/>
          <w:color w:val="222222"/>
          <w:sz w:val="24"/>
          <w:szCs w:val="24"/>
          <w:shd w:val="clear" w:color="auto" w:fill="FFFFFF"/>
        </w:rPr>
        <w:t>Transboundary Pollution</w:t>
      </w:r>
      <w:r w:rsidRPr="00EF6476">
        <w:rPr>
          <w:rFonts w:ascii="Georgia" w:hAnsi="Georgia" w:cs="Times New Roman"/>
          <w:color w:val="222222"/>
          <w:sz w:val="24"/>
          <w:szCs w:val="24"/>
          <w:shd w:val="clear" w:color="auto" w:fill="FFFFFF"/>
        </w:rPr>
        <w:t> (pp. 233-260). Edward Elgar Publishing.</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lastRenderedPageBreak/>
        <w:t>Bremner, T. W., &amp; Eng, P. (2001, September). Environmental aspects of concrete: problems and solutions. In </w:t>
      </w:r>
      <w:r w:rsidRPr="00EF6476">
        <w:rPr>
          <w:rFonts w:ascii="Georgia" w:hAnsi="Georgia" w:cs="Times New Roman"/>
          <w:i/>
          <w:iCs/>
          <w:color w:val="222222"/>
          <w:sz w:val="24"/>
          <w:szCs w:val="24"/>
          <w:shd w:val="clear" w:color="auto" w:fill="FFFFFF"/>
        </w:rPr>
        <w:t>All-Russian Conference on Concrete and Reinforced Concrete</w:t>
      </w:r>
      <w:r w:rsidRPr="00EF6476">
        <w:rPr>
          <w:rFonts w:ascii="Georgia" w:hAnsi="Georgia" w:cs="Times New Roman"/>
          <w:color w:val="222222"/>
          <w:sz w:val="24"/>
          <w:szCs w:val="24"/>
          <w:shd w:val="clear" w:color="auto" w:fill="FFFFFF"/>
        </w:rPr>
        <w:t>.</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Costanza, R. (1999, April). Ecological sustainability, indicators and climate change. In </w:t>
      </w:r>
      <w:r w:rsidRPr="00EF6476">
        <w:rPr>
          <w:rFonts w:ascii="Georgia" w:hAnsi="Georgia" w:cs="Times New Roman"/>
          <w:i/>
          <w:iCs/>
          <w:color w:val="222222"/>
          <w:sz w:val="24"/>
          <w:szCs w:val="24"/>
          <w:shd w:val="clear" w:color="auto" w:fill="FFFFFF"/>
        </w:rPr>
        <w:t>IPCC Expert Meeting on Development, Equity and Sustainability, Colombo, Sri Lanka</w:t>
      </w:r>
      <w:r w:rsidRPr="00EF6476">
        <w:rPr>
          <w:rFonts w:ascii="Georgia" w:hAnsi="Georgia" w:cs="Times New Roman"/>
          <w:color w:val="222222"/>
          <w:sz w:val="24"/>
          <w:szCs w:val="24"/>
          <w:shd w:val="clear" w:color="auto" w:fill="FFFFFF"/>
        </w:rPr>
        <w:t> (pp. 27-29).</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Council, W. C. (2007). Biodiversity Action Plan. </w:t>
      </w:r>
      <w:r w:rsidRPr="00EF6476">
        <w:rPr>
          <w:rFonts w:ascii="Georgia" w:hAnsi="Georgia" w:cs="Times New Roman"/>
          <w:i/>
          <w:iCs/>
          <w:color w:val="222222"/>
          <w:sz w:val="24"/>
          <w:szCs w:val="24"/>
          <w:shd w:val="clear" w:color="auto" w:fill="FFFFFF"/>
        </w:rPr>
        <w:t>Wellington City Council: Wellington, New Zealand</w:t>
      </w:r>
      <w:r w:rsidRPr="00EF6476">
        <w:rPr>
          <w:rFonts w:ascii="Georgia" w:hAnsi="Georgia" w:cs="Times New Roman"/>
          <w:color w:val="222222"/>
          <w:sz w:val="24"/>
          <w:szCs w:val="24"/>
          <w:shd w:val="clear" w:color="auto" w:fill="FFFFFF"/>
        </w:rPr>
        <w:t>.</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Darnall, N., Potoski, M., &amp; Prakash, A. (2010). Sponsorship matters: Assessing business participation in government-and industry-sponsored voluntary environmental programs. </w:t>
      </w:r>
      <w:r w:rsidRPr="00EF6476">
        <w:rPr>
          <w:rFonts w:ascii="Georgia" w:hAnsi="Georgia" w:cs="Times New Roman"/>
          <w:i/>
          <w:iCs/>
          <w:color w:val="222222"/>
          <w:sz w:val="24"/>
          <w:szCs w:val="24"/>
          <w:shd w:val="clear" w:color="auto" w:fill="FFFFFF"/>
        </w:rPr>
        <w:t>Journal of Public Administration Research and Theory</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20</w:t>
      </w:r>
      <w:r w:rsidRPr="00EF6476">
        <w:rPr>
          <w:rFonts w:ascii="Georgia" w:hAnsi="Georgia" w:cs="Times New Roman"/>
          <w:color w:val="222222"/>
          <w:sz w:val="24"/>
          <w:szCs w:val="24"/>
          <w:shd w:val="clear" w:color="auto" w:fill="FFFFFF"/>
        </w:rPr>
        <w:t>(2), 283-307.</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De Vos, A. (2012). </w:t>
      </w:r>
      <w:r w:rsidRPr="00EF6476">
        <w:rPr>
          <w:rFonts w:ascii="Georgia" w:hAnsi="Georgia" w:cs="Times New Roman"/>
          <w:i/>
          <w:iCs/>
          <w:color w:val="222222"/>
          <w:sz w:val="24"/>
          <w:szCs w:val="24"/>
          <w:shd w:val="clear" w:color="auto" w:fill="FFFFFF"/>
        </w:rPr>
        <w:t>Africa, the Devastated Continent?: Man</w:t>
      </w:r>
      <w:r w:rsidR="00EF6476">
        <w:rPr>
          <w:rFonts w:ascii="Georgia" w:hAnsi="Georgia" w:cs="Times New Roman"/>
          <w:i/>
          <w:iCs/>
          <w:color w:val="222222"/>
          <w:sz w:val="24"/>
          <w:szCs w:val="24"/>
          <w:shd w:val="clear" w:color="auto" w:fill="FFFFFF"/>
        </w:rPr>
        <w:t>’</w:t>
      </w:r>
      <w:r w:rsidRPr="00EF6476">
        <w:rPr>
          <w:rFonts w:ascii="Georgia" w:hAnsi="Georgia" w:cs="Times New Roman"/>
          <w:i/>
          <w:iCs/>
          <w:color w:val="222222"/>
          <w:sz w:val="24"/>
          <w:szCs w:val="24"/>
          <w:shd w:val="clear" w:color="auto" w:fill="FFFFFF"/>
        </w:rPr>
        <w:t>s impact on the ecology of Africa</w:t>
      </w:r>
      <w:r w:rsidRPr="00EF6476">
        <w:rPr>
          <w:rFonts w:ascii="Georgia" w:hAnsi="Georgia" w:cs="Times New Roman"/>
          <w:color w:val="222222"/>
          <w:sz w:val="24"/>
          <w:szCs w:val="24"/>
          <w:shd w:val="clear" w:color="auto" w:fill="FFFFFF"/>
        </w:rPr>
        <w:t> (Vol. 26). Springer Science &amp; Business Media.</w:t>
      </w:r>
    </w:p>
    <w:p w:rsidR="00E22CF4" w:rsidRPr="00EF6476" w:rsidRDefault="00E22CF4" w:rsidP="00D269A8">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Arial"/>
          <w:color w:val="222222"/>
          <w:sz w:val="24"/>
          <w:szCs w:val="24"/>
          <w:shd w:val="clear" w:color="auto" w:fill="FFFFFF"/>
        </w:rPr>
        <w:t>Dorothy, N., &amp; Otu, M. T. (2012). Guarantee as a Secured Credit Instrument in Contemporary Business Climate. </w:t>
      </w:r>
      <w:r w:rsidRPr="00EF6476">
        <w:rPr>
          <w:rFonts w:ascii="Georgia" w:hAnsi="Georgia" w:cs="Arial"/>
          <w:i/>
          <w:iCs/>
          <w:color w:val="222222"/>
          <w:sz w:val="24"/>
          <w:szCs w:val="24"/>
          <w:shd w:val="clear" w:color="auto" w:fill="FFFFFF"/>
        </w:rPr>
        <w:t>UNIUYO Journal of Commercial and Property Law</w:t>
      </w:r>
      <w:r w:rsidRPr="00EF6476">
        <w:rPr>
          <w:rFonts w:ascii="Georgia" w:hAnsi="Georgia" w:cs="Arial"/>
          <w:color w:val="222222"/>
          <w:sz w:val="24"/>
          <w:szCs w:val="24"/>
          <w:shd w:val="clear" w:color="auto" w:fill="FFFFFF"/>
        </w:rPr>
        <w:t>, </w:t>
      </w:r>
      <w:r w:rsidRPr="00EF6476">
        <w:rPr>
          <w:rFonts w:ascii="Georgia" w:hAnsi="Georgia" w:cs="Arial"/>
          <w:i/>
          <w:iCs/>
          <w:color w:val="222222"/>
          <w:sz w:val="24"/>
          <w:szCs w:val="24"/>
          <w:shd w:val="clear" w:color="auto" w:fill="FFFFFF"/>
        </w:rPr>
        <w:t>3</w:t>
      </w:r>
      <w:r w:rsidRPr="00EF6476">
        <w:rPr>
          <w:rFonts w:ascii="Georgia" w:hAnsi="Georgia" w:cs="Arial"/>
          <w:color w:val="222222"/>
          <w:sz w:val="24"/>
          <w:szCs w:val="24"/>
          <w:shd w:val="clear" w:color="auto" w:fill="FFFFFF"/>
        </w:rPr>
        <w:t>(1), 191-204.</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Goyal, R., England, M. H., Gupta, A. S., &amp; Jucker, M. (2019). Reduction in surface climate change achieved by the 1987 Montreal Protocol. </w:t>
      </w:r>
      <w:r w:rsidRPr="00EF6476">
        <w:rPr>
          <w:rFonts w:ascii="Georgia" w:hAnsi="Georgia" w:cs="Times New Roman"/>
          <w:i/>
          <w:iCs/>
          <w:color w:val="222222"/>
          <w:sz w:val="24"/>
          <w:szCs w:val="24"/>
          <w:shd w:val="clear" w:color="auto" w:fill="FFFFFF"/>
        </w:rPr>
        <w:t>Environmental Research Letters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14</w:t>
      </w:r>
      <w:r w:rsidRPr="00EF6476">
        <w:rPr>
          <w:rFonts w:ascii="Georgia" w:hAnsi="Georgia" w:cs="Times New Roman"/>
          <w:color w:val="222222"/>
          <w:sz w:val="24"/>
          <w:szCs w:val="24"/>
          <w:shd w:val="clear" w:color="auto" w:fill="FFFFFF"/>
        </w:rPr>
        <w:t>(12), 124041.</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Ifeoluwa, O. B. (2019). Harmful effects and management of indiscriminate solid waste disposal on human and its environment in Nigeria: A Review. </w:t>
      </w:r>
      <w:r w:rsidRPr="00EF6476">
        <w:rPr>
          <w:rFonts w:ascii="Georgia" w:hAnsi="Georgia" w:cs="Times New Roman"/>
          <w:i/>
          <w:iCs/>
          <w:color w:val="222222"/>
          <w:sz w:val="24"/>
          <w:szCs w:val="24"/>
          <w:shd w:val="clear" w:color="auto" w:fill="FFFFFF"/>
        </w:rPr>
        <w:t>Global Journal of Research and Review</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6</w:t>
      </w:r>
      <w:r w:rsidRPr="00EF6476">
        <w:rPr>
          <w:rFonts w:ascii="Georgia" w:hAnsi="Georgia" w:cs="Times New Roman"/>
          <w:color w:val="222222"/>
          <w:sz w:val="24"/>
          <w:szCs w:val="24"/>
          <w:shd w:val="clear" w:color="auto" w:fill="FFFFFF"/>
        </w:rPr>
        <w:t>(1), 1-4.</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Igwe, O., &amp; Fukuoka, H. (2010). Environmental and socio-economic impact of erosion in Nigeria, West Africa. </w:t>
      </w:r>
      <w:r w:rsidRPr="00EF6476">
        <w:rPr>
          <w:rFonts w:ascii="Georgia" w:hAnsi="Georgia" w:cs="Times New Roman"/>
          <w:i/>
          <w:iCs/>
          <w:color w:val="222222"/>
          <w:sz w:val="24"/>
          <w:szCs w:val="24"/>
          <w:shd w:val="clear" w:color="auto" w:fill="FFFFFF"/>
        </w:rPr>
        <w:t>International Journal of Erosion Control Engineering</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3</w:t>
      </w:r>
      <w:r w:rsidRPr="00EF6476">
        <w:rPr>
          <w:rFonts w:ascii="Georgia" w:hAnsi="Georgia" w:cs="Times New Roman"/>
          <w:color w:val="222222"/>
          <w:sz w:val="24"/>
          <w:szCs w:val="24"/>
          <w:shd w:val="clear" w:color="auto" w:fill="FFFFFF"/>
        </w:rPr>
        <w:t>(1), 102-109.</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Ijaiya, H., &amp; Joseph, O. T. (2014). Rethinking environmental law enforcement in Nigeria. </w:t>
      </w:r>
      <w:r w:rsidRPr="00EF6476">
        <w:rPr>
          <w:rFonts w:ascii="Georgia" w:hAnsi="Georgia" w:cs="Times New Roman"/>
          <w:i/>
          <w:iCs/>
          <w:color w:val="222222"/>
          <w:sz w:val="24"/>
          <w:szCs w:val="24"/>
          <w:shd w:val="clear" w:color="auto" w:fill="FFFFFF"/>
        </w:rPr>
        <w:t>Beijing L. Rev.</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5</w:t>
      </w:r>
      <w:r w:rsidRPr="00EF6476">
        <w:rPr>
          <w:rFonts w:ascii="Georgia" w:hAnsi="Georgia" w:cs="Times New Roman"/>
          <w:color w:val="222222"/>
          <w:sz w:val="24"/>
          <w:szCs w:val="24"/>
          <w:shd w:val="clear" w:color="auto" w:fill="FFFFFF"/>
        </w:rPr>
        <w:t>, 306.</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Isife, C. (2012). Environmental problems in Nigeria-A review. </w:t>
      </w:r>
      <w:r w:rsidRPr="00EF6476">
        <w:rPr>
          <w:rFonts w:ascii="Georgia" w:hAnsi="Georgia" w:cs="Times New Roman"/>
          <w:i/>
          <w:iCs/>
          <w:color w:val="222222"/>
          <w:sz w:val="24"/>
          <w:szCs w:val="24"/>
          <w:shd w:val="clear" w:color="auto" w:fill="FFFFFF"/>
        </w:rPr>
        <w:t>Sustainable Human Development Review</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4</w:t>
      </w:r>
      <w:r w:rsidRPr="00EF6476">
        <w:rPr>
          <w:rFonts w:ascii="Georgia" w:hAnsi="Georgia" w:cs="Times New Roman"/>
          <w:color w:val="222222"/>
          <w:sz w:val="24"/>
          <w:szCs w:val="24"/>
          <w:shd w:val="clear" w:color="auto" w:fill="FFFFFF"/>
        </w:rPr>
        <w:t>(1&amp;2), 21-38.</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 xml:space="preserve">Ite, A. E., Ufot, U. F., Ite, M. U., Isaac, I. O., &amp; Ibok, U. J. (2016). Petroleum industry in Nigeria: Environmental issues, national environmental legislation and </w:t>
      </w:r>
      <w:r w:rsidRPr="00EF6476">
        <w:rPr>
          <w:rFonts w:ascii="Georgia" w:hAnsi="Georgia" w:cs="Times New Roman"/>
          <w:color w:val="222222"/>
          <w:sz w:val="24"/>
          <w:szCs w:val="24"/>
          <w:shd w:val="clear" w:color="auto" w:fill="FFFFFF"/>
        </w:rPr>
        <w:lastRenderedPageBreak/>
        <w:t>implementation of international environmental law. </w:t>
      </w:r>
      <w:r w:rsidRPr="00EF6476">
        <w:rPr>
          <w:rFonts w:ascii="Georgia" w:hAnsi="Georgia" w:cs="Times New Roman"/>
          <w:i/>
          <w:iCs/>
          <w:color w:val="222222"/>
          <w:sz w:val="24"/>
          <w:szCs w:val="24"/>
          <w:shd w:val="clear" w:color="auto" w:fill="FFFFFF"/>
        </w:rPr>
        <w:t>American Journal of Environmental Protection</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4</w:t>
      </w:r>
      <w:r w:rsidRPr="00EF6476">
        <w:rPr>
          <w:rFonts w:ascii="Georgia" w:hAnsi="Georgia" w:cs="Times New Roman"/>
          <w:color w:val="222222"/>
          <w:sz w:val="24"/>
          <w:szCs w:val="24"/>
          <w:shd w:val="clear" w:color="auto" w:fill="FFFFFF"/>
        </w:rPr>
        <w:t>(1), 21-37.</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Komolafe, A. A., Adegboyega, S. A. A., Anifowose, A. Y., Akinluyi, F. O., &amp; Awoniran, D. R. (2014). Air pollution and climate change in Lagos, Nigeria: needs for proactive approaches to risk management and adaptation. </w:t>
      </w:r>
      <w:r w:rsidRPr="00EF6476">
        <w:rPr>
          <w:rFonts w:ascii="Georgia" w:hAnsi="Georgia" w:cs="Times New Roman"/>
          <w:i/>
          <w:iCs/>
          <w:color w:val="222222"/>
          <w:sz w:val="24"/>
          <w:szCs w:val="24"/>
          <w:shd w:val="clear" w:color="auto" w:fill="FFFFFF"/>
        </w:rPr>
        <w:t>American Journal of Environmental Sciences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10</w:t>
      </w:r>
      <w:r w:rsidRPr="00EF6476">
        <w:rPr>
          <w:rFonts w:ascii="Georgia" w:hAnsi="Georgia" w:cs="Times New Roman"/>
          <w:color w:val="222222"/>
          <w:sz w:val="24"/>
          <w:szCs w:val="24"/>
          <w:shd w:val="clear" w:color="auto" w:fill="FFFFFF"/>
        </w:rPr>
        <w:t>(4), 412.</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Markham, A. C. (2019). </w:t>
      </w:r>
      <w:r w:rsidRPr="00EF6476">
        <w:rPr>
          <w:rFonts w:ascii="Georgia" w:hAnsi="Georgia" w:cs="Times New Roman"/>
          <w:i/>
          <w:iCs/>
          <w:color w:val="222222"/>
          <w:sz w:val="24"/>
          <w:szCs w:val="24"/>
          <w:shd w:val="clear" w:color="auto" w:fill="FFFFFF"/>
        </w:rPr>
        <w:t>A brief history of pollution</w:t>
      </w:r>
      <w:r w:rsidRPr="00EF6476">
        <w:rPr>
          <w:rFonts w:ascii="Georgia" w:hAnsi="Georgia" w:cs="Times New Roman"/>
          <w:color w:val="222222"/>
          <w:sz w:val="24"/>
          <w:szCs w:val="24"/>
          <w:shd w:val="clear" w:color="auto" w:fill="FFFFFF"/>
        </w:rPr>
        <w:t>. Routledge.</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Masindi, V., &amp; Muedi, K. L. (2018). Environmental contamination by heavy metals. </w:t>
      </w:r>
      <w:r w:rsidRPr="00EF6476">
        <w:rPr>
          <w:rFonts w:ascii="Georgia" w:hAnsi="Georgia" w:cs="Times New Roman"/>
          <w:i/>
          <w:iCs/>
          <w:color w:val="222222"/>
          <w:sz w:val="24"/>
          <w:szCs w:val="24"/>
          <w:shd w:val="clear" w:color="auto" w:fill="FFFFFF"/>
        </w:rPr>
        <w:t>Heavy metals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10</w:t>
      </w:r>
      <w:r w:rsidRPr="00EF6476">
        <w:rPr>
          <w:rFonts w:ascii="Georgia" w:hAnsi="Georgia" w:cs="Times New Roman"/>
          <w:color w:val="222222"/>
          <w:sz w:val="24"/>
          <w:szCs w:val="24"/>
          <w:shd w:val="clear" w:color="auto" w:fill="FFFFFF"/>
        </w:rPr>
        <w:t>, 115-132.</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Ndem, N. Y., &amp; Shuaibu, Z. M. (2019). Resources for the Implementation of Green Teacher Nigeria Project (GTN): Environmental Education (EE).</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Neumayer, E. (2012). Human development and sustainability. </w:t>
      </w:r>
      <w:r w:rsidRPr="00EF6476">
        <w:rPr>
          <w:rFonts w:ascii="Georgia" w:hAnsi="Georgia" w:cs="Times New Roman"/>
          <w:i/>
          <w:iCs/>
          <w:color w:val="222222"/>
          <w:sz w:val="24"/>
          <w:szCs w:val="24"/>
          <w:shd w:val="clear" w:color="auto" w:fill="FFFFFF"/>
        </w:rPr>
        <w:t>Journal of Human Development and Capabilities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13</w:t>
      </w:r>
      <w:r w:rsidRPr="00EF6476">
        <w:rPr>
          <w:rFonts w:ascii="Georgia" w:hAnsi="Georgia" w:cs="Times New Roman"/>
          <w:color w:val="222222"/>
          <w:sz w:val="24"/>
          <w:szCs w:val="24"/>
          <w:shd w:val="clear" w:color="auto" w:fill="FFFFFF"/>
        </w:rPr>
        <w:t>(4), 561-579.</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 xml:space="preserve">Nkwachukwu, O. I., Chidi, N. I., &amp; Charles, K. O. (2010). Issues of roadside disposal habit of municipal solid waste, environmental impacts and implementation of sound management practices in developing country </w:t>
      </w:r>
      <w:r w:rsidR="00EF6476">
        <w:rPr>
          <w:rFonts w:ascii="Georgia" w:hAnsi="Georgia" w:cs="Times New Roman"/>
          <w:color w:val="222222"/>
          <w:sz w:val="24"/>
          <w:szCs w:val="24"/>
          <w:shd w:val="clear" w:color="auto" w:fill="FFFFFF"/>
        </w:rPr>
        <w:t>“</w:t>
      </w:r>
      <w:r w:rsidRPr="00EF6476">
        <w:rPr>
          <w:rFonts w:ascii="Georgia" w:hAnsi="Georgia" w:cs="Times New Roman"/>
          <w:color w:val="222222"/>
          <w:sz w:val="24"/>
          <w:szCs w:val="24"/>
          <w:shd w:val="clear" w:color="auto" w:fill="FFFFFF"/>
        </w:rPr>
        <w:t>Nigeria</w:t>
      </w:r>
      <w:r w:rsidR="00EF6476">
        <w:rPr>
          <w:rFonts w:ascii="Georgia" w:hAnsi="Georgia" w:cs="Times New Roman"/>
          <w:color w:val="222222"/>
          <w:sz w:val="24"/>
          <w:szCs w:val="24"/>
          <w:shd w:val="clear" w:color="auto" w:fill="FFFFFF"/>
        </w:rPr>
        <w:t>”</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International Journal of Environmental Science and Development</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1</w:t>
      </w:r>
      <w:r w:rsidRPr="00EF6476">
        <w:rPr>
          <w:rFonts w:ascii="Georgia" w:hAnsi="Georgia" w:cs="Times New Roman"/>
          <w:color w:val="222222"/>
          <w:sz w:val="24"/>
          <w:szCs w:val="24"/>
          <w:shd w:val="clear" w:color="auto" w:fill="FFFFFF"/>
        </w:rPr>
        <w:t>(5), 409-418.</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Nordquist, M. (Ed.). (2011). </w:t>
      </w:r>
      <w:r w:rsidRPr="00EF6476">
        <w:rPr>
          <w:rFonts w:ascii="Georgia" w:hAnsi="Georgia" w:cs="Times New Roman"/>
          <w:i/>
          <w:iCs/>
          <w:color w:val="222222"/>
          <w:sz w:val="24"/>
          <w:szCs w:val="24"/>
          <w:shd w:val="clear" w:color="auto" w:fill="FFFFFF"/>
        </w:rPr>
        <w:t>United Nations Convention on the law of the sea 1982, Volume VII: a commentary</w:t>
      </w:r>
      <w:r w:rsidRPr="00EF6476">
        <w:rPr>
          <w:rFonts w:ascii="Georgia" w:hAnsi="Georgia" w:cs="Times New Roman"/>
          <w:color w:val="222222"/>
          <w:sz w:val="24"/>
          <w:szCs w:val="24"/>
          <w:shd w:val="clear" w:color="auto" w:fill="FFFFFF"/>
        </w:rPr>
        <w:t>. Brill.</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Nwoah, K. S. (2015). </w:t>
      </w:r>
      <w:r w:rsidRPr="00EF6476">
        <w:rPr>
          <w:rFonts w:ascii="Georgia" w:hAnsi="Georgia" w:cs="Times New Roman"/>
          <w:i/>
          <w:iCs/>
          <w:color w:val="222222"/>
          <w:sz w:val="24"/>
          <w:szCs w:val="24"/>
          <w:shd w:val="clear" w:color="auto" w:fill="FFFFFF"/>
        </w:rPr>
        <w:t>Perceptions and Practices of Corporate Sustainability in Cameroon Companies: Case Studies of two Parastatal Firms-The Cameroon Development Corporation (CDC) and SONARA (Cameroon National Oil Refinery)</w:t>
      </w:r>
      <w:r w:rsidRPr="00EF6476">
        <w:rPr>
          <w:rFonts w:ascii="Georgia" w:hAnsi="Georgia" w:cs="Times New Roman"/>
          <w:color w:val="222222"/>
          <w:sz w:val="24"/>
          <w:szCs w:val="24"/>
          <w:shd w:val="clear" w:color="auto" w:fill="FFFFFF"/>
        </w:rPr>
        <w:t> (Doctoral dissertation, Maharishi University of Management).</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Nwokeoma, B. N., &amp; Chinedu, A. K. (2017). Climate variability and consequences for crime, insurgency in North East Nigeria. </w:t>
      </w:r>
      <w:r w:rsidRPr="00EF6476">
        <w:rPr>
          <w:rFonts w:ascii="Georgia" w:hAnsi="Georgia" w:cs="Times New Roman"/>
          <w:i/>
          <w:iCs/>
          <w:color w:val="222222"/>
          <w:sz w:val="24"/>
          <w:szCs w:val="24"/>
          <w:shd w:val="clear" w:color="auto" w:fill="FFFFFF"/>
        </w:rPr>
        <w:t>Mediterranean Journal of Social Sciences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8</w:t>
      </w:r>
      <w:r w:rsidRPr="00EF6476">
        <w:rPr>
          <w:rFonts w:ascii="Georgia" w:hAnsi="Georgia" w:cs="Times New Roman"/>
          <w:color w:val="222222"/>
          <w:sz w:val="24"/>
          <w:szCs w:val="24"/>
          <w:shd w:val="clear" w:color="auto" w:fill="FFFFFF"/>
        </w:rPr>
        <w:t>(3), 171-171.</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Obi, N., Akuirene, A., Bwititi, P., Adjene, J., &amp; Nwose, E. (2021). Impact of gas flaring on communities in Delta region of Nigeria, narrative review part 1: environmental health perspective. </w:t>
      </w:r>
      <w:r w:rsidRPr="00EF6476">
        <w:rPr>
          <w:rFonts w:ascii="Georgia" w:hAnsi="Georgia" w:cs="Times New Roman"/>
          <w:i/>
          <w:iCs/>
          <w:color w:val="222222"/>
          <w:sz w:val="24"/>
          <w:szCs w:val="24"/>
          <w:shd w:val="clear" w:color="auto" w:fill="FFFFFF"/>
        </w:rPr>
        <w:t>International Journal</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7</w:t>
      </w:r>
      <w:r w:rsidRPr="00EF6476">
        <w:rPr>
          <w:rFonts w:ascii="Georgia" w:hAnsi="Georgia" w:cs="Times New Roman"/>
          <w:color w:val="222222"/>
          <w:sz w:val="24"/>
          <w:szCs w:val="24"/>
          <w:shd w:val="clear" w:color="auto" w:fill="FFFFFF"/>
        </w:rPr>
        <w:t>(3), 186.</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Ogbodo, S. G. (2009). Environmental protection in Nigeria: Two decades after the Koko incident. </w:t>
      </w:r>
      <w:r w:rsidRPr="00EF6476">
        <w:rPr>
          <w:rFonts w:ascii="Georgia" w:hAnsi="Georgia" w:cs="Times New Roman"/>
          <w:i/>
          <w:iCs/>
          <w:color w:val="222222"/>
          <w:sz w:val="24"/>
          <w:szCs w:val="24"/>
          <w:shd w:val="clear" w:color="auto" w:fill="FFFFFF"/>
        </w:rPr>
        <w:t>Ann. Surv. Int</w:t>
      </w:r>
      <w:r w:rsidR="00EF6476">
        <w:rPr>
          <w:rFonts w:ascii="Georgia" w:hAnsi="Georgia" w:cs="Times New Roman"/>
          <w:i/>
          <w:iCs/>
          <w:color w:val="222222"/>
          <w:sz w:val="24"/>
          <w:szCs w:val="24"/>
          <w:shd w:val="clear" w:color="auto" w:fill="FFFFFF"/>
        </w:rPr>
        <w:t>’</w:t>
      </w:r>
      <w:r w:rsidRPr="00EF6476">
        <w:rPr>
          <w:rFonts w:ascii="Georgia" w:hAnsi="Georgia" w:cs="Times New Roman"/>
          <w:i/>
          <w:iCs/>
          <w:color w:val="222222"/>
          <w:sz w:val="24"/>
          <w:szCs w:val="24"/>
          <w:shd w:val="clear" w:color="auto" w:fill="FFFFFF"/>
        </w:rPr>
        <w:t>l &amp; Comp. L.</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15</w:t>
      </w:r>
      <w:r w:rsidRPr="00EF6476">
        <w:rPr>
          <w:rFonts w:ascii="Georgia" w:hAnsi="Georgia" w:cs="Times New Roman"/>
          <w:color w:val="222222"/>
          <w:sz w:val="24"/>
          <w:szCs w:val="24"/>
          <w:shd w:val="clear" w:color="auto" w:fill="FFFFFF"/>
        </w:rPr>
        <w:t>, 1.</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lastRenderedPageBreak/>
        <w:t>Ogunba, A. (2015). An appraisal of the evolution of environmental legislation in Nigeria. </w:t>
      </w:r>
      <w:r w:rsidRPr="00EF6476">
        <w:rPr>
          <w:rFonts w:ascii="Georgia" w:hAnsi="Georgia" w:cs="Times New Roman"/>
          <w:i/>
          <w:iCs/>
          <w:color w:val="222222"/>
          <w:sz w:val="24"/>
          <w:szCs w:val="24"/>
          <w:shd w:val="clear" w:color="auto" w:fill="FFFFFF"/>
        </w:rPr>
        <w:t>Vt. L. Rev.</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40</w:t>
      </w:r>
      <w:r w:rsidRPr="00EF6476">
        <w:rPr>
          <w:rFonts w:ascii="Georgia" w:hAnsi="Georgia" w:cs="Times New Roman"/>
          <w:color w:val="222222"/>
          <w:sz w:val="24"/>
          <w:szCs w:val="24"/>
          <w:shd w:val="clear" w:color="auto" w:fill="FFFFFF"/>
        </w:rPr>
        <w:t>, 673.</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Ogunba, O. A., Dabara, D. I., &amp; Gbadegesin, J. T. (2021). Sustainable real estate management practice: Exploring the priority of operational stage for actualizing sustainable built environment goal in sub-Saharan Africa. </w:t>
      </w:r>
      <w:r w:rsidRPr="00EF6476">
        <w:rPr>
          <w:rFonts w:ascii="Georgia" w:hAnsi="Georgia" w:cs="Times New Roman"/>
          <w:i/>
          <w:iCs/>
          <w:color w:val="222222"/>
          <w:sz w:val="24"/>
          <w:szCs w:val="24"/>
          <w:shd w:val="clear" w:color="auto" w:fill="FFFFFF"/>
        </w:rPr>
        <w:t>International Journal of Construction Management</w:t>
      </w:r>
      <w:r w:rsidRPr="00EF6476">
        <w:rPr>
          <w:rFonts w:ascii="Georgia" w:hAnsi="Georgia" w:cs="Times New Roman"/>
          <w:color w:val="222222"/>
          <w:sz w:val="24"/>
          <w:szCs w:val="24"/>
          <w:shd w:val="clear" w:color="auto" w:fill="FFFFFF"/>
        </w:rPr>
        <w:t>, 1-10.</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Oladipo, D. G., &amp; Okon, E. O. (2018). Economic System and Environment: Co-Composting Effect of Prosopis Africana and Cow Dung. </w:t>
      </w:r>
      <w:r w:rsidRPr="00EF6476">
        <w:rPr>
          <w:rFonts w:ascii="Georgia" w:hAnsi="Georgia" w:cs="Times New Roman"/>
          <w:i/>
          <w:iCs/>
          <w:color w:val="222222"/>
          <w:sz w:val="24"/>
          <w:szCs w:val="24"/>
          <w:shd w:val="clear" w:color="auto" w:fill="FFFFFF"/>
        </w:rPr>
        <w:t>American Economic &amp; Social Review</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2</w:t>
      </w:r>
      <w:r w:rsidRPr="00EF6476">
        <w:rPr>
          <w:rFonts w:ascii="Georgia" w:hAnsi="Georgia" w:cs="Times New Roman"/>
          <w:color w:val="222222"/>
          <w:sz w:val="24"/>
          <w:szCs w:val="24"/>
          <w:shd w:val="clear" w:color="auto" w:fill="FFFFFF"/>
        </w:rPr>
        <w:t>(1), 52-66.</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Olajuyigbe, A. E., Rotowa, O. O., &amp; Durojaye, E. (2012). An assessment of flood hazard in Nigeria: The case of mile 12, Lagos. </w:t>
      </w:r>
      <w:r w:rsidRPr="00EF6476">
        <w:rPr>
          <w:rFonts w:ascii="Georgia" w:hAnsi="Georgia" w:cs="Times New Roman"/>
          <w:i/>
          <w:iCs/>
          <w:color w:val="222222"/>
          <w:sz w:val="24"/>
          <w:szCs w:val="24"/>
          <w:shd w:val="clear" w:color="auto" w:fill="FFFFFF"/>
        </w:rPr>
        <w:t>Mediterranean Journal of Social Sciences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3</w:t>
      </w:r>
      <w:r w:rsidRPr="00EF6476">
        <w:rPr>
          <w:rFonts w:ascii="Georgia" w:hAnsi="Georgia" w:cs="Times New Roman"/>
          <w:color w:val="222222"/>
          <w:sz w:val="24"/>
          <w:szCs w:val="24"/>
          <w:shd w:val="clear" w:color="auto" w:fill="FFFFFF"/>
        </w:rPr>
        <w:t>(2), 367-367.</w:t>
      </w:r>
    </w:p>
    <w:p w:rsidR="00E22CF4" w:rsidRPr="00EF6476" w:rsidRDefault="00E22CF4" w:rsidP="00D269A8">
      <w:pPr>
        <w:spacing w:after="0" w:line="360" w:lineRule="auto"/>
        <w:ind w:left="720" w:hanging="720"/>
        <w:contextualSpacing/>
        <w:jc w:val="both"/>
        <w:rPr>
          <w:rFonts w:ascii="Georgia" w:hAnsi="Georgia" w:cs="Arial"/>
          <w:color w:val="222222"/>
          <w:sz w:val="24"/>
          <w:szCs w:val="24"/>
          <w:shd w:val="clear" w:color="auto" w:fill="FFFFFF"/>
        </w:rPr>
      </w:pPr>
      <w:r w:rsidRPr="00EF6476">
        <w:rPr>
          <w:rFonts w:ascii="Georgia" w:hAnsi="Georgia" w:cs="Arial"/>
          <w:color w:val="222222"/>
          <w:sz w:val="24"/>
          <w:szCs w:val="24"/>
          <w:shd w:val="clear" w:color="auto" w:fill="FFFFFF"/>
        </w:rPr>
        <w:t>Otu, M. T. (2018). Ownership of Oil and Gas: International and National Regimes. </w:t>
      </w:r>
      <w:r w:rsidRPr="00EF6476">
        <w:rPr>
          <w:rFonts w:ascii="Georgia" w:hAnsi="Georgia" w:cs="Arial"/>
          <w:i/>
          <w:iCs/>
          <w:color w:val="222222"/>
          <w:sz w:val="24"/>
          <w:szCs w:val="24"/>
          <w:shd w:val="clear" w:color="auto" w:fill="FFFFFF"/>
        </w:rPr>
        <w:t>University of Port Harcourt Journal of Private Law</w:t>
      </w:r>
      <w:r w:rsidRPr="00EF6476">
        <w:rPr>
          <w:rFonts w:ascii="Georgia" w:hAnsi="Georgia" w:cs="Arial"/>
          <w:color w:val="222222"/>
          <w:sz w:val="24"/>
          <w:szCs w:val="24"/>
          <w:shd w:val="clear" w:color="auto" w:fill="FFFFFF"/>
        </w:rPr>
        <w:t>, </w:t>
      </w:r>
      <w:r w:rsidRPr="00EF6476">
        <w:rPr>
          <w:rFonts w:ascii="Georgia" w:hAnsi="Georgia" w:cs="Arial"/>
          <w:i/>
          <w:iCs/>
          <w:color w:val="222222"/>
          <w:sz w:val="24"/>
          <w:szCs w:val="24"/>
          <w:shd w:val="clear" w:color="auto" w:fill="FFFFFF"/>
        </w:rPr>
        <w:t>3</w:t>
      </w:r>
      <w:r w:rsidRPr="00EF6476">
        <w:rPr>
          <w:rFonts w:ascii="Georgia" w:hAnsi="Georgia" w:cs="Arial"/>
          <w:color w:val="222222"/>
          <w:sz w:val="24"/>
          <w:szCs w:val="24"/>
          <w:shd w:val="clear" w:color="auto" w:fill="FFFFFF"/>
        </w:rPr>
        <w:t>, 136-155.</w:t>
      </w:r>
    </w:p>
    <w:p w:rsidR="00E22CF4" w:rsidRPr="00EF6476" w:rsidRDefault="00E22CF4" w:rsidP="00D269A8">
      <w:pPr>
        <w:spacing w:after="0" w:line="360" w:lineRule="auto"/>
        <w:ind w:left="720" w:hanging="720"/>
        <w:contextualSpacing/>
        <w:jc w:val="both"/>
        <w:rPr>
          <w:rFonts w:ascii="Georgia" w:hAnsi="Georgia" w:cs="Arial"/>
          <w:color w:val="222222"/>
          <w:sz w:val="24"/>
          <w:szCs w:val="24"/>
          <w:shd w:val="clear" w:color="auto" w:fill="FFFFFF"/>
        </w:rPr>
      </w:pPr>
      <w:r w:rsidRPr="00EF6476">
        <w:rPr>
          <w:rFonts w:ascii="Georgia" w:hAnsi="Georgia" w:cs="Arial"/>
          <w:color w:val="222222"/>
          <w:sz w:val="24"/>
          <w:szCs w:val="24"/>
          <w:shd w:val="clear" w:color="auto" w:fill="FFFFFF"/>
        </w:rPr>
        <w:t>Otu, M. T., &amp; Enyia, J. O. (2015). Documentary Credit: An Assessment of its Autonomous Character in Modern day commercial Transactions. </w:t>
      </w:r>
      <w:r w:rsidRPr="00EF6476">
        <w:rPr>
          <w:rFonts w:ascii="Georgia" w:hAnsi="Georgia" w:cs="Arial"/>
          <w:i/>
          <w:iCs/>
          <w:color w:val="222222"/>
          <w:sz w:val="24"/>
          <w:szCs w:val="24"/>
          <w:shd w:val="clear" w:color="auto" w:fill="FFFFFF"/>
        </w:rPr>
        <w:t>Calabar Law Journal</w:t>
      </w:r>
      <w:r w:rsidRPr="00EF6476">
        <w:rPr>
          <w:rFonts w:ascii="Georgia" w:hAnsi="Georgia" w:cs="Arial"/>
          <w:color w:val="222222"/>
          <w:sz w:val="24"/>
          <w:szCs w:val="24"/>
          <w:shd w:val="clear" w:color="auto" w:fill="FFFFFF"/>
        </w:rPr>
        <w:t>, </w:t>
      </w:r>
      <w:r w:rsidRPr="00EF6476">
        <w:rPr>
          <w:rFonts w:ascii="Georgia" w:hAnsi="Georgia" w:cs="Arial"/>
          <w:i/>
          <w:iCs/>
          <w:color w:val="222222"/>
          <w:sz w:val="24"/>
          <w:szCs w:val="24"/>
          <w:shd w:val="clear" w:color="auto" w:fill="FFFFFF"/>
        </w:rPr>
        <w:t>16</w:t>
      </w:r>
      <w:r w:rsidRPr="00EF6476">
        <w:rPr>
          <w:rFonts w:ascii="Georgia" w:hAnsi="Georgia" w:cs="Arial"/>
          <w:color w:val="222222"/>
          <w:sz w:val="24"/>
          <w:szCs w:val="24"/>
          <w:shd w:val="clear" w:color="auto" w:fill="FFFFFF"/>
        </w:rPr>
        <w:t>(1), 295-307.</w:t>
      </w:r>
    </w:p>
    <w:p w:rsidR="00E22CF4" w:rsidRPr="00EF6476" w:rsidRDefault="00E22CF4" w:rsidP="00D269A8">
      <w:pPr>
        <w:spacing w:after="0" w:line="360" w:lineRule="auto"/>
        <w:ind w:left="720" w:hanging="720"/>
        <w:contextualSpacing/>
        <w:jc w:val="both"/>
        <w:rPr>
          <w:rFonts w:ascii="Georgia" w:hAnsi="Georgia" w:cs="Arial"/>
          <w:color w:val="222222"/>
          <w:sz w:val="24"/>
          <w:szCs w:val="24"/>
          <w:shd w:val="clear" w:color="auto" w:fill="FFFFFF"/>
        </w:rPr>
      </w:pPr>
      <w:r w:rsidRPr="00EF6476">
        <w:rPr>
          <w:rFonts w:ascii="Georgia" w:hAnsi="Georgia" w:cs="Arial"/>
          <w:color w:val="222222"/>
          <w:sz w:val="24"/>
          <w:szCs w:val="24"/>
          <w:shd w:val="clear" w:color="auto" w:fill="FFFFFF"/>
        </w:rPr>
        <w:t>Otu, M. T., &amp; Mohammed, M. A. (2009). The Issue of Compensation on Revocation of Rights of Occupancy under the Land Use Act: Problems and Prospects. </w:t>
      </w:r>
      <w:r w:rsidRPr="00EF6476">
        <w:rPr>
          <w:rFonts w:ascii="Georgia" w:hAnsi="Georgia" w:cs="Arial"/>
          <w:i/>
          <w:iCs/>
          <w:color w:val="222222"/>
          <w:sz w:val="24"/>
          <w:szCs w:val="24"/>
          <w:shd w:val="clear" w:color="auto" w:fill="FFFFFF"/>
        </w:rPr>
        <w:t>Calabar Law Journal</w:t>
      </w:r>
      <w:r w:rsidRPr="00EF6476">
        <w:rPr>
          <w:rFonts w:ascii="Georgia" w:hAnsi="Georgia" w:cs="Arial"/>
          <w:color w:val="222222"/>
          <w:sz w:val="24"/>
          <w:szCs w:val="24"/>
          <w:shd w:val="clear" w:color="auto" w:fill="FFFFFF"/>
        </w:rPr>
        <w:t>, </w:t>
      </w:r>
      <w:r w:rsidRPr="00EF6476">
        <w:rPr>
          <w:rFonts w:ascii="Georgia" w:hAnsi="Georgia" w:cs="Arial"/>
          <w:i/>
          <w:iCs/>
          <w:color w:val="222222"/>
          <w:sz w:val="24"/>
          <w:szCs w:val="24"/>
          <w:shd w:val="clear" w:color="auto" w:fill="FFFFFF"/>
        </w:rPr>
        <w:t>13</w:t>
      </w:r>
      <w:r w:rsidRPr="00EF6476">
        <w:rPr>
          <w:rFonts w:ascii="Georgia" w:hAnsi="Georgia" w:cs="Arial"/>
          <w:color w:val="222222"/>
          <w:sz w:val="24"/>
          <w:szCs w:val="24"/>
          <w:shd w:val="clear" w:color="auto" w:fill="FFFFFF"/>
        </w:rPr>
        <w:t>(1), 316-326.</w:t>
      </w:r>
    </w:p>
    <w:p w:rsidR="00E22CF4" w:rsidRPr="00EF6476" w:rsidRDefault="00E22CF4" w:rsidP="00D269A8">
      <w:pPr>
        <w:spacing w:after="0" w:line="360" w:lineRule="auto"/>
        <w:ind w:left="720" w:hanging="720"/>
        <w:contextualSpacing/>
        <w:jc w:val="both"/>
        <w:rPr>
          <w:rFonts w:ascii="Georgia" w:hAnsi="Georgia" w:cs="Arial"/>
          <w:color w:val="222222"/>
          <w:sz w:val="24"/>
          <w:szCs w:val="24"/>
          <w:shd w:val="clear" w:color="auto" w:fill="FFFFFF"/>
        </w:rPr>
      </w:pPr>
      <w:r w:rsidRPr="00EF6476">
        <w:rPr>
          <w:rFonts w:ascii="Georgia" w:hAnsi="Georgia" w:cs="Arial"/>
          <w:color w:val="222222"/>
          <w:sz w:val="24"/>
          <w:szCs w:val="24"/>
          <w:shd w:val="clear" w:color="auto" w:fill="FFFFFF"/>
        </w:rPr>
        <w:t>Otu, M. T., &amp; Nabiebu, M. (2022). The Legal Effect of Appointment and Possession of a Receiver Over the Property of a Company. </w:t>
      </w:r>
      <w:r w:rsidRPr="00EF6476">
        <w:rPr>
          <w:rFonts w:ascii="Georgia" w:hAnsi="Georgia" w:cs="Arial"/>
          <w:i/>
          <w:iCs/>
          <w:color w:val="222222"/>
          <w:sz w:val="24"/>
          <w:szCs w:val="24"/>
          <w:shd w:val="clear" w:color="auto" w:fill="FFFFFF"/>
        </w:rPr>
        <w:t>Tamaddun</w:t>
      </w:r>
      <w:r w:rsidRPr="00EF6476">
        <w:rPr>
          <w:rFonts w:ascii="Georgia" w:hAnsi="Georgia" w:cs="Arial"/>
          <w:color w:val="222222"/>
          <w:sz w:val="24"/>
          <w:szCs w:val="24"/>
          <w:shd w:val="clear" w:color="auto" w:fill="FFFFFF"/>
        </w:rPr>
        <w:t>, </w:t>
      </w:r>
      <w:r w:rsidRPr="00EF6476">
        <w:rPr>
          <w:rFonts w:ascii="Georgia" w:hAnsi="Georgia" w:cs="Arial"/>
          <w:i/>
          <w:iCs/>
          <w:color w:val="222222"/>
          <w:sz w:val="24"/>
          <w:szCs w:val="24"/>
          <w:shd w:val="clear" w:color="auto" w:fill="FFFFFF"/>
        </w:rPr>
        <w:t>21</w:t>
      </w:r>
      <w:r w:rsidRPr="00EF6476">
        <w:rPr>
          <w:rFonts w:ascii="Georgia" w:hAnsi="Georgia" w:cs="Arial"/>
          <w:color w:val="222222"/>
          <w:sz w:val="24"/>
          <w:szCs w:val="24"/>
          <w:shd w:val="clear" w:color="auto" w:fill="FFFFFF"/>
        </w:rPr>
        <w:t>(2), 198-211.</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Pacheco-Angulo, C., Vilanova, E., Aguado, I., Monjardin, S., &amp; Martinez, S. (2017). Carbon emissions from deforestation and degradation in a forest reserve in Venezuela between 1990 and 2015. </w:t>
      </w:r>
      <w:r w:rsidRPr="00EF6476">
        <w:rPr>
          <w:rFonts w:ascii="Georgia" w:hAnsi="Georgia" w:cs="Times New Roman"/>
          <w:i/>
          <w:iCs/>
          <w:color w:val="222222"/>
          <w:sz w:val="24"/>
          <w:szCs w:val="24"/>
          <w:shd w:val="clear" w:color="auto" w:fill="FFFFFF"/>
        </w:rPr>
        <w:t>Forests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8</w:t>
      </w:r>
      <w:r w:rsidRPr="00EF6476">
        <w:rPr>
          <w:rFonts w:ascii="Georgia" w:hAnsi="Georgia" w:cs="Times New Roman"/>
          <w:color w:val="222222"/>
          <w:sz w:val="24"/>
          <w:szCs w:val="24"/>
          <w:shd w:val="clear" w:color="auto" w:fill="FFFFFF"/>
        </w:rPr>
        <w:t>(8), 291.</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Raji, A. O. Y., &amp; Abejide, T. S. (2013). An assessment of environmental problems associated with oil pollution and gas flaring in the Niger Delta region Nigeria, C. 1960s-2000. </w:t>
      </w:r>
      <w:r w:rsidRPr="00EF6476">
        <w:rPr>
          <w:rFonts w:ascii="Georgia" w:hAnsi="Georgia" w:cs="Times New Roman"/>
          <w:i/>
          <w:iCs/>
          <w:color w:val="222222"/>
          <w:sz w:val="24"/>
          <w:szCs w:val="24"/>
          <w:shd w:val="clear" w:color="auto" w:fill="FFFFFF"/>
        </w:rPr>
        <w:t>Arabian Journal of Business and Management Review (OMAN Chapter)</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3</w:t>
      </w:r>
      <w:r w:rsidRPr="00EF6476">
        <w:rPr>
          <w:rFonts w:ascii="Georgia" w:hAnsi="Georgia" w:cs="Times New Roman"/>
          <w:color w:val="222222"/>
          <w:sz w:val="24"/>
          <w:szCs w:val="24"/>
          <w:shd w:val="clear" w:color="auto" w:fill="FFFFFF"/>
        </w:rPr>
        <w:t>(3), 48.</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Raza, A., Ahrends, H., Habib-Ur-Rahman, M., &amp; Gaiser, T. (2021). Modeling approaches to assess soil erosion by water at the field scale with special emphasis on heterogeneity of soils and crops. </w:t>
      </w:r>
      <w:r w:rsidRPr="00EF6476">
        <w:rPr>
          <w:rFonts w:ascii="Georgia" w:hAnsi="Georgia" w:cs="Times New Roman"/>
          <w:i/>
          <w:iCs/>
          <w:color w:val="222222"/>
          <w:sz w:val="24"/>
          <w:szCs w:val="24"/>
          <w:shd w:val="clear" w:color="auto" w:fill="FFFFFF"/>
        </w:rPr>
        <w:t>Land</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10</w:t>
      </w:r>
      <w:r w:rsidRPr="00EF6476">
        <w:rPr>
          <w:rFonts w:ascii="Georgia" w:hAnsi="Georgia" w:cs="Times New Roman"/>
          <w:color w:val="222222"/>
          <w:sz w:val="24"/>
          <w:szCs w:val="24"/>
          <w:shd w:val="clear" w:color="auto" w:fill="FFFFFF"/>
        </w:rPr>
        <w:t>(4), 422.</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lastRenderedPageBreak/>
        <w:t>Rose, A. (2007). Economic resilience to natural and man-made disasters: Multidisciplinary origins and contextual dimensions. </w:t>
      </w:r>
      <w:r w:rsidRPr="00EF6476">
        <w:rPr>
          <w:rFonts w:ascii="Georgia" w:hAnsi="Georgia" w:cs="Times New Roman"/>
          <w:i/>
          <w:iCs/>
          <w:color w:val="222222"/>
          <w:sz w:val="24"/>
          <w:szCs w:val="24"/>
          <w:shd w:val="clear" w:color="auto" w:fill="FFFFFF"/>
        </w:rPr>
        <w:t>Environmental Hazards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7</w:t>
      </w:r>
      <w:r w:rsidRPr="00EF6476">
        <w:rPr>
          <w:rFonts w:ascii="Georgia" w:hAnsi="Georgia" w:cs="Times New Roman"/>
          <w:color w:val="222222"/>
          <w:sz w:val="24"/>
          <w:szCs w:val="24"/>
          <w:shd w:val="clear" w:color="auto" w:fill="FFFFFF"/>
        </w:rPr>
        <w:t>(4), 383-398.</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Ruf, F., &amp; Zadi, H. (1998). Cocoa: from deforestation to reforestation. Smithsonian Institute.</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Sulphey, M. M. (2016). </w:t>
      </w:r>
      <w:r w:rsidRPr="00EF6476">
        <w:rPr>
          <w:rFonts w:ascii="Georgia" w:hAnsi="Georgia" w:cs="Times New Roman"/>
          <w:i/>
          <w:iCs/>
          <w:color w:val="222222"/>
          <w:sz w:val="24"/>
          <w:szCs w:val="24"/>
          <w:shd w:val="clear" w:color="auto" w:fill="FFFFFF"/>
        </w:rPr>
        <w:t>Disaster management</w:t>
      </w:r>
      <w:r w:rsidRPr="00EF6476">
        <w:rPr>
          <w:rFonts w:ascii="Georgia" w:hAnsi="Georgia" w:cs="Times New Roman"/>
          <w:color w:val="222222"/>
          <w:sz w:val="24"/>
          <w:szCs w:val="24"/>
          <w:shd w:val="clear" w:color="auto" w:fill="FFFFFF"/>
        </w:rPr>
        <w:t>. PHI Learning Pvt. Ltd..</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Sutherland, W. J. (Ed.). (2009). </w:t>
      </w:r>
      <w:r w:rsidRPr="00EF6476">
        <w:rPr>
          <w:rFonts w:ascii="Georgia" w:hAnsi="Georgia" w:cs="Times New Roman"/>
          <w:i/>
          <w:iCs/>
          <w:color w:val="222222"/>
          <w:sz w:val="24"/>
          <w:szCs w:val="24"/>
          <w:shd w:val="clear" w:color="auto" w:fill="FFFFFF"/>
        </w:rPr>
        <w:t>Conservation science and action</w:t>
      </w:r>
      <w:r w:rsidRPr="00EF6476">
        <w:rPr>
          <w:rFonts w:ascii="Georgia" w:hAnsi="Georgia" w:cs="Times New Roman"/>
          <w:color w:val="222222"/>
          <w:sz w:val="24"/>
          <w:szCs w:val="24"/>
          <w:shd w:val="clear" w:color="auto" w:fill="FFFFFF"/>
        </w:rPr>
        <w:t>. John Wiley &amp; Sons.</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Thapa, G. B., &amp; Yila, O. M. (2012). Farmers</w:t>
      </w:r>
      <w:r w:rsidR="00EF6476">
        <w:rPr>
          <w:rFonts w:ascii="Georgia" w:hAnsi="Georgia" w:cs="Times New Roman"/>
          <w:color w:val="222222"/>
          <w:sz w:val="24"/>
          <w:szCs w:val="24"/>
          <w:shd w:val="clear" w:color="auto" w:fill="FFFFFF"/>
        </w:rPr>
        <w:t>’</w:t>
      </w:r>
      <w:r w:rsidRPr="00EF6476">
        <w:rPr>
          <w:rFonts w:ascii="Georgia" w:hAnsi="Georgia" w:cs="Times New Roman"/>
          <w:color w:val="222222"/>
          <w:sz w:val="24"/>
          <w:szCs w:val="24"/>
          <w:shd w:val="clear" w:color="auto" w:fill="FFFFFF"/>
        </w:rPr>
        <w:t xml:space="preserve"> land management practices and status of agricultural land in the Jos Plateau, Nigeria. </w:t>
      </w:r>
      <w:r w:rsidRPr="00EF6476">
        <w:rPr>
          <w:rFonts w:ascii="Georgia" w:hAnsi="Georgia" w:cs="Times New Roman"/>
          <w:i/>
          <w:iCs/>
          <w:color w:val="222222"/>
          <w:sz w:val="24"/>
          <w:szCs w:val="24"/>
          <w:shd w:val="clear" w:color="auto" w:fill="FFFFFF"/>
        </w:rPr>
        <w:t>Land Degradation &amp; Development</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23</w:t>
      </w:r>
      <w:r w:rsidRPr="00EF6476">
        <w:rPr>
          <w:rFonts w:ascii="Georgia" w:hAnsi="Georgia" w:cs="Times New Roman"/>
          <w:color w:val="222222"/>
          <w:sz w:val="24"/>
          <w:szCs w:val="24"/>
          <w:shd w:val="clear" w:color="auto" w:fill="FFFFFF"/>
        </w:rPr>
        <w:t>(3), 263-277.</w:t>
      </w:r>
    </w:p>
    <w:p w:rsidR="00E22CF4" w:rsidRPr="00EF6476" w:rsidRDefault="00E22CF4" w:rsidP="005B7676">
      <w:pPr>
        <w:spacing w:after="0" w:line="360" w:lineRule="auto"/>
        <w:ind w:left="720" w:hanging="720"/>
        <w:contextualSpacing/>
        <w:jc w:val="both"/>
        <w:rPr>
          <w:rFonts w:ascii="Georgia" w:hAnsi="Georgia" w:cs="Times New Roman"/>
          <w:sz w:val="24"/>
          <w:szCs w:val="24"/>
        </w:rPr>
      </w:pPr>
      <w:r w:rsidRPr="00EF6476">
        <w:rPr>
          <w:rFonts w:ascii="Georgia" w:hAnsi="Georgia" w:cs="Times New Roman"/>
          <w:color w:val="222222"/>
          <w:sz w:val="24"/>
          <w:szCs w:val="24"/>
          <w:shd w:val="clear" w:color="auto" w:fill="FFFFFF"/>
        </w:rPr>
        <w:t>Udok, U., &amp; Akpan, E. B. (2017). Gas flaring in Nigeria: Problems and prospects. </w:t>
      </w:r>
      <w:r w:rsidRPr="00EF6476">
        <w:rPr>
          <w:rFonts w:ascii="Georgia" w:hAnsi="Georgia" w:cs="Times New Roman"/>
          <w:i/>
          <w:iCs/>
          <w:color w:val="222222"/>
          <w:sz w:val="24"/>
          <w:szCs w:val="24"/>
          <w:shd w:val="clear" w:color="auto" w:fill="FFFFFF"/>
        </w:rPr>
        <w:t>Global Journal of Politics and Law Research</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5</w:t>
      </w:r>
      <w:r w:rsidRPr="00EF6476">
        <w:rPr>
          <w:rFonts w:ascii="Georgia" w:hAnsi="Georgia" w:cs="Times New Roman"/>
          <w:color w:val="222222"/>
          <w:sz w:val="24"/>
          <w:szCs w:val="24"/>
          <w:shd w:val="clear" w:color="auto" w:fill="FFFFFF"/>
        </w:rPr>
        <w:t>(1), 16-28.</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Whitfield, P. H. (2012). Floods in future climates: a review. </w:t>
      </w:r>
      <w:r w:rsidRPr="00EF6476">
        <w:rPr>
          <w:rFonts w:ascii="Georgia" w:hAnsi="Georgia" w:cs="Times New Roman"/>
          <w:i/>
          <w:iCs/>
          <w:color w:val="222222"/>
          <w:sz w:val="24"/>
          <w:szCs w:val="24"/>
          <w:shd w:val="clear" w:color="auto" w:fill="FFFFFF"/>
        </w:rPr>
        <w:t>Journal of Flood Risk Management</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5</w:t>
      </w:r>
      <w:r w:rsidRPr="00EF6476">
        <w:rPr>
          <w:rFonts w:ascii="Georgia" w:hAnsi="Georgia" w:cs="Times New Roman"/>
          <w:color w:val="222222"/>
          <w:sz w:val="24"/>
          <w:szCs w:val="24"/>
          <w:shd w:val="clear" w:color="auto" w:fill="FFFFFF"/>
        </w:rPr>
        <w:t>(4), 336-365.</w:t>
      </w:r>
    </w:p>
    <w:p w:rsidR="00E22CF4" w:rsidRPr="00EF6476" w:rsidRDefault="00E22CF4" w:rsidP="005B7676">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Williams, M. (2003). </w:t>
      </w:r>
      <w:r w:rsidRPr="00EF6476">
        <w:rPr>
          <w:rFonts w:ascii="Georgia" w:hAnsi="Georgia" w:cs="Times New Roman"/>
          <w:i/>
          <w:iCs/>
          <w:color w:val="222222"/>
          <w:sz w:val="24"/>
          <w:szCs w:val="24"/>
          <w:shd w:val="clear" w:color="auto" w:fill="FFFFFF"/>
        </w:rPr>
        <w:t>Deforesting the earth: from prehistory to global crisis</w:t>
      </w:r>
      <w:r w:rsidRPr="00EF6476">
        <w:rPr>
          <w:rFonts w:ascii="Georgia" w:hAnsi="Georgia" w:cs="Times New Roman"/>
          <w:color w:val="222222"/>
          <w:sz w:val="24"/>
          <w:szCs w:val="24"/>
          <w:shd w:val="clear" w:color="auto" w:fill="FFFFFF"/>
        </w:rPr>
        <w:t>. University of Chicago Press.</w:t>
      </w:r>
    </w:p>
    <w:p w:rsidR="00E22CF4" w:rsidRPr="00EF6476" w:rsidRDefault="00E22CF4" w:rsidP="00D269A8">
      <w:pPr>
        <w:spacing w:after="0" w:line="360" w:lineRule="auto"/>
        <w:ind w:left="720" w:hanging="720"/>
        <w:contextualSpacing/>
        <w:jc w:val="both"/>
        <w:rPr>
          <w:rFonts w:ascii="Georgia" w:hAnsi="Georgia" w:cs="Times New Roman"/>
          <w:color w:val="222222"/>
          <w:sz w:val="24"/>
          <w:szCs w:val="24"/>
          <w:shd w:val="clear" w:color="auto" w:fill="FFFFFF"/>
        </w:rPr>
      </w:pPr>
      <w:r w:rsidRPr="00EF6476">
        <w:rPr>
          <w:rFonts w:ascii="Georgia" w:hAnsi="Georgia" w:cs="Times New Roman"/>
          <w:color w:val="222222"/>
          <w:sz w:val="24"/>
          <w:szCs w:val="24"/>
          <w:shd w:val="clear" w:color="auto" w:fill="FFFFFF"/>
        </w:rPr>
        <w:t>Ya</w:t>
      </w:r>
      <w:r w:rsidR="00EF6476">
        <w:rPr>
          <w:rFonts w:ascii="Georgia" w:hAnsi="Georgia" w:cs="Times New Roman"/>
          <w:color w:val="222222"/>
          <w:sz w:val="24"/>
          <w:szCs w:val="24"/>
          <w:shd w:val="clear" w:color="auto" w:fill="FFFFFF"/>
        </w:rPr>
        <w:t>’</w:t>
      </w:r>
      <w:r w:rsidRPr="00EF6476">
        <w:rPr>
          <w:rFonts w:ascii="Georgia" w:hAnsi="Georgia" w:cs="Times New Roman"/>
          <w:color w:val="222222"/>
          <w:sz w:val="24"/>
          <w:szCs w:val="24"/>
          <w:shd w:val="clear" w:color="auto" w:fill="FFFFFF"/>
        </w:rPr>
        <w:t>u, U. I. (2022). Boko Haram Insurgency and Environmental Degradation in the North-East Region of Nigeria, 2009-2021. </w:t>
      </w:r>
      <w:r w:rsidRPr="00EF6476">
        <w:rPr>
          <w:rFonts w:ascii="Georgia" w:hAnsi="Georgia" w:cs="Times New Roman"/>
          <w:i/>
          <w:iCs/>
          <w:color w:val="222222"/>
          <w:sz w:val="24"/>
          <w:szCs w:val="24"/>
          <w:shd w:val="clear" w:color="auto" w:fill="FFFFFF"/>
        </w:rPr>
        <w:t>Journal of Central and Eastern European African Studies</w:t>
      </w:r>
      <w:r w:rsidRPr="00EF6476">
        <w:rPr>
          <w:rFonts w:ascii="Georgia" w:hAnsi="Georgia" w:cs="Times New Roman"/>
          <w:color w:val="222222"/>
          <w:sz w:val="24"/>
          <w:szCs w:val="24"/>
          <w:shd w:val="clear" w:color="auto" w:fill="FFFFFF"/>
        </w:rPr>
        <w:t>, </w:t>
      </w:r>
      <w:r w:rsidRPr="00EF6476">
        <w:rPr>
          <w:rFonts w:ascii="Georgia" w:hAnsi="Georgia" w:cs="Times New Roman"/>
          <w:i/>
          <w:iCs/>
          <w:color w:val="222222"/>
          <w:sz w:val="24"/>
          <w:szCs w:val="24"/>
          <w:shd w:val="clear" w:color="auto" w:fill="FFFFFF"/>
        </w:rPr>
        <w:t>2</w:t>
      </w:r>
      <w:r w:rsidRPr="00EF6476">
        <w:rPr>
          <w:rFonts w:ascii="Georgia" w:hAnsi="Georgia" w:cs="Times New Roman"/>
          <w:color w:val="222222"/>
          <w:sz w:val="24"/>
          <w:szCs w:val="24"/>
          <w:shd w:val="clear" w:color="auto" w:fill="FFFFFF"/>
        </w:rPr>
        <w:t>(1).</w:t>
      </w:r>
    </w:p>
    <w:sectPr w:rsidR="00E22CF4" w:rsidRPr="00EF647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0D08" w:rsidRDefault="00ED0D08" w:rsidP="001E351E">
      <w:pPr>
        <w:spacing w:after="0" w:line="240" w:lineRule="auto"/>
      </w:pPr>
      <w:r>
        <w:separator/>
      </w:r>
    </w:p>
  </w:endnote>
  <w:endnote w:type="continuationSeparator" w:id="0">
    <w:p w:rsidR="00ED0D08" w:rsidRDefault="00ED0D08" w:rsidP="001E3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0D08" w:rsidRDefault="00ED0D08" w:rsidP="001E351E">
      <w:pPr>
        <w:spacing w:after="0" w:line="240" w:lineRule="auto"/>
      </w:pPr>
      <w:r>
        <w:separator/>
      </w:r>
    </w:p>
  </w:footnote>
  <w:footnote w:type="continuationSeparator" w:id="0">
    <w:p w:rsidR="00ED0D08" w:rsidRDefault="00ED0D08" w:rsidP="001E35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BA6E89"/>
    <w:multiLevelType w:val="multilevel"/>
    <w:tmpl w:val="55E8FDC0"/>
    <w:lvl w:ilvl="0">
      <w:start w:val="1"/>
      <w:numFmt w:val="decimal"/>
      <w:lvlText w:val="%1."/>
      <w:lvlJc w:val="left"/>
      <w:pPr>
        <w:ind w:left="720" w:hanging="360"/>
      </w:pPr>
      <w:rPr>
        <w:rFonts w:hint="default"/>
        <w:b w:val="0"/>
      </w:rPr>
    </w:lvl>
    <w:lvl w:ilvl="1">
      <w:start w:val="1"/>
      <w:numFmt w:val="decimal"/>
      <w:isLgl/>
      <w:lvlText w:val="%1.%2"/>
      <w:lvlJc w:val="left"/>
      <w:pPr>
        <w:ind w:left="1440" w:hanging="1080"/>
      </w:pPr>
      <w:rPr>
        <w:rFonts w:hint="default"/>
        <w:vertAlign w:val="baseline"/>
      </w:rPr>
    </w:lvl>
    <w:lvl w:ilvl="2">
      <w:start w:val="2"/>
      <w:numFmt w:val="decimal"/>
      <w:isLgl/>
      <w:lvlText w:val="%1.%2.%3"/>
      <w:lvlJc w:val="left"/>
      <w:pPr>
        <w:ind w:left="1440" w:hanging="1080"/>
      </w:pPr>
      <w:rPr>
        <w:rFonts w:hint="default"/>
      </w:rPr>
    </w:lvl>
    <w:lvl w:ilvl="3">
      <w:start w:val="5"/>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vertAlign w:val="baseline"/>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
    <w:nsid w:val="4E752F8A"/>
    <w:multiLevelType w:val="hybridMultilevel"/>
    <w:tmpl w:val="1DD26386"/>
    <w:lvl w:ilvl="0" w:tplc="B80C13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406D31"/>
    <w:multiLevelType w:val="hybridMultilevel"/>
    <w:tmpl w:val="2D289D34"/>
    <w:lvl w:ilvl="0" w:tplc="C8E0AE8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8369A2"/>
    <w:multiLevelType w:val="hybridMultilevel"/>
    <w:tmpl w:val="67BAB0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F50208"/>
    <w:multiLevelType w:val="hybridMultilevel"/>
    <w:tmpl w:val="29947D10"/>
    <w:lvl w:ilvl="0" w:tplc="B80C13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6E8"/>
    <w:rsid w:val="000E6AF4"/>
    <w:rsid w:val="001E351E"/>
    <w:rsid w:val="001E5887"/>
    <w:rsid w:val="001E7800"/>
    <w:rsid w:val="002C08BB"/>
    <w:rsid w:val="00307A51"/>
    <w:rsid w:val="003418BE"/>
    <w:rsid w:val="005B7676"/>
    <w:rsid w:val="00744EC3"/>
    <w:rsid w:val="00771515"/>
    <w:rsid w:val="00855BCD"/>
    <w:rsid w:val="008B3C36"/>
    <w:rsid w:val="008D3BE8"/>
    <w:rsid w:val="009222F5"/>
    <w:rsid w:val="00AD76E8"/>
    <w:rsid w:val="00B621D1"/>
    <w:rsid w:val="00D269A8"/>
    <w:rsid w:val="00E17698"/>
    <w:rsid w:val="00E22CF4"/>
    <w:rsid w:val="00E64A59"/>
    <w:rsid w:val="00E72996"/>
    <w:rsid w:val="00ED0D08"/>
    <w:rsid w:val="00EF6476"/>
    <w:rsid w:val="00F05615"/>
    <w:rsid w:val="00FF24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ECF6F6-77C0-4696-B862-59B8FCCF9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351E"/>
    <w:pPr>
      <w:spacing w:after="200" w:line="276" w:lineRule="auto"/>
    </w:pPr>
    <w:rPr>
      <w:szCs w:val="20"/>
      <w:lang w:val="en-GB" w:bidi="ne-N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E351E"/>
    <w:pPr>
      <w:spacing w:after="0" w:line="240" w:lineRule="auto"/>
    </w:pPr>
    <w:rPr>
      <w:sz w:val="20"/>
      <w:szCs w:val="18"/>
    </w:rPr>
  </w:style>
  <w:style w:type="character" w:customStyle="1" w:styleId="FootnoteTextChar">
    <w:name w:val="Footnote Text Char"/>
    <w:basedOn w:val="DefaultParagraphFont"/>
    <w:link w:val="FootnoteText"/>
    <w:uiPriority w:val="99"/>
    <w:rsid w:val="001E351E"/>
    <w:rPr>
      <w:sz w:val="20"/>
      <w:szCs w:val="18"/>
      <w:lang w:val="en-GB" w:bidi="ne-NP"/>
    </w:rPr>
  </w:style>
  <w:style w:type="character" w:styleId="FootnoteReference">
    <w:name w:val="footnote reference"/>
    <w:basedOn w:val="DefaultParagraphFont"/>
    <w:uiPriority w:val="99"/>
    <w:semiHidden/>
    <w:unhideWhenUsed/>
    <w:rsid w:val="001E351E"/>
    <w:rPr>
      <w:vertAlign w:val="superscript"/>
    </w:rPr>
  </w:style>
  <w:style w:type="paragraph" w:styleId="ListParagraph">
    <w:name w:val="List Paragraph"/>
    <w:basedOn w:val="Normal"/>
    <w:uiPriority w:val="34"/>
    <w:qFormat/>
    <w:rsid w:val="000E6AF4"/>
    <w:pPr>
      <w:ind w:left="720"/>
      <w:contextualSpacing/>
    </w:pPr>
  </w:style>
  <w:style w:type="character" w:styleId="Hyperlink">
    <w:name w:val="Hyperlink"/>
    <w:basedOn w:val="DefaultParagraphFont"/>
    <w:uiPriority w:val="99"/>
    <w:unhideWhenUsed/>
    <w:rsid w:val="000E6AF4"/>
    <w:rPr>
      <w:color w:val="0563C1" w:themeColor="hyperlink"/>
      <w:u w:val="single"/>
    </w:rPr>
  </w:style>
  <w:style w:type="paragraph" w:styleId="NoSpacing">
    <w:name w:val="No Spacing"/>
    <w:uiPriority w:val="1"/>
    <w:qFormat/>
    <w:rsid w:val="000E6AF4"/>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855B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5BCD"/>
    <w:rPr>
      <w:szCs w:val="20"/>
      <w:lang w:val="en-GB" w:bidi="ne-NP"/>
    </w:rPr>
  </w:style>
  <w:style w:type="paragraph" w:styleId="Footer">
    <w:name w:val="footer"/>
    <w:basedOn w:val="Normal"/>
    <w:link w:val="FooterChar"/>
    <w:uiPriority w:val="99"/>
    <w:unhideWhenUsed/>
    <w:rsid w:val="00855B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5BCD"/>
    <w:rPr>
      <w:szCs w:val="20"/>
      <w:lang w:val="en-GB" w:bidi="ne-NP"/>
    </w:rPr>
  </w:style>
  <w:style w:type="paragraph" w:styleId="NormalWeb">
    <w:name w:val="Normal (Web)"/>
    <w:basedOn w:val="Normal"/>
    <w:uiPriority w:val="99"/>
    <w:unhideWhenUsed/>
    <w:rsid w:val="00744EC3"/>
    <w:pPr>
      <w:spacing w:before="100" w:beforeAutospacing="1" w:after="100" w:afterAutospacing="1" w:line="240" w:lineRule="auto"/>
    </w:pPr>
    <w:rPr>
      <w:rFonts w:ascii="Times New Roman" w:eastAsia="Times New Roman" w:hAnsi="Times New Roman" w:cs="Times New Roman"/>
      <w:sz w:val="24"/>
      <w:szCs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695713">
      <w:bodyDiv w:val="1"/>
      <w:marLeft w:val="0"/>
      <w:marRight w:val="0"/>
      <w:marTop w:val="0"/>
      <w:marBottom w:val="0"/>
      <w:divBdr>
        <w:top w:val="none" w:sz="0" w:space="0" w:color="auto"/>
        <w:left w:val="none" w:sz="0" w:space="0" w:color="auto"/>
        <w:bottom w:val="none" w:sz="0" w:space="0" w:color="auto"/>
        <w:right w:val="none" w:sz="0" w:space="0" w:color="auto"/>
      </w:divBdr>
    </w:div>
    <w:div w:id="1290936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teveodey2009@yaho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9719</Words>
  <Characters>55404</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2023-03-05T15:12:00Z</dcterms:created>
  <dcterms:modified xsi:type="dcterms:W3CDTF">2023-03-05T15:12:00Z</dcterms:modified>
</cp:coreProperties>
</file>