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369D1" w:rsidRDefault="00DE66F6" w:rsidP="004610C3">
      <w:pPr>
        <w:jc w:val="center"/>
        <w:rPr>
          <w:rFonts w:ascii="Times New Roman" w:hAnsi="Times New Roman" w:cs="Times New Roman"/>
          <w:b/>
          <w:bCs/>
          <w:lang w:val="en-US"/>
        </w:rPr>
      </w:pPr>
      <w:r w:rsidRPr="00DE66F6">
        <w:rPr>
          <w:rFonts w:ascii="Times New Roman" w:hAnsi="Times New Roman" w:cs="Times New Roman"/>
          <w:b/>
          <w:bCs/>
          <w:lang w:val="en-US"/>
        </w:rPr>
        <w:t>MODERATION AS A SOLUTION TO RELIGIOUS HARMONY IN POSO CENTRAL SULAWESI INDONESIA</w:t>
      </w:r>
    </w:p>
    <w:p w:rsidR="002F3CED" w:rsidRPr="002F3CED" w:rsidRDefault="002F3CED" w:rsidP="004948D0">
      <w:pPr>
        <w:rPr>
          <w:rFonts w:ascii="Times New Roman" w:hAnsi="Times New Roman" w:cs="Times New Roman"/>
          <w:lang w:val="en-US"/>
        </w:rPr>
      </w:pPr>
    </w:p>
    <w:p w:rsidR="00DE66F6" w:rsidRDefault="00DE66F6" w:rsidP="00E550C3">
      <w:pPr>
        <w:jc w:val="center"/>
        <w:rPr>
          <w:rFonts w:ascii="Times New Roman" w:hAnsi="Times New Roman" w:cs="Times New Roman"/>
          <w:b/>
          <w:bCs/>
          <w:lang w:val="en-US"/>
        </w:rPr>
      </w:pPr>
    </w:p>
    <w:p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rsidR="00427A95" w:rsidRDefault="00DE66F6" w:rsidP="00E550C3">
      <w:pPr>
        <w:jc w:val="both"/>
        <w:rPr>
          <w:rFonts w:ascii="Times New Roman" w:hAnsi="Times New Roman" w:cs="Times New Roman"/>
        </w:rPr>
      </w:pPr>
      <w:r w:rsidRPr="00DE66F6">
        <w:rPr>
          <w:rFonts w:ascii="Times New Roman" w:hAnsi="Times New Roman" w:cs="Times New Roman"/>
          <w:lang w:val="en-US"/>
        </w:rPr>
        <w:t>This study aims to formulate religious moderation in overcoming identity conflicts and creating religious harmony in Poso, Central Sulawesi, which inter-religious conflicts have long plagued. Identity conflicts very often occur, both on a national and international scale. On a national scale, no one doubts that Poso Regency is a region capable of reviving and freeing itself from the identity conflicts they have experienced. At present, Poso Regency is very suitable to be used as a laboratory for studies on religious harmony. This research was conducted with a qualitative approach. The type of data collection was by observing, interviewing, and reading from published literature. From this research, it was found that there are several ways to overcome identity conflicts and create religious harmony, (1) Respect the rituals of worship of other religions, (2) Implement noble morals between religious communities, (3) Build cooperation between religious communities, ( 4) Creating a broad-minded generation. The implications of what has been done are as follows (1) A safe environment is formed, (2) Free from identity conflicts, (3) Religious harmony is created, (4) Regional development is more rapid.</w:t>
      </w:r>
    </w:p>
    <w:p w:rsidR="00E550C3" w:rsidRDefault="00E550C3" w:rsidP="00E550C3">
      <w:pPr>
        <w:jc w:val="both"/>
        <w:rPr>
          <w:rFonts w:ascii="Times New Roman" w:hAnsi="Times New Roman" w:cs="Times New Roman"/>
        </w:rPr>
      </w:pPr>
    </w:p>
    <w:p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rsidR="00E550C3" w:rsidRDefault="00E550C3" w:rsidP="00E550C3">
      <w:pPr>
        <w:pBdr>
          <w:bottom w:val="single" w:sz="12" w:space="1" w:color="auto"/>
        </w:pBdr>
        <w:jc w:val="both"/>
        <w:rPr>
          <w:rFonts w:ascii="Times New Roman" w:hAnsi="Times New Roman" w:cs="Times New Roman"/>
        </w:rPr>
      </w:pPr>
    </w:p>
    <w:p w:rsidR="00DE66F6" w:rsidRDefault="00DE66F6" w:rsidP="00C87E27">
      <w:pPr>
        <w:spacing w:line="360" w:lineRule="auto"/>
        <w:jc w:val="both"/>
        <w:rPr>
          <w:rFonts w:ascii="Times New Roman" w:hAnsi="Times New Roman" w:cs="Times New Roman"/>
          <w:b/>
          <w:bCs/>
          <w:lang w:val="en-US"/>
        </w:rPr>
      </w:pPr>
    </w:p>
    <w:p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Meaning","type":"book"},"uris":["http://www.mendeley.com/documents/?uuid=374cd2b0-09fd-437a-a1f8-22f63521d56c","http://www.mendeley.com/documents/?uuid=127693b3-3ef3-4286-9aff-7e5fc7d0cf1a"]}],"mendeley":{"formattedCitation":"(Prerna,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Sociology","type":"book"},"uris":["http://www.mendeley.com/documents/?uuid=8082261b-dc3d-4dd2-b86a-590e488ed153","http://www.mendeley.com/documents/?uuid=4cf3c26b-c265-4755-b8f5-5079f1576c67"]}],"mendeley":{"formattedCitation":"(Barrow,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w:t>
      </w:r>
      <w:r w:rsidRPr="00DE66F6">
        <w:rPr>
          <w:rFonts w:ascii="Times New Roman" w:hAnsi="Times New Roman" w:cs="Times New Roman"/>
        </w:rPr>
        <w:lastRenderedPageBreak/>
        <w:t xml:space="preserve">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Sociology","type":"book"},"uris":["http://www.mendeley.com/documents/?uuid=4cf3c26b-c265-4755-b8f5-5079f1576c67","http://www.mendeley.com/documents/?uuid=8082261b-dc3d-4dd2-b86a-590e488ed153"]}],"mendeley":{"formattedCitation":"(Barrow,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In his writings on Burma and Java, JS Furnivall describes the impact of colonialism in building a “mix of peoples” who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and language, and ideas and ways.</w:t>
      </w:r>
    </w:p>
    <w:p w:rsidR="00CF29DC" w:rsidRPr="00CF29DC"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As individuals, they meet, but only in the market, in buying and selling. There is a plural society, with different parts of the community living side by side but separately within the same political unit. Even in the economic field, there is a division of labor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Education","type":"book"},"uris":["http://www.mendeley.com/documents/?uuid=626e76e5-0779-4521-b0dd-a44754beec3c","http://www.mendeley.com/documents/?uuid=12e66ad4-c3e8-4c70-a820-2fa69319dd7b"]}],"mendeley":{"formattedCitation":"(Gampbell,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
    <w:p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Education","type":"book"},"uris":["http://www.mendeley.com/documents/?uuid=12e66ad4-c3e8-4c70-a820-2fa69319dd7b","http://www.mendeley.com/documents/?uuid=626e76e5-0779-4521-b0dd-a44754beec3c"]}],"mendeley":{"formattedCitation":"(Gampbell,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Indonesia","type":"book"},"uris":["http://www.mendeley.com/documents/?uuid=582e6ad1-6bb5-4768-bfcd-d9f6f13d762b","http://www.mendeley.com/documents/?uuid=b1aac0bc-76b9-424e-882d-8f0e8b700e48"]}],"mendeley":{"formattedCitation":"(Subhanah,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According to Tholkhah, the Indonesian nation is bound by the four pillars of national and state life, namely the Unitary State of the Republic of Indonesia, the state philosophy of Pancasila, the 1945 Constitution, and the motto Bhinneka Tunggal Ika, which has long been known as a religious nation. The aspect of religiosity in Indonesian society is heterogeneous, not homogeneous, which generally can be referred to as plural religiosity.</w:t>
      </w:r>
    </w:p>
    <w:p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Indonesia","type":"book"},"uris":["http://www.mendeley.com/documents/?uuid=bb99d51a-b7cf-4303-b521-221e4c03d466","http://www.mendeley.com/documents/?uuid=08dcd381-2f81-4485-b6fe-ad1cbdf3a72d"]}],"mendeley":{"formattedCitation":"(Rosidi,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lastRenderedPageBreak/>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Indonesia","type":"book"},"uris":["http://www.mendeley.com/documents/?uuid=314cd202-fd19-456d-8b84-cc1eeff70c19","http://www.mendeley.com/documents/?uuid=623f81f1-d4c7-4cac-8f5e-dbd94d6d3001"]}],"mendeley":{"formattedCitation":"(Mufid,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Indonesia","type":"article-journal","volume":"1"},"uris":["http://www.mendeley.com/documents/?uuid=6f5ec3b3-ab99-4091-856a-c2a362c877ce","http://www.mendeley.com/documents/?uuid=6fafb5a4-8f14-4c5e-845f-a68d7d9206ed"]}],"mendeley":{"formattedCitation":"(Rumagit,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emergence of local beliefs is caused by various dissatisfaction in facing the problems of national and state life.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Indonesia","type":"book"},"uris":["http://www.mendeley.com/documents/?uuid=08dcd381-2f81-4485-b6fe-ad1cbdf3a72d","http://www.mendeley.com/documents/?uuid=bb99d51a-b7cf-4303-b521-221e4c03d466"]}],"mendeley":{"formattedCitation":"(Rosidi,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Economic).","type":"book"},"uris":["http://www.mendeley.com/documents/?uuid=ec982a52-ebf3-49c4-aa72-b4576119ffc3","http://www.mendeley.com/documents/?uuid=ce3c1dc4-ec9c-4951-9e9a-3c4ef71e48e9"]}],"mendeley":{"formattedCitation":"(Jaya,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r w:rsidR="0036540B" w:rsidRPr="0036540B">
        <w:rPr>
          <w:rFonts w:ascii="Times New Roman" w:hAnsi="Times New Roman" w:cs="Times New Roman"/>
        </w:rPr>
        <w:t>Primordialist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Indonesia","type":"book"},"uris":["http://www.mendeley.com/documents/?uuid=ffecb82f-d08c-43f4-95d7-8677e48ab36b","http://www.mendeley.com/documents/?uuid=7e32661c-712d-4a10-826e-875aea58d476"]}],"mendeley":{"formattedCitation":"(Formichi,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Agama","type":"article-journal","volume":"11"},"uris":["http://www.mendeley.com/documents/?uuid=7ca54598-dbb7-48b2-938e-552a2ec63033","http://www.mendeley.com/documents/?uuid=4b502637-0ecc-4a27-b8b0-70081ffb7f0e"]}],"mendeley":{"formattedCitation":"(Abdullah,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Moderat","type":"book"},"uris":["http://www.mendeley.com/documents/?uuid=76afe3df-c3b7-4cd1-a446-85aae1d506da","http://www.mendeley.com/documents/?uuid=46bdb289-19db-4eac-aa7e-3747307cc1b4"]}],"mendeley":{"formattedCitation":"(Zayadi,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lastRenderedPageBreak/>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Rahman","type":"book"},"uris":["http://www.mendeley.com/documents/?uuid=c3646829-3852-45e4-873e-6eb9aefcc3c6","http://www.mendeley.com/documents/?uuid=d90955c8-c47d-4fb6-9616-8eef41b8e0c3"]}],"mendeley":{"formattedCitation":"(Aat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Promoting high tolerance requires religious values as a tradition. Even though modernity has appeared forced from the outside as practice has no other choice, it is part of the past that has 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El-Fadl","type":"article-journal","volume":"1"},"uris":["http://www.mendeley.com/documents/?uuid=fe5c8f5a-a2f5-43fa-b65c-5644df608e2d","http://www.mendeley.com/documents/?uuid=cfd9d3a8-b9b5-4240-bcab-c95eca3194c1"]}],"mendeley":{"formattedCitation":"(Wahyudi,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Science","type":"book"},"uris":["http://www.mendeley.com/documents/?uuid=ae1e18ca-f4fe-475d-8f0b-1f5b1162314d","http://www.mendeley.com/documents/?uuid=2e87884b-96ec-4dc1-9e58-9c9794ccaff8"]}],"mendeley":{"formattedCitation":"(Guessoum,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Perspective.","type":"article-journal","volume":"58"},"uris":["http://www.mendeley.com/documents/?uuid=14a5b836-6451-4aa9-a606-943d0804c85d","http://www.mendeley.com/documents/?uuid=e03b5090-d815-425e-83ff-c9978460664d"]}],"mendeley":{"formattedCitation":"(Abdullah,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Poso Regency is one of the districts in Central Sulawesi Province, which is quite famous. People from the religion of Islam and Christianity inhabit this district. Several years ago, this district was known for significant conflicts between religious communities. The incident took many victims, young people, small children, parents, police officers, and soldiers.</w:t>
      </w:r>
    </w:p>
    <w:p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event is known to be a conflict between Islam and Christianity. This conflict is considered very difficult to reconcile. Many vehicles, burned houses, and corpses are scattered everywhere. This conflict is terrifying. Many fighters outside the Poso district joined in and wanted to reconcile the competition, but all was in vain. The battle continued until it claimed many victims.</w:t>
      </w:r>
    </w:p>
    <w:p w:rsidR="0036540B" w:rsidRP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That was the condition of Poso Regency a few years ago. Poso Regency has revived, showing a beautiful new face, and is fascinating to visit. Communities live side by side peacefully even though they have differences, both ethnic and religious differences. Poso district, which is now extraordinary, is even said to be a laboratory for research on religious harmony.</w:t>
      </w:r>
    </w:p>
    <w:p w:rsidR="004E5E2C" w:rsidRPr="00006D01"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attracts our attention to explore the laboratory to learn about human values and religious harmony. Thus we want to research "the concept of moderate Islamic thought in overcoming the problem of identity conflict and creating religious harmony." The formulation of </w:t>
      </w:r>
      <w:r w:rsidRPr="0036540B">
        <w:rPr>
          <w:rFonts w:ascii="Times New Roman" w:hAnsi="Times New Roman" w:cs="Times New Roman"/>
        </w:rPr>
        <w:lastRenderedPageBreak/>
        <w:t>the problem as follows (1) how is the concept of moderate Islamic thought in overcoming the problem of identity conflict and creating religious harmony, (2) what are the implications of the concept of moderate Islamic thought in overcoming the problem of identity conflict and creating religious harmony.</w:t>
      </w:r>
    </w:p>
    <w:p w:rsidR="00C212F3" w:rsidRDefault="00C212F3" w:rsidP="00C212F3">
      <w:pPr>
        <w:spacing w:line="360" w:lineRule="auto"/>
        <w:jc w:val="both"/>
        <w:rPr>
          <w:rFonts w:ascii="Times New Roman" w:hAnsi="Times New Roman" w:cs="Times New Roman"/>
          <w:b/>
          <w:bCs/>
        </w:rPr>
      </w:pPr>
    </w:p>
    <w:p w:rsidR="00C212F3" w:rsidRDefault="00C212F3" w:rsidP="00C212F3">
      <w:pPr>
        <w:spacing w:line="360" w:lineRule="auto"/>
        <w:jc w:val="both"/>
        <w:rPr>
          <w:rFonts w:ascii="Times New Roman" w:hAnsi="Times New Roman" w:cs="Times New Roman"/>
          <w:b/>
          <w:bCs/>
        </w:rPr>
      </w:pPr>
      <w:r>
        <w:rPr>
          <w:rFonts w:ascii="Times New Roman" w:hAnsi="Times New Roman" w:cs="Times New Roman"/>
          <w:b/>
          <w:bCs/>
        </w:rPr>
        <w:t>RESEARCH METHOD</w:t>
      </w:r>
    </w:p>
    <w:p w:rsidR="0074410C" w:rsidRPr="008F5846" w:rsidRDefault="008F5846" w:rsidP="0074410C">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This research in April 2023 related to religious harmony in Poso Regency, Central Sulawesi Province. 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0074410C" w:rsidRPr="00715BE0">
        <w:rPr>
          <w:rFonts w:ascii="Times New Roman" w:hAnsi="Times New Roman" w:cs="Times New Roman"/>
          <w:color w:val="000000" w:themeColor="text1"/>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Design","type":"book"},"uris":["http://www.mendeley.com/documents/?uuid=4e8c2aad-78d5-42ea-9076-4e91ce140a42","http://www.mendeley.com/documents/?uuid=1e569bf0-cfc2-41ae-a90d-e917dd5dd41a"]}],"mendeley":{"formattedCitation":"(Creswell,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sidR="0074410C" w:rsidRPr="00715BE0">
        <w:rPr>
          <w:rFonts w:ascii="Times New Roman" w:hAnsi="Times New Roman" w:cs="Times New Roman"/>
          <w:color w:val="000000" w:themeColor="text1"/>
        </w:rPr>
        <w:t>.</w:t>
      </w:r>
      <w:r w:rsidR="0074410C"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sidR="0074410C" w:rsidRPr="00715BE0">
        <w:rPr>
          <w:rFonts w:ascii="Times New Roman" w:hAnsi="Times New Roman" w:cs="Times New Roman"/>
          <w:color w:val="000000" w:themeColor="text1"/>
          <w:lang w:val="en-US"/>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Design","type":"book"},"uris":["http://www.mendeley.com/documents/?uuid=1e569bf0-cfc2-41ae-a90d-e917dd5dd41a","http://www.mendeley.com/documents/?uuid=4e8c2aad-78d5-42ea-9076-4e91ce140a42"]}],"mendeley":{"formattedCitation":"(Creswell,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Pr>
          <w:rFonts w:ascii="Times New Roman" w:hAnsi="Times New Roman" w:cs="Times New Roman"/>
          <w:color w:val="000000" w:themeColor="text1"/>
          <w:lang w:val="id-ID"/>
        </w:rPr>
        <w:t>.</w:t>
      </w:r>
    </w:p>
    <w:p w:rsidR="0074410C" w:rsidRDefault="008F5846" w:rsidP="00B26F42">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Data analysis in this study used a single data analysis (individual case analysis), with a data analysis model from Miles and Huberman, through three concurrent activity lines: (1) data reduction, carried out continuously during the study, even before the data was collected. Collected. (2) Data presentation, carried out to find Islamic values taught in the family, such as reciting the Koran, aqidah,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p>
    <w:p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rsidR="00B27D9A" w:rsidRDefault="00C212F3" w:rsidP="00C212F3">
      <w:pPr>
        <w:spacing w:line="360" w:lineRule="auto"/>
        <w:jc w:val="both"/>
        <w:rPr>
          <w:rFonts w:ascii="Times New Roman" w:hAnsi="Times New Roman" w:cs="Times New Roman"/>
          <w:b/>
          <w:bCs/>
        </w:rPr>
      </w:pPr>
      <w:r>
        <w:rPr>
          <w:rFonts w:ascii="Times New Roman" w:hAnsi="Times New Roman" w:cs="Times New Roman"/>
          <w:b/>
          <w:bCs/>
        </w:rPr>
        <w:t>FINDINGS AND DISCUSSION</w:t>
      </w:r>
    </w:p>
    <w:p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 xml:space="preserve"> The Concept of Moderate Islam in Overcoming Identity Conflict Problems and Creating Religious Harmony</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Respect the rituals of worship of other religions</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Identical conflicts very often occur in society. Because humans are created with differences, be it different ethnicities, cultures, and races. Especially now that there are differences in terms of religion. Every human being has the ambition to elevate his identity to dominate among other identities. But this is what then triggers a lot of problems between fellow human beings.</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lastRenderedPageBreak/>
        <w:t>Among the things that trigger identity conflicts is the presence of specific irresponsible individuals who pit them against each other between ethnic groups, even between religious communities. So there was division, fighting, and killing each other. Then continued, mutual revenge because, from other parties, there were already those who felt disadvantaged or members who had become victims, so the conflict lasted for a long time.</w:t>
      </w:r>
    </w:p>
    <w:p w:rsidR="00F31D51"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In the past, the people of Poso Regency were trapped in the valley, so extraordinary conflicts occurred between religious communities. However, everything has changed, and some people have realized the wrong thinking that once trapped them. So that at this time, they have built an attitude of mutual respect between religious communities, even maintaining the freedom of worship rituals for each religion.</w:t>
      </w:r>
    </w:p>
    <w:p w:rsidR="00B277BE"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Applying noble character among religious people</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In general, morality is the most important thing for humans. Moreover, humans are creatures that live together and need each other. Maintaining or showing noble morals among fellow human beings is mandatory. Both when dealing with people of the same religion and other faiths.</w:t>
      </w:r>
    </w:p>
    <w:p w:rsidR="00E37752" w:rsidRPr="00B277BE"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The people of Poso Regency are currently very religious, Muslims really love their Islamic values, and those of other religions love their religious values. To create morals or noble character, among others. Because don't all religions teach peace and tranquillity among human beings.</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Build an attitude of mutual cooperation between religious communities</w:t>
      </w:r>
      <w:r w:rsidR="00B27D9A">
        <w:rPr>
          <w:rFonts w:ascii="Times New Roman" w:hAnsi="Times New Roman" w:cs="Times New Roman"/>
        </w:rPr>
        <w:t xml:space="preserve"> </w:t>
      </w:r>
    </w:p>
    <w:p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Humans, as social beings, cannot live or do many things individually. Instead, they need the help or intervention of others. Someone can't develop an area by using their abilities because surely he needs the help of many people so that what he wants can be accomplished.</w:t>
      </w:r>
    </w:p>
    <w:p w:rsidR="00AA25F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The people of Poso Regency, in general, love mutual cooperation. This can be seen from the region's rapid development starting after the conflict. Mutual cooperation is done to bring closer between religious communities. Even though they have different religions, they still work together in developing their area.</w:t>
      </w:r>
    </w:p>
    <w:p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Creating a generation that is broad-minded</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Human resources are essential in life because good human resources will lead people to do only good things. Because he is so aware of the repercussions he will face when he commits terrible behaviour.</w:t>
      </w:r>
    </w:p>
    <w:p w:rsidR="006D6032" w:rsidRPr="00B27D9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It is known that the people of the Poso Regency are highly educated. Even in Poso Regency, there are several universities, including one leading university in Central Sulawesi Province. The people of Poso Regency are very aware of the importance of broad-mindedness for humans because it can guide these people in creating unity and harmony between religious communities.</w:t>
      </w:r>
    </w:p>
    <w:p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Implications of Moderate Islam in Overcoming Identity Conflict Problems and Creating Religious Harmony</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Established a safe environment</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If we now visit the Poso District, it looks much different than before when the conflict was still heating up. The district has become a developed, beautiful and safe district. Even when we go around the city of Poso, we can see the gentleness and polite attitude of the local people.</w:t>
      </w:r>
    </w:p>
    <w:p w:rsidR="0097481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The district has felt the calm and security that has been created. So going around the city of Poso makes me feel thrilled. Every one of us who once visited will feel addicted to returning to see it again. Nowadays, many places for entertainment can calm the heart. Many hangouts, cafes, and restaurants also serve unique and delicious food.</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Free from identity conflicts</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Identity conflict is a big problem that often occurs in the world. We find many major conflicts today, aside from being caused by political disputes, are also caused by differences in identity. Indonesia, as a plural country, is also not free from identity conflicts, as we know that there are many conflicts between ethnic groups and also between religions in Indonesia.</w:t>
      </w:r>
    </w:p>
    <w:p w:rsidR="006808CF" w:rsidRPr="006808CF"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Poso District is one of the areas that has experienced identity conflicts. However, now times are different. Poso Regency has been transformed into a very safe and peaceful area. Poso district has been free from identity conflict. A society has been created that can create unity and create the integrity of living together. Today's society has understood the situation, and it is tough to be pitted against each other again.</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Creating religious harmony</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There are several things that we must realize in human life. Namely, humans have diversity in terms of ethnicity, culture, race, and religion. In Indonesia, we can find several religions that are the people's beliefs. Those with different religions must be able to live side by side and understand each other because they live in the same area.</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In Poso Regency, we can find several religions, but the ones that stand out are Islam and Christianity. The book of Jesus shows that they live harmoniously and respect each other. Even Muslims take part in maintaining security when Christmas arrives, and Christians also take part in maintaining security during Eid al-Fitr or Eid al-Adha.</w:t>
      </w:r>
    </w:p>
    <w:p w:rsidR="008D6800" w:rsidRPr="004948D0" w:rsidRDefault="008D6800" w:rsidP="004948D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This scene is an extraordinary sight, which could be formed from past experiences when they were trapped in conflicts between religious communities. The incident was a big lesson for the community, so a mind-set was created to become a society that respects one another. They realize that offense will lead to fatal problems.</w:t>
      </w:r>
    </w:p>
    <w:p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Regional development is more rapid</w:t>
      </w:r>
    </w:p>
    <w:p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Poso Regency is now very different from the old Poso Regency. If, in the past, this area was a conflict area and its infrastructure was destroyed due to the impact of the conflict, now it is very different. This area is an exciting developing area to visit. This area has had many changes, starting from improved infrastructure to harmonious social relations.</w:t>
      </w:r>
    </w:p>
    <w:p w:rsidR="00BD4AF9" w:rsidRPr="00E97DA8"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Poso Regency is one of the most advanced regions in Central Sulawesi Province. Lined up with several other areas, such as Palu City, Luwuk City, Poso, Parigi, and Donggala. These areas are known to be the most advanced areas in Central Sulawesi Province. Poso Regency has a complete shopping area. It also has the best tourist destinations in Central Sulawesi Province.</w:t>
      </w:r>
    </w:p>
    <w:p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well-being and effectiveness. Nonetheless, this research ignores the disclosure of identity </w:t>
      </w:r>
      <w:r w:rsidRPr="008D6800">
        <w:rPr>
          <w:rFonts w:ascii="Times New Roman" w:hAnsi="Times New Roman" w:cs="Times New Roman"/>
          <w:color w:val="000000" w:themeColor="text1"/>
          <w:lang w:val="en-US"/>
        </w:rPr>
        <w:lastRenderedPageBreak/>
        <w:t>conflict dynamics in interpersonal interactions. Remembering the vital relational components intrinsic to individual identity to give meaning to self. Understanding individual perceptions of identity conflict in such interactions becomes critical to explaining identity dynamics.</w:t>
      </w:r>
    </w:p>
    <w:p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Moderate Islam, with the concept of Wasathiyah,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(Khoirul Agei Ausathuha)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rsidR="00CC73B1" w:rsidRPr="0040751A" w:rsidRDefault="008D6800" w:rsidP="008D6800">
      <w:pPr>
        <w:pStyle w:val="ListParagraph"/>
        <w:spacing w:line="360" w:lineRule="auto"/>
        <w:ind w:left="284" w:firstLine="709"/>
        <w:jc w:val="both"/>
        <w:rPr>
          <w:rFonts w:ascii="Times New Roman" w:hAnsi="Times New Roman" w:cs="Times New Roman"/>
          <w:sz w:val="4"/>
          <w:szCs w:val="4"/>
        </w:rPr>
      </w:pPr>
      <w:r w:rsidRPr="008D6800">
        <w:rPr>
          <w:rFonts w:ascii="Times New Roman" w:hAnsi="Times New Roman" w:cs="Times New Roman"/>
          <w:color w:val="000000" w:themeColor="text1"/>
          <w:lang w:val="en-US"/>
        </w:rPr>
        <w:t>Poso Regency can now serve as an example for other regions on how they can reduce identity conflicts that have occurred and how they made improvements and rebuilt their area into a great place. A good location in terms of infrastructure and sound in the community's social life. Poso Regency is very worthy of being used as a laboratory for studying religious harmony.</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Tobroni, T., &amp; Romelah","given":"R.","non-dropping-particle":"","parse-names":false,"suffix":""}],"container-title":"Edukasi Islami: Jurnal Pendidikan Islam","id":"ITEM-1","issue":"3","issued":{"date-parts":[["2023"]]},"title":"Anthropology of Islamic Education as A Socio-Cultural-Religious Modernization Strategy in Alam Al-Kudus Islamic Boarding School","type":"article-journal","volume":"12"},"uris":["http://www.mendeley.com/documents/?uuid=2394ec83-b16a-4499-898f-ff18962027b7","http://www.mendeley.com/documents/?uuid=4792dbd5-4f6c-40ce-8c1f-d2ba5f67d166"]}],"mendeley":{"formattedCitation":"(Firmansyah, E., Tobroni, T., &amp; Romelah, 2023)","plainTextFormattedCitation":"(Firmansyah, E., Tobroni, T., &amp; Romelah, 2023)","previouslyFormattedCitation":"(Firmansyah, E., Tobroni, T., &amp; Romelah,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Tobroni, T., &amp; Romelah,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Ad.","type":"article-journal","volume":"12"},"uris":["http://www.mendeley.com/documents/?uuid=fef75734-fcf3-4e52-90de-2ddcb06d9c69","http://www.mendeley.com/documents/?uuid=f564bc91-38ef-4b73-b27d-c8243c1ab558"]}],"mendeley":{"formattedCitation":"(Syah,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(Syah, E. F., Khozin, K., &amp; Haris,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Ar-Rohmah","type":"article-journal","volume":"4"},"uris":["http://www.mendeley.com/documents/?uuid=2fd78c79-6f75-4b06-b1ea-574fdc35a948","http://www.mendeley.com/documents/?uuid=a5bf0c67-7cf7-42ff-bb4f-fdcf555cd8f7"]}],"mendeley":{"formattedCitation":"(Firmansyah,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Wardati, 2022)</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Palu","type":"article-journal","volume":"4"},"uris":["http://www.mendeley.com/documents/?uuid=1873f7e3-4aa9-49d9-b64b-e801d6e4de6b","http://www.mendeley.com/documents/?uuid=106d8dd8-1218-46b2-a8df-4ffa96000a86"]}],"mendeley":{"formattedCitation":"(Firmansyah,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Nurhakim, 2022)</w:t>
      </w:r>
      <w:r w:rsidR="0040751A" w:rsidRPr="0040751A">
        <w:rPr>
          <w:rFonts w:ascii="Times New Roman" w:hAnsi="Times New Roman" w:cs="Times New Roman"/>
          <w:color w:val="FFFFFF" w:themeColor="background1"/>
          <w:sz w:val="4"/>
          <w:szCs w:val="4"/>
          <w:lang w:val="en-US"/>
        </w:rPr>
        <w:fldChar w:fldCharType="end"/>
      </w:r>
    </w:p>
    <w:p w:rsidR="0040751A" w:rsidRDefault="0040751A" w:rsidP="00C212F3">
      <w:pPr>
        <w:spacing w:line="360" w:lineRule="auto"/>
        <w:jc w:val="both"/>
        <w:rPr>
          <w:rFonts w:ascii="Times New Roman" w:hAnsi="Times New Roman" w:cs="Times New Roman"/>
        </w:rPr>
      </w:pPr>
    </w:p>
    <w:p w:rsidR="00C212F3" w:rsidRPr="00CF29DC" w:rsidRDefault="00C212F3" w:rsidP="00C212F3">
      <w:pPr>
        <w:spacing w:line="360" w:lineRule="auto"/>
        <w:jc w:val="both"/>
        <w:rPr>
          <w:rFonts w:ascii="Times New Roman" w:hAnsi="Times New Roman" w:cs="Times New Roman"/>
          <w:b/>
          <w:bCs/>
        </w:rPr>
      </w:pPr>
      <w:r>
        <w:rPr>
          <w:rFonts w:ascii="Times New Roman" w:hAnsi="Times New Roman" w:cs="Times New Roman"/>
          <w:b/>
          <w:bCs/>
        </w:rPr>
        <w:t>REFERENCE</w:t>
      </w:r>
    </w:p>
    <w:p w:rsidR="005C5B39" w:rsidRPr="005C5B39" w:rsidRDefault="00B26F42" w:rsidP="005C5B39">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5C5B39" w:rsidRPr="005C5B39">
        <w:rPr>
          <w:rFonts w:ascii="Times New Roman" w:hAnsi="Times New Roman" w:cs="Times New Roman"/>
          <w:noProof/>
        </w:rPr>
        <w:t xml:space="preserve">Aat Royhatudin. (2020). </w:t>
      </w:r>
      <w:r w:rsidR="005C5B39" w:rsidRPr="005C5B39">
        <w:rPr>
          <w:rFonts w:ascii="Times New Roman" w:hAnsi="Times New Roman" w:cs="Times New Roman"/>
          <w:i/>
          <w:iCs/>
          <w:noProof/>
        </w:rPr>
        <w:t>Islam Moderat dan Kontekstualisasinya: Tinjauan Filosofi Pemikiran Fazlur Rahman</w:t>
      </w:r>
      <w:r w:rsidR="005C5B39" w:rsidRPr="005C5B39">
        <w:rPr>
          <w:rFonts w:ascii="Times New Roman" w:hAnsi="Times New Roman" w:cs="Times New Roman"/>
          <w:noProof/>
        </w:rPr>
        <w:t>. Batusangkar International Conference.</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(2017). </w:t>
      </w:r>
      <w:r w:rsidRPr="005C5B39">
        <w:rPr>
          <w:rFonts w:ascii="Times New Roman" w:hAnsi="Times New Roman" w:cs="Times New Roman"/>
          <w:i/>
          <w:iCs/>
          <w:noProof/>
        </w:rPr>
        <w:t>Menengok Kembali Peran Agama di Ruang Publik, Sosiologi Agama</w:t>
      </w:r>
      <w:r w:rsidRPr="005C5B39">
        <w:rPr>
          <w:rFonts w:ascii="Times New Roman" w:hAnsi="Times New Roman" w:cs="Times New Roman"/>
          <w:noProof/>
        </w:rPr>
        <w:t xml:space="preserve">. </w:t>
      </w:r>
      <w:r w:rsidRPr="005C5B39">
        <w:rPr>
          <w:rFonts w:ascii="Times New Roman" w:hAnsi="Times New Roman" w:cs="Times New Roman"/>
          <w:i/>
          <w:iCs/>
          <w:noProof/>
        </w:rPr>
        <w:t>11</w:t>
      </w:r>
      <w:r w:rsidRPr="005C5B39">
        <w:rPr>
          <w:rFonts w:ascii="Times New Roman" w:hAnsi="Times New Roman" w:cs="Times New Roman"/>
          <w:noProof/>
        </w:rPr>
        <w:t>(2), 157–184.</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5C5B39">
        <w:rPr>
          <w:rFonts w:ascii="Times New Roman" w:hAnsi="Times New Roman" w:cs="Times New Roman"/>
          <w:i/>
          <w:iCs/>
          <w:noProof/>
        </w:rPr>
        <w:t>Al-Jāmi‘ah: Journal of Islamic Studies</w:t>
      </w:r>
      <w:r w:rsidRPr="005C5B39">
        <w:rPr>
          <w:rFonts w:ascii="Times New Roman" w:hAnsi="Times New Roman" w:cs="Times New Roman"/>
          <w:noProof/>
        </w:rPr>
        <w:t xml:space="preserve">, </w:t>
      </w:r>
      <w:r w:rsidRPr="005C5B39">
        <w:rPr>
          <w:rFonts w:ascii="Times New Roman" w:hAnsi="Times New Roman" w:cs="Times New Roman"/>
          <w:i/>
          <w:iCs/>
          <w:noProof/>
        </w:rPr>
        <w:t>58</w:t>
      </w:r>
      <w:r w:rsidRPr="005C5B39">
        <w:rPr>
          <w:rFonts w:ascii="Times New Roman" w:hAnsi="Times New Roman" w:cs="Times New Roman"/>
          <w:noProof/>
        </w:rPr>
        <w:t>(1), 63–102.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Barrow, C. and R. R. (2001). </w:t>
      </w:r>
      <w:r w:rsidRPr="005C5B39">
        <w:rPr>
          <w:rFonts w:ascii="Times New Roman" w:hAnsi="Times New Roman" w:cs="Times New Roman"/>
          <w:i/>
          <w:iCs/>
          <w:noProof/>
        </w:rPr>
        <w:t>Understanding the plural society. In Caribbean Sociology</w:t>
      </w:r>
      <w:r w:rsidRPr="005C5B39">
        <w:rPr>
          <w:rFonts w:ascii="Times New Roman" w:hAnsi="Times New Roman" w:cs="Times New Roman"/>
          <w:noProof/>
        </w:rPr>
        <w:t>. Ian Randle Publishers Limited.</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Creswell, J. W. (2016). </w:t>
      </w:r>
      <w:r w:rsidRPr="005C5B39">
        <w:rPr>
          <w:rFonts w:ascii="Times New Roman" w:hAnsi="Times New Roman" w:cs="Times New Roman"/>
          <w:i/>
          <w:iCs/>
          <w:noProof/>
        </w:rPr>
        <w:t>Research Design</w:t>
      </w:r>
      <w:r w:rsidRPr="005C5B39">
        <w:rPr>
          <w:rFonts w:ascii="Times New Roman" w:hAnsi="Times New Roman" w:cs="Times New Roman"/>
          <w:noProof/>
        </w:rPr>
        <w:t>. Pustaka Pelajar.</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Nurhakim, N. (2022). Strategies for Instilling Muhammadiyah Values within the Faculty of Islamic Religion, University of Muhammadiyah Palu.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(2), 91–98.</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Wardati, N. A. (2022). Implementation of Islamic Morning Stories in Implementing Student’s Religious Character in SD Alam Ar-Rohmah.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(3), 180–186.</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Tobroni, T., &amp; Romelah, R. (2023). Anthropology of Islamic Education as A Socio-Cultural-Religious Modernization Strategy in Alam Al-Kudus Islamic Boarding </w:t>
      </w:r>
      <w:r w:rsidRPr="005C5B39">
        <w:rPr>
          <w:rFonts w:ascii="Times New Roman" w:hAnsi="Times New Roman" w:cs="Times New Roman"/>
          <w:noProof/>
        </w:rPr>
        <w:lastRenderedPageBreak/>
        <w:t xml:space="preserve">School.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Formichi, C. (2010). </w:t>
      </w:r>
      <w:r w:rsidRPr="005C5B39">
        <w:rPr>
          <w:rFonts w:ascii="Times New Roman" w:hAnsi="Times New Roman" w:cs="Times New Roman"/>
          <w:i/>
          <w:iCs/>
          <w:noProof/>
        </w:rPr>
        <w:t>Pan-Islam and Religious Nationalism: The Case of Kartosuwiryo and Negara Islam Indonesia</w:t>
      </w:r>
      <w:r w:rsidRPr="005C5B39">
        <w:rPr>
          <w:rFonts w:ascii="Times New Roman" w:hAnsi="Times New Roman" w:cs="Times New Roman"/>
          <w:noProof/>
        </w:rPr>
        <w:t>.</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Gampbell, J. K. (2020). </w:t>
      </w:r>
      <w:r w:rsidRPr="005C5B39">
        <w:rPr>
          <w:rFonts w:ascii="Times New Roman" w:hAnsi="Times New Roman" w:cs="Times New Roman"/>
          <w:i/>
          <w:iCs/>
          <w:noProof/>
        </w:rPr>
        <w:t>Plural Societies’ Inequality and the Promise of Education</w:t>
      </w:r>
      <w:r w:rsidRPr="005C5B39">
        <w:rPr>
          <w:rFonts w:ascii="Times New Roman" w:hAnsi="Times New Roman" w:cs="Times New Roman"/>
          <w:noProof/>
        </w:rPr>
        <w:t>. Strategic Review.</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Guessoum, N. (2010). </w:t>
      </w:r>
      <w:r w:rsidRPr="005C5B39">
        <w:rPr>
          <w:rFonts w:ascii="Times New Roman" w:hAnsi="Times New Roman" w:cs="Times New Roman"/>
          <w:i/>
          <w:iCs/>
          <w:noProof/>
        </w:rPr>
        <w:t>Islam’s Quantum Question: Reconciling Muslim Tradition and Modern Science</w:t>
      </w:r>
      <w:r w:rsidRPr="005C5B39">
        <w:rPr>
          <w:rFonts w:ascii="Times New Roman" w:hAnsi="Times New Roman" w:cs="Times New Roman"/>
          <w:noProof/>
        </w:rPr>
        <w:t>. I.B. Tauris.</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Jaya, W. K. (2012). </w:t>
      </w:r>
      <w:r w:rsidRPr="005C5B39">
        <w:rPr>
          <w:rFonts w:ascii="Times New Roman" w:hAnsi="Times New Roman" w:cs="Times New Roman"/>
          <w:i/>
          <w:iCs/>
          <w:noProof/>
        </w:rPr>
        <w:t>Mengenal Lebih Dekat Teori Ekonomi Kelembagaan Baru (New Institutional Economic).</w:t>
      </w:r>
      <w:r w:rsidRPr="005C5B39">
        <w:rPr>
          <w:rFonts w:ascii="Times New Roman" w:hAnsi="Times New Roman" w:cs="Times New Roman"/>
          <w:noProof/>
        </w:rPr>
        <w:t xml:space="preserve"> Majalah EBNEWS.</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Mufid, A. S. (2012). </w:t>
      </w:r>
      <w:r w:rsidRPr="005C5B39">
        <w:rPr>
          <w:rFonts w:ascii="Times New Roman" w:hAnsi="Times New Roman" w:cs="Times New Roman"/>
          <w:i/>
          <w:iCs/>
          <w:noProof/>
        </w:rPr>
        <w:t>Dinamika Perkembangan Sistem Kepercayaan Lokal di Indonesia</w:t>
      </w:r>
      <w:r w:rsidRPr="005C5B39">
        <w:rPr>
          <w:rFonts w:ascii="Times New Roman" w:hAnsi="Times New Roman" w:cs="Times New Roman"/>
          <w:noProof/>
        </w:rPr>
        <w:t>. Badan Litbang dan Diklat Kementerian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Prerna. (2023). </w:t>
      </w:r>
      <w:r w:rsidRPr="005C5B39">
        <w:rPr>
          <w:rFonts w:ascii="Times New Roman" w:hAnsi="Times New Roman" w:cs="Times New Roman"/>
          <w:i/>
          <w:iCs/>
          <w:noProof/>
        </w:rPr>
        <w:t>Plural Society Definition and Meaning</w:t>
      </w:r>
      <w:r w:rsidRPr="005C5B39">
        <w:rPr>
          <w:rFonts w:ascii="Times New Roman" w:hAnsi="Times New Roman" w:cs="Times New Roman"/>
          <w:noProof/>
        </w:rPr>
        <w:t>. Sociology Group.</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Rosidi, A. (2011). </w:t>
      </w:r>
      <w:r w:rsidRPr="005C5B39">
        <w:rPr>
          <w:rFonts w:ascii="Times New Roman" w:hAnsi="Times New Roman" w:cs="Times New Roman"/>
          <w:i/>
          <w:iCs/>
          <w:noProof/>
        </w:rPr>
        <w:t>Perkembangan Paham Keagamaan Lokal di Indonesia</w:t>
      </w:r>
      <w:r w:rsidRPr="005C5B39">
        <w:rPr>
          <w:rFonts w:ascii="Times New Roman" w:hAnsi="Times New Roman" w:cs="Times New Roman"/>
          <w:noProof/>
        </w:rPr>
        <w:t>. Badan Litbang dan Diklat Kementrian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Rumagit, S. K. (2013). Kekerasan dan Diskriminasi Antar Umat Beragama di Indonesia. </w:t>
      </w:r>
      <w:r w:rsidRPr="005C5B39">
        <w:rPr>
          <w:rFonts w:ascii="Times New Roman" w:hAnsi="Times New Roman" w:cs="Times New Roman"/>
          <w:i/>
          <w:iCs/>
          <w:noProof/>
        </w:rPr>
        <w:t>Jurnal Lex Administratum</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Subhanah. (2014). </w:t>
      </w:r>
      <w:r w:rsidRPr="005C5B39">
        <w:rPr>
          <w:rFonts w:ascii="Times New Roman" w:hAnsi="Times New Roman" w:cs="Times New Roman"/>
          <w:i/>
          <w:iCs/>
          <w:noProof/>
        </w:rPr>
        <w:t>Dinamika Kepercayaan lokal di Indonesia</w:t>
      </w:r>
      <w:r w:rsidRPr="005C5B39">
        <w:rPr>
          <w:rFonts w:ascii="Times New Roman" w:hAnsi="Times New Roman" w:cs="Times New Roman"/>
          <w:noProof/>
        </w:rPr>
        <w:t>. Badan Litbang dan Diklat Kementrian Agama RI.</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Wahyudi, C. (2011). Tipologi Islam Moderat dan Puritan: Pemikiran Khaled M. Abou El-Fadl. </w:t>
      </w:r>
      <w:r w:rsidRPr="005C5B39">
        <w:rPr>
          <w:rFonts w:ascii="Times New Roman" w:hAnsi="Times New Roman" w:cs="Times New Roman"/>
          <w:i/>
          <w:iCs/>
          <w:noProof/>
        </w:rPr>
        <w:t>Teosofi</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(1), 75–92.</w:t>
      </w:r>
    </w:p>
    <w:p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Zayadi, A. (2020). </w:t>
      </w:r>
      <w:r w:rsidRPr="005C5B39">
        <w:rPr>
          <w:rFonts w:ascii="Times New Roman" w:hAnsi="Times New Roman" w:cs="Times New Roman"/>
          <w:i/>
          <w:iCs/>
          <w:noProof/>
        </w:rPr>
        <w:t>Menuju Islam Moderat</w:t>
      </w:r>
      <w:r w:rsidRPr="005C5B39">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012C" w:rsidRDefault="002D012C" w:rsidP="00C87E27">
      <w:r>
        <w:separator/>
      </w:r>
    </w:p>
  </w:endnote>
  <w:endnote w:type="continuationSeparator" w:id="0">
    <w:p w:rsidR="002D012C" w:rsidRDefault="002D012C"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rsidP="00A02E4B">
    <w:pPr>
      <w:spacing w:line="259" w:lineRule="auto"/>
      <w:ind w:right="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Moderate Islam: Research and Cultural Perspectives</w:t>
    </w:r>
    <w:r>
      <w:rPr>
        <w:rFonts w:ascii="Calibri" w:eastAsia="Calibri" w:hAnsi="Calibri" w:cs="Calibri"/>
        <w:sz w:val="18"/>
      </w:rPr>
      <w:t xml:space="preserve">  </w:t>
    </w:r>
    <w:r>
      <w:rPr>
        <w:rFonts w:ascii="Calibri" w:eastAsia="Calibri" w:hAnsi="Calibri" w:cs="Calibri"/>
        <w:i/>
        <w:sz w:val="34"/>
      </w:rPr>
      <w:t>|</w:t>
    </w:r>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012C" w:rsidRDefault="002D012C" w:rsidP="00C87E27">
      <w:r>
        <w:separator/>
      </w:r>
    </w:p>
  </w:footnote>
  <w:footnote w:type="continuationSeparator" w:id="0">
    <w:p w:rsidR="002D012C" w:rsidRDefault="002D012C" w:rsidP="00C8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Brush Script MT" w:eastAsia="Brush Script MT" w:hAnsi="Brush Script MT" w:cs="Brush Script MT"/>
        <w:i/>
      </w:rPr>
      <w:t xml:space="preserve">Batusangkar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82455917">
    <w:abstractNumId w:val="1"/>
  </w:num>
  <w:num w:numId="2" w16cid:durableId="105776207">
    <w:abstractNumId w:val="2"/>
  </w:num>
  <w:num w:numId="3" w16cid:durableId="1260867261">
    <w:abstractNumId w:val="0"/>
  </w:num>
  <w:num w:numId="4" w16cid:durableId="2048409947">
    <w:abstractNumId w:val="4"/>
  </w:num>
  <w:num w:numId="5" w16cid:durableId="1433164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B3901"/>
    <w:rsid w:val="00283F01"/>
    <w:rsid w:val="002D012C"/>
    <w:rsid w:val="002F3CED"/>
    <w:rsid w:val="00342084"/>
    <w:rsid w:val="00347217"/>
    <w:rsid w:val="0036540B"/>
    <w:rsid w:val="00393F21"/>
    <w:rsid w:val="003965F2"/>
    <w:rsid w:val="003A6C58"/>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3280"/>
    <w:rsid w:val="004F3734"/>
    <w:rsid w:val="00522E2C"/>
    <w:rsid w:val="00530A67"/>
    <w:rsid w:val="00540FA9"/>
    <w:rsid w:val="005A0DA8"/>
    <w:rsid w:val="005C5B39"/>
    <w:rsid w:val="005E3ADD"/>
    <w:rsid w:val="006131BF"/>
    <w:rsid w:val="006537DF"/>
    <w:rsid w:val="00667A83"/>
    <w:rsid w:val="006808CF"/>
    <w:rsid w:val="006C1C5A"/>
    <w:rsid w:val="006D6032"/>
    <w:rsid w:val="006D6382"/>
    <w:rsid w:val="007072EC"/>
    <w:rsid w:val="007113C4"/>
    <w:rsid w:val="00715E3D"/>
    <w:rsid w:val="0074410C"/>
    <w:rsid w:val="00757FB0"/>
    <w:rsid w:val="007C48DA"/>
    <w:rsid w:val="00832FDF"/>
    <w:rsid w:val="00866840"/>
    <w:rsid w:val="008A7F22"/>
    <w:rsid w:val="008D6800"/>
    <w:rsid w:val="008E0670"/>
    <w:rsid w:val="008E108F"/>
    <w:rsid w:val="008F5846"/>
    <w:rsid w:val="008F6020"/>
    <w:rsid w:val="008F6D65"/>
    <w:rsid w:val="009168DD"/>
    <w:rsid w:val="009345F0"/>
    <w:rsid w:val="009463BD"/>
    <w:rsid w:val="00970B4F"/>
    <w:rsid w:val="0097481A"/>
    <w:rsid w:val="009B571F"/>
    <w:rsid w:val="009F7531"/>
    <w:rsid w:val="00A02E4B"/>
    <w:rsid w:val="00A34E31"/>
    <w:rsid w:val="00A37D8F"/>
    <w:rsid w:val="00AA25F0"/>
    <w:rsid w:val="00AF564C"/>
    <w:rsid w:val="00B26F42"/>
    <w:rsid w:val="00B277BE"/>
    <w:rsid w:val="00B27D9A"/>
    <w:rsid w:val="00B339A7"/>
    <w:rsid w:val="00B369D1"/>
    <w:rsid w:val="00B63D7A"/>
    <w:rsid w:val="00B656BC"/>
    <w:rsid w:val="00B859D2"/>
    <w:rsid w:val="00BA11DF"/>
    <w:rsid w:val="00BC7E30"/>
    <w:rsid w:val="00BD4AF9"/>
    <w:rsid w:val="00C20891"/>
    <w:rsid w:val="00C212F3"/>
    <w:rsid w:val="00C47B3C"/>
    <w:rsid w:val="00C82D6E"/>
    <w:rsid w:val="00C87E27"/>
    <w:rsid w:val="00CC73B1"/>
    <w:rsid w:val="00CE643F"/>
    <w:rsid w:val="00CF29DC"/>
    <w:rsid w:val="00D23880"/>
    <w:rsid w:val="00D30593"/>
    <w:rsid w:val="00D70CA1"/>
    <w:rsid w:val="00D949E8"/>
    <w:rsid w:val="00DE66F6"/>
    <w:rsid w:val="00DF2CD4"/>
    <w:rsid w:val="00E37752"/>
    <w:rsid w:val="00E44604"/>
    <w:rsid w:val="00E550C3"/>
    <w:rsid w:val="00E61B44"/>
    <w:rsid w:val="00E95F09"/>
    <w:rsid w:val="00E97DA8"/>
    <w:rsid w:val="00EA6666"/>
    <w:rsid w:val="00ED7F0E"/>
    <w:rsid w:val="00F15388"/>
    <w:rsid w:val="00F213EF"/>
    <w:rsid w:val="00F22134"/>
    <w:rsid w:val="00F31BC3"/>
    <w:rsid w:val="00F31D51"/>
    <w:rsid w:val="00F60762"/>
    <w:rsid w:val="00F93F5A"/>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F202F"/>
  <w15:chartTrackingRefBased/>
  <w15:docId w15:val="{BFAEADA0-707C-DF41-88E5-93AB6433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8FBAE-3705-4D94-8E4F-5F66CDB4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10</Pages>
  <Words>6709</Words>
  <Characters>38243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A</cp:lastModifiedBy>
  <cp:revision>83</cp:revision>
  <dcterms:created xsi:type="dcterms:W3CDTF">2023-04-05T11:27:00Z</dcterms:created>
  <dcterms:modified xsi:type="dcterms:W3CDTF">2024-02-16T11:59:00Z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